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EE46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so zasadnutia členov komisie a vyhodnotenia ponúk</w:t>
      </w:r>
    </w:p>
    <w:p w14:paraId="556EAF3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44F59A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ECAE4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530A84A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8F4C2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68BC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4E0B8FF0" w14:textId="6594BCFC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C9DC12E" w14:textId="583E76E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>35874686</w:t>
      </w:r>
    </w:p>
    <w:p w14:paraId="7C4DD881" w14:textId="77C4BEF0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177DA07" w14:textId="77777777" w:rsidR="00BB75C6" w:rsidRPr="00BB75C6" w:rsidRDefault="00BB75C6" w:rsidP="00BB75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7DF4207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198EAB4F" w14:textId="77777777" w:rsidR="00BB75C6" w:rsidRPr="00BB75C6" w:rsidRDefault="00BB75C6" w:rsidP="00BB75C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301AEC0A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59AC64A" w14:textId="77777777" w:rsid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582325" w14:textId="1B44A9AE" w:rsidR="00FB62C7" w:rsidRDefault="00343034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430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Dodanie a výmena zásobníka teplej úžitkovej vody (TÚV)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342E37FA" w14:textId="77777777" w:rsidR="00343034" w:rsidRPr="00BB75C6" w:rsidRDefault="00343034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0135457" w14:textId="4B9C5053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stavebná práca</w:t>
      </w:r>
    </w:p>
    <w:p w14:paraId="40975A08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65C93D" w14:textId="05E0B19B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Predpokladaná hodnota zákazky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20E5E4F5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79A94A" w14:textId="6ADEFC0A" w:rsidR="00BB75C6" w:rsidRPr="00285AA5" w:rsidRDefault="00BB75C6" w:rsidP="00CE1183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285AA5" w:rsidRPr="00285AA5">
        <w:rPr>
          <w:rFonts w:ascii="Times New Roman" w:eastAsia="Times New Roman" w:hAnsi="Times New Roman" w:cs="Times New Roman"/>
          <w:color w:val="000000"/>
          <w:sz w:val="24"/>
          <w:szCs w:val="24"/>
        </w:rPr>
        <w:t>45000000-7</w:t>
      </w:r>
    </w:p>
    <w:p w14:paraId="056066CF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2528086C" w14:textId="77777777" w:rsidR="00CE1183" w:rsidRDefault="00CE1183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D8EEB3" w14:textId="77777777" w:rsidR="00CE1183" w:rsidRDefault="00CE1183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Miesto plnenia:</w:t>
      </w:r>
    </w:p>
    <w:p w14:paraId="287ECE95" w14:textId="77777777" w:rsidR="00285AA5" w:rsidRPr="00285AA5" w:rsidRDefault="00285AA5" w:rsidP="00285AA5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Výmenníková stanica Domu kultúry Ružinov, Ružinovská ulica č. 28, Bratislava.</w:t>
      </w:r>
    </w:p>
    <w:p w14:paraId="790EEBBE" w14:textId="23C7F4C2" w:rsidR="00FB62C7" w:rsidRPr="00CE1183" w:rsidRDefault="00285AA5" w:rsidP="00285AA5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katastrálne územie Ružinov, súpisné číslo 2747, postavený na parcele č. 1090/2, zapísaný na liste vlastníctva č. 2684, </w:t>
      </w:r>
      <w:proofErr w:type="spellStart"/>
      <w:r w:rsidRPr="00285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k.ú</w:t>
      </w:r>
      <w:proofErr w:type="spellEnd"/>
      <w:r w:rsidRPr="00285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Ružinov.</w:t>
      </w:r>
    </w:p>
    <w:p w14:paraId="74FFCAC9" w14:textId="77777777" w:rsidR="00285AA5" w:rsidRDefault="00CE1183" w:rsidP="00CE1183">
      <w:pPr>
        <w:tabs>
          <w:tab w:val="left" w:pos="426"/>
        </w:tabs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65C04855" w14:textId="521DD32C" w:rsidR="00BB75C6" w:rsidRDefault="00285AA5" w:rsidP="00CE1183">
      <w:pPr>
        <w:tabs>
          <w:tab w:val="left" w:pos="426"/>
        </w:tabs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CE1183" w:rsidRPr="00CE1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Termín vykonania zákazky: do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týždňov odo dňa doručenia objednávky.</w:t>
      </w:r>
    </w:p>
    <w:p w14:paraId="17B319E8" w14:textId="77777777" w:rsidR="00CE1183" w:rsidRPr="00BB75C6" w:rsidRDefault="00CE1183" w:rsidP="00CE1183">
      <w:pPr>
        <w:tabs>
          <w:tab w:val="left" w:pos="426"/>
        </w:tabs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CA3DA25" w14:textId="54D0D71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CE11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4F47B2E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2CB8" w14:textId="060C1C94" w:rsidR="001B5B2E" w:rsidRPr="001B5B2E" w:rsidRDefault="00BB75C6" w:rsidP="001B5B2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5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1B5B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3346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05.08</w:t>
      </w:r>
      <w:r w:rsidR="001B5B2E" w:rsidRPr="001B5B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 do 14.00 hod.</w:t>
      </w:r>
    </w:p>
    <w:p w14:paraId="5B225F68" w14:textId="74075FF5" w:rsidR="00BB75C6" w:rsidRPr="001B5B2E" w:rsidRDefault="00BB75C6" w:rsidP="001B5B2E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B2F3F8" w14:textId="570C3BEA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osobne alebo poštou na adresu: CULTUS Ružinov, </w:t>
      </w:r>
      <w:proofErr w:type="spellStart"/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Ružinovská 28, 821 09 Bratislava v zalepenej obálke</w:t>
      </w:r>
      <w:r w:rsid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C464D1A" w14:textId="77777777" w:rsidR="00BB75C6" w:rsidRPr="00BB75C6" w:rsidRDefault="00BB75C6" w:rsidP="00BB75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08E0BF" w14:textId="0E88BD89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pravidlami ich uplatnenia a spôsob hodnotenia   ponúk: </w:t>
      </w:r>
      <w:r w:rsidR="001B5B2E" w:rsidRPr="001B5B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Kritériom na vyhodnotenie ponúk je najnižšia predložená cena s DPH za dodanie kompletného predmetu zákazky, vrátane zabezpečenia potrebného materiálu, jeho dovozu, odvozu vzniknutého odpadu.</w:t>
      </w:r>
    </w:p>
    <w:p w14:paraId="5FA2D46E" w14:textId="77777777" w:rsidR="00BB75C6" w:rsidRPr="00BB75C6" w:rsidRDefault="00BB75C6" w:rsidP="00BB75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4BC600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oslovených dodávateľov ( ak sa postupovalo oslovením dodávateľov): </w:t>
      </w:r>
    </w:p>
    <w:p w14:paraId="49BC7469" w14:textId="77777777" w:rsidR="00BB75C6" w:rsidRPr="00BB75C6" w:rsidRDefault="00BB75C6" w:rsidP="00BB75C6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A6B920C" w14:textId="54272D40" w:rsidR="00BC7A62" w:rsidRDefault="008F42D7" w:rsidP="008E7530">
      <w:pPr>
        <w:pStyle w:val="Odsekzoznamu"/>
        <w:numPr>
          <w:ilvl w:val="0"/>
          <w:numId w:val="9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ALFA LAVAL Slovakia </w:t>
      </w:r>
      <w:proofErr w:type="spellStart"/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</w:t>
      </w:r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ianska 153/A831 54 Bratislava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45A7B792" w14:textId="180664CC" w:rsidR="00BB75C6" w:rsidRDefault="008F42D7" w:rsidP="008E7530">
      <w:pPr>
        <w:pStyle w:val="Odsekzoznamu"/>
        <w:numPr>
          <w:ilvl w:val="0"/>
          <w:numId w:val="9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 xml:space="preserve">Veolia Energia Slovensko, </w:t>
      </w:r>
      <w:proofErr w:type="spellStart"/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a.s</w:t>
      </w:r>
      <w:proofErr w:type="spellEnd"/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8F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Einsteinova 25, Bratislava 851 01</w:t>
      </w:r>
      <w:r w:rsidR="008E7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4855B323" w14:textId="1D11C7C3" w:rsidR="008E7530" w:rsidRDefault="008E7530" w:rsidP="008E7530">
      <w:pPr>
        <w:pStyle w:val="Odsekzoznamu"/>
        <w:numPr>
          <w:ilvl w:val="0"/>
          <w:numId w:val="9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8E7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ThermoProjekt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., </w:t>
      </w:r>
      <w:r w:rsidRPr="008E7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Dostojevského rad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8E7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811 09 Bratislava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4C98D05F" w14:textId="1F7F967A" w:rsidR="008E7530" w:rsidRDefault="008E7530" w:rsidP="008E7530">
      <w:pPr>
        <w:pStyle w:val="Odsekzoznamu"/>
        <w:numPr>
          <w:ilvl w:val="0"/>
          <w:numId w:val="9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8E7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LATherm</w:t>
      </w:r>
      <w:proofErr w:type="spellEnd"/>
      <w:r w:rsidRPr="008E7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8E7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8E7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Malý Lapáš č. 103, 951 04  Veľký Lapáš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02D14C14" w14:textId="0CE2111D" w:rsidR="008E7530" w:rsidRDefault="008E7530" w:rsidP="007B6942">
      <w:pPr>
        <w:pStyle w:val="Odsekzoznamu"/>
        <w:numPr>
          <w:ilvl w:val="0"/>
          <w:numId w:val="9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TI-KOMPAKT </w:t>
      </w:r>
      <w:proofErr w:type="spellStart"/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7B6942"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Bytčická 89</w:t>
      </w:r>
      <w:r w:rsidR="007B6942"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010 09 Žilina</w:t>
      </w:r>
      <w:r w:rsid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2C0E6ED8" w14:textId="404208F9" w:rsidR="007B6942" w:rsidRPr="007B6942" w:rsidRDefault="007B6942" w:rsidP="007B6942">
      <w:pPr>
        <w:pStyle w:val="Odsekzoznamu"/>
        <w:numPr>
          <w:ilvl w:val="0"/>
          <w:numId w:val="9"/>
        </w:numPr>
        <w:spacing w:before="120"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Trellis</w:t>
      </w:r>
      <w:proofErr w:type="spellEnd"/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a.s</w:t>
      </w:r>
      <w:proofErr w:type="spellEnd"/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., Rybárska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7B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911 01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renčín.</w:t>
      </w:r>
    </w:p>
    <w:p w14:paraId="4E3A3162" w14:textId="77777777" w:rsidR="00BB75C6" w:rsidRPr="00BB75C6" w:rsidRDefault="00BB75C6" w:rsidP="008E7530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985522C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uchádzačov, ktorí predložili ponuku ( v poradí v akom bola ponuka doručená verejnému obstarávateľovi) </w:t>
      </w:r>
    </w:p>
    <w:p w14:paraId="7AAE2617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F844D5" w14:textId="55FDE780" w:rsidR="00BB75C6" w:rsidRPr="000352FB" w:rsidRDefault="00EE3BEA" w:rsidP="007B6942">
      <w:pPr>
        <w:pStyle w:val="Odsekzoznamu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47601344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PETRA +, spol.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A1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Račianska 146, </w:t>
      </w:r>
      <w:r w:rsidR="00C354CC">
        <w:rPr>
          <w:rFonts w:ascii="Times New Roman" w:eastAsia="Times New Roman" w:hAnsi="Times New Roman" w:cs="Times New Roman"/>
          <w:sz w:val="24"/>
          <w:szCs w:val="24"/>
          <w:lang w:eastAsia="sk-SK"/>
        </w:rPr>
        <w:t>831 54 Bratislava.</w:t>
      </w:r>
    </w:p>
    <w:bookmarkEnd w:id="0"/>
    <w:p w14:paraId="550A47D6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72C1E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podmienky účasti, vrátane uvedenia dôvodov nesplnenia stanovených podmienok:</w:t>
      </w:r>
    </w:p>
    <w:p w14:paraId="7B8550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CF5CD" w14:textId="5C0CF9D8" w:rsidR="00BB75C6" w:rsidRPr="00BB75C6" w:rsidRDefault="00C354CC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/</w:t>
      </w:r>
    </w:p>
    <w:p w14:paraId="306E7C03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požiadavky na predmet zákazky, vrátane uvedenia dôvodov nesplnenia stanovených podmienok:</w:t>
      </w:r>
    </w:p>
    <w:p w14:paraId="19983DF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8DA2B2" w14:textId="77777777" w:rsidR="00BB75C6" w:rsidRPr="00BB75C6" w:rsidRDefault="00BB75C6" w:rsidP="00C71BED">
      <w:pPr>
        <w:numPr>
          <w:ilvl w:val="0"/>
          <w:numId w:val="6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4A72D1A" w14:textId="77777777" w:rsidR="00BB75C6" w:rsidRPr="00BB75C6" w:rsidRDefault="00BB75C6" w:rsidP="00BB75C6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C7A1F41" w14:textId="77777777" w:rsidR="00BB75C6" w:rsidRPr="00BB75C6" w:rsidRDefault="00BB75C6" w:rsidP="00C71BED">
      <w:pPr>
        <w:numPr>
          <w:ilvl w:val="0"/>
          <w:numId w:val="6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40DD9A0" w14:textId="77777777" w:rsidR="00BB75C6" w:rsidRPr="00BB75C6" w:rsidRDefault="00BB75C6" w:rsidP="00BB75C6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262C73D" w14:textId="77777777" w:rsidR="00BB75C6" w:rsidRPr="00BB75C6" w:rsidRDefault="00BB75C6" w:rsidP="00BB75C6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c)</w:t>
      </w:r>
    </w:p>
    <w:p w14:paraId="22822928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71ADA2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Poradie uchádzačov, ktorí splnili stanovené požiadavky na predmet zákazky a stanovené podmienky účasti:</w:t>
      </w:r>
    </w:p>
    <w:p w14:paraId="021F2959" w14:textId="77777777" w:rsidR="00BB75C6" w:rsidRPr="00BB75C6" w:rsidRDefault="00BB75C6" w:rsidP="00BA459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37B169" w14:textId="727E9574" w:rsidR="00BB75C6" w:rsidRPr="00C354CC" w:rsidRDefault="00C354CC" w:rsidP="002C6EAF">
      <w:pPr>
        <w:pStyle w:val="Odsekzoznamu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PETRA +, spol. s. </w:t>
      </w:r>
      <w:proofErr w:type="spellStart"/>
      <w:r w:rsidRPr="00C3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r.o</w:t>
      </w:r>
      <w:proofErr w:type="spellEnd"/>
      <w:r w:rsidRPr="00C3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., Račianska 146, 831 54 Bratislava</w:t>
      </w:r>
      <w:r w:rsidR="002C6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14.226,- € bez DPH</w:t>
      </w:r>
      <w:r w:rsidR="00703D5A" w:rsidRPr="00C3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</w:p>
    <w:p w14:paraId="549DE947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0B245B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Záznam z osobnej konzultácie na účely vysvetlenia odôvodnenia mimoriadne nízkej ponuky :</w:t>
      </w:r>
    </w:p>
    <w:p w14:paraId="4B7E8F8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5DB8E" w14:textId="6A051C53" w:rsidR="00BB75C6" w:rsidRPr="00BB75C6" w:rsidRDefault="00C354CC" w:rsidP="0024676D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/</w:t>
      </w:r>
    </w:p>
    <w:p w14:paraId="65D4AD6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E1C72" w14:textId="0C8E2149" w:rsidR="00BB75C6" w:rsidRPr="00EA3C0D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Dôvody vylúčenia mimoriadne nízkych ponúk:</w:t>
      </w:r>
    </w:p>
    <w:p w14:paraId="439FB30E" w14:textId="60A4E924" w:rsidR="00EA3C0D" w:rsidRDefault="00EA3C0D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190E7BD" w14:textId="129BE3B7" w:rsidR="00EA3C0D" w:rsidRPr="00BB75C6" w:rsidRDefault="00EA3C0D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F144D9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F28BED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Odôvodnenie výberu úspešného uchádzača</w:t>
      </w:r>
    </w:p>
    <w:p w14:paraId="1BEEE1B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6AC95" w14:textId="23AFD899" w:rsidR="00BB75C6" w:rsidRDefault="00A70E63" w:rsidP="00A70E6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43452356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Najnižšia cena za celý predmet zákazky vrátane DPH</w:t>
      </w:r>
      <w:r w:rsidR="00C354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predložená jediná ponuka, s ohľadom na skutočnosť, že výzva na daný predmet zákazky bola zverejnená opakovane a tiež s ohľadom na potrebu vykonania daných prác mimo vykurovacej sezóny, bola ponuka vyhodnotená ako úspešná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End w:id="1"/>
    <w:p w14:paraId="543817CF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27AE51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B571944" w14:textId="06F6418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členov komisie na vyhodnotenie ponúk:</w:t>
      </w:r>
    </w:p>
    <w:p w14:paraId="303CD660" w14:textId="28F8DDCB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E618212" w14:textId="16ED55EF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Mgr. Andrea Kozáková</w:t>
      </w:r>
    </w:p>
    <w:p w14:paraId="2FFEDE2B" w14:textId="5F9DE579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779393C" w14:textId="4E1B7ECB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Ing. Richard Be</w:t>
      </w:r>
      <w:r w:rsidR="00250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dn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ár, PhD.</w:t>
      </w:r>
    </w:p>
    <w:p w14:paraId="4CF18107" w14:textId="67EFD164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40E016" w14:textId="7B1B6562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Valúch</w:t>
      </w:r>
      <w:proofErr w:type="spellEnd"/>
    </w:p>
    <w:p w14:paraId="650D5DCE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7711640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(na dôkaz súhlasu s obsahom zápisnice členovia komisie podpíšu zápisnicu, v prípade, ak ktorýkoľvek z členov komisie na vyhodnotenie ponúk s obsahom zápisnice nesúhlasí, uvedenie dôvody nesúhlasu)</w:t>
      </w:r>
    </w:p>
    <w:sectPr w:rsidR="00BB75C6" w:rsidRPr="00BB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94B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7696F"/>
    <w:multiLevelType w:val="hybridMultilevel"/>
    <w:tmpl w:val="4810EE9A"/>
    <w:lvl w:ilvl="0" w:tplc="116A80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3A56DC"/>
    <w:multiLevelType w:val="hybridMultilevel"/>
    <w:tmpl w:val="DD06D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C055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E1A3F"/>
    <w:multiLevelType w:val="hybridMultilevel"/>
    <w:tmpl w:val="189EE4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95E3034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562AA"/>
    <w:multiLevelType w:val="multilevel"/>
    <w:tmpl w:val="634CB5DC"/>
    <w:lvl w:ilvl="0">
      <w:start w:val="1"/>
      <w:numFmt w:val="decimal"/>
      <w:lvlText w:val="%1."/>
      <w:lvlJc w:val="left"/>
      <w:pPr>
        <w:ind w:left="502" w:hanging="360"/>
      </w:pPr>
      <w:rPr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621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40D6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6627C6"/>
    <w:multiLevelType w:val="hybridMultilevel"/>
    <w:tmpl w:val="4FAAB11C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9"/>
    <w:rsid w:val="000352FB"/>
    <w:rsid w:val="000F649E"/>
    <w:rsid w:val="00182E29"/>
    <w:rsid w:val="001B5B2E"/>
    <w:rsid w:val="001D7E68"/>
    <w:rsid w:val="0023097C"/>
    <w:rsid w:val="002344E8"/>
    <w:rsid w:val="0024676D"/>
    <w:rsid w:val="002509F7"/>
    <w:rsid w:val="00285AA5"/>
    <w:rsid w:val="002B105A"/>
    <w:rsid w:val="002C6EAF"/>
    <w:rsid w:val="002F56F4"/>
    <w:rsid w:val="0033460F"/>
    <w:rsid w:val="00343034"/>
    <w:rsid w:val="00517D85"/>
    <w:rsid w:val="00525737"/>
    <w:rsid w:val="005548BD"/>
    <w:rsid w:val="006475C9"/>
    <w:rsid w:val="00676EF2"/>
    <w:rsid w:val="006B4438"/>
    <w:rsid w:val="00703D5A"/>
    <w:rsid w:val="00771B49"/>
    <w:rsid w:val="007B6942"/>
    <w:rsid w:val="00860E32"/>
    <w:rsid w:val="008632A5"/>
    <w:rsid w:val="008E7530"/>
    <w:rsid w:val="008F42D7"/>
    <w:rsid w:val="009F35A6"/>
    <w:rsid w:val="00A70E63"/>
    <w:rsid w:val="00AA2232"/>
    <w:rsid w:val="00B0379F"/>
    <w:rsid w:val="00B47BFE"/>
    <w:rsid w:val="00B76963"/>
    <w:rsid w:val="00BA459A"/>
    <w:rsid w:val="00BB75C6"/>
    <w:rsid w:val="00BC7A62"/>
    <w:rsid w:val="00C162FB"/>
    <w:rsid w:val="00C2342C"/>
    <w:rsid w:val="00C354CC"/>
    <w:rsid w:val="00C71BED"/>
    <w:rsid w:val="00CA126A"/>
    <w:rsid w:val="00CA65EB"/>
    <w:rsid w:val="00CB23C7"/>
    <w:rsid w:val="00CE1183"/>
    <w:rsid w:val="00D16B57"/>
    <w:rsid w:val="00D17B19"/>
    <w:rsid w:val="00DE5BCF"/>
    <w:rsid w:val="00E14D96"/>
    <w:rsid w:val="00EA3C0D"/>
    <w:rsid w:val="00EB7952"/>
    <w:rsid w:val="00EE3BEA"/>
    <w:rsid w:val="00F476E0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C17"/>
  <w15:chartTrackingRefBased/>
  <w15:docId w15:val="{9EEA22BC-1436-465C-A1AE-ABCDF40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4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4E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Odsekzoznamu">
    <w:name w:val="List Paragraph"/>
    <w:basedOn w:val="Normlny"/>
    <w:uiPriority w:val="34"/>
    <w:qFormat/>
    <w:rsid w:val="00CE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Richard Bednár | FPM EU v Bratislave</cp:lastModifiedBy>
  <cp:revision>22</cp:revision>
  <dcterms:created xsi:type="dcterms:W3CDTF">2020-06-17T07:53:00Z</dcterms:created>
  <dcterms:modified xsi:type="dcterms:W3CDTF">2020-08-10T14:33:00Z</dcterms:modified>
</cp:coreProperties>
</file>