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1A4C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b/>
          <w:sz w:val="28"/>
          <w:szCs w:val="28"/>
          <w:lang w:eastAsia="sk-SK"/>
        </w:rPr>
      </w:pPr>
      <w:r w:rsidRPr="009C6AF1">
        <w:rPr>
          <w:rFonts w:eastAsia="Times New Roman" w:cs="Times New Roman"/>
          <w:b/>
          <w:sz w:val="28"/>
          <w:szCs w:val="28"/>
          <w:lang w:eastAsia="sk-SK"/>
        </w:rPr>
        <w:t xml:space="preserve">Výzva na predkladanie ponúk: </w:t>
      </w:r>
    </w:p>
    <w:p w14:paraId="6FDCBE48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14:paraId="027CC6D9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  <w:r w:rsidRPr="009C6AF1">
        <w:rPr>
          <w:rFonts w:eastAsia="Times New Roman" w:cs="Times New Roman"/>
          <w:szCs w:val="24"/>
          <w:lang w:eastAsia="sk-SK"/>
        </w:rPr>
        <w:t xml:space="preserve">Identifikačné údaje verejného obstarávateľa: </w:t>
      </w:r>
    </w:p>
    <w:p w14:paraId="07E51B86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14:paraId="7B5D88FE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14:paraId="4E5D7AA4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b/>
          <w:iCs/>
          <w:color w:val="00000A"/>
          <w:szCs w:val="24"/>
          <w:lang w:eastAsia="sk-SK"/>
        </w:rPr>
      </w:pPr>
      <w:r w:rsidRPr="009C6AF1">
        <w:rPr>
          <w:rFonts w:eastAsia="Times New Roman" w:cs="Times New Roman"/>
          <w:iCs/>
          <w:color w:val="00000A"/>
          <w:szCs w:val="24"/>
          <w:lang w:eastAsia="sk-SK"/>
        </w:rPr>
        <w:t xml:space="preserve">Obchodné meno: </w:t>
      </w:r>
      <w:r w:rsidRPr="009C6AF1">
        <w:rPr>
          <w:rFonts w:eastAsia="Times New Roman" w:cs="Times New Roman"/>
          <w:iCs/>
          <w:color w:val="00000A"/>
          <w:szCs w:val="24"/>
          <w:lang w:eastAsia="sk-SK"/>
        </w:rPr>
        <w:tab/>
      </w:r>
      <w:r w:rsidRPr="009C6AF1">
        <w:rPr>
          <w:rFonts w:eastAsia="Times New Roman" w:cs="Times New Roman"/>
          <w:iCs/>
          <w:color w:val="00000A"/>
          <w:szCs w:val="24"/>
          <w:lang w:eastAsia="sk-SK"/>
        </w:rPr>
        <w:tab/>
      </w:r>
      <w:r w:rsidRPr="009C6AF1">
        <w:rPr>
          <w:rFonts w:eastAsia="Times New Roman" w:cs="Times New Roman"/>
          <w:b/>
          <w:iCs/>
          <w:color w:val="00000A"/>
          <w:szCs w:val="24"/>
          <w:lang w:eastAsia="sk-SK"/>
        </w:rPr>
        <w:t xml:space="preserve">CULTUS Ružinov, </w:t>
      </w:r>
      <w:proofErr w:type="spellStart"/>
      <w:r w:rsidRPr="009C6AF1">
        <w:rPr>
          <w:rFonts w:eastAsia="Times New Roman" w:cs="Times New Roman"/>
          <w:b/>
          <w:iCs/>
          <w:color w:val="00000A"/>
          <w:szCs w:val="24"/>
          <w:lang w:eastAsia="sk-SK"/>
        </w:rPr>
        <w:t>a.s</w:t>
      </w:r>
      <w:proofErr w:type="spellEnd"/>
      <w:r w:rsidRPr="009C6AF1">
        <w:rPr>
          <w:rFonts w:eastAsia="Times New Roman" w:cs="Times New Roman"/>
          <w:b/>
          <w:iCs/>
          <w:color w:val="00000A"/>
          <w:szCs w:val="24"/>
          <w:lang w:eastAsia="sk-SK"/>
        </w:rPr>
        <w:t>.</w:t>
      </w:r>
      <w:bookmarkStart w:id="0" w:name="_gjdgxs" w:colFirst="0" w:colLast="0"/>
      <w:bookmarkEnd w:id="0"/>
    </w:p>
    <w:p w14:paraId="7336B260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b/>
          <w:iCs/>
          <w:color w:val="00000A"/>
          <w:szCs w:val="24"/>
          <w:lang w:eastAsia="sk-SK"/>
        </w:rPr>
      </w:pPr>
      <w:r w:rsidRPr="009C6AF1">
        <w:rPr>
          <w:rFonts w:eastAsia="Times New Roman" w:cs="Times New Roman"/>
          <w:iCs/>
          <w:color w:val="00000A"/>
          <w:szCs w:val="24"/>
          <w:lang w:eastAsia="sk-SK"/>
        </w:rPr>
        <w:t>sídlo organizácie:</w:t>
      </w:r>
      <w:r w:rsidRPr="009C6AF1">
        <w:rPr>
          <w:rFonts w:eastAsia="Times New Roman" w:cs="Times New Roman"/>
          <w:iCs/>
          <w:color w:val="00000A"/>
          <w:szCs w:val="24"/>
          <w:lang w:eastAsia="sk-SK"/>
        </w:rPr>
        <w:tab/>
        <w:t xml:space="preserve"> </w:t>
      </w:r>
      <w:r w:rsidRPr="009C6AF1">
        <w:rPr>
          <w:rFonts w:eastAsia="Times New Roman" w:cs="Times New Roman"/>
          <w:iCs/>
          <w:color w:val="00000A"/>
          <w:szCs w:val="24"/>
          <w:lang w:eastAsia="sk-SK"/>
        </w:rPr>
        <w:tab/>
        <w:t>Ružinovská 28, 820 09 Bratislava</w:t>
      </w:r>
    </w:p>
    <w:p w14:paraId="1466140C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iCs/>
          <w:szCs w:val="24"/>
          <w:lang w:eastAsia="sk-SK"/>
        </w:rPr>
      </w:pPr>
      <w:r w:rsidRPr="009C6AF1">
        <w:rPr>
          <w:rFonts w:eastAsia="Times New Roman" w:cs="Times New Roman"/>
          <w:iCs/>
          <w:color w:val="00000A"/>
          <w:szCs w:val="24"/>
          <w:lang w:eastAsia="sk-SK"/>
        </w:rPr>
        <w:t xml:space="preserve">IČO: </w:t>
      </w:r>
      <w:r w:rsidRPr="009C6AF1">
        <w:rPr>
          <w:rFonts w:eastAsia="Times New Roman" w:cs="Times New Roman"/>
          <w:iCs/>
          <w:color w:val="00000A"/>
          <w:szCs w:val="24"/>
          <w:lang w:eastAsia="sk-SK"/>
        </w:rPr>
        <w:tab/>
      </w:r>
      <w:r w:rsidRPr="009C6AF1">
        <w:rPr>
          <w:rFonts w:eastAsia="Times New Roman" w:cs="Times New Roman"/>
          <w:iCs/>
          <w:color w:val="00000A"/>
          <w:szCs w:val="24"/>
          <w:lang w:eastAsia="sk-SK"/>
        </w:rPr>
        <w:tab/>
      </w:r>
      <w:r w:rsidRPr="009C6AF1">
        <w:rPr>
          <w:rFonts w:eastAsia="Times New Roman" w:cs="Times New Roman"/>
          <w:iCs/>
          <w:color w:val="00000A"/>
          <w:szCs w:val="24"/>
          <w:lang w:eastAsia="sk-SK"/>
        </w:rPr>
        <w:tab/>
      </w:r>
      <w:r w:rsidRPr="009C6AF1">
        <w:rPr>
          <w:rFonts w:eastAsia="Times New Roman" w:cs="Times New Roman"/>
          <w:iCs/>
          <w:color w:val="00000A"/>
          <w:szCs w:val="24"/>
          <w:lang w:eastAsia="sk-SK"/>
        </w:rPr>
        <w:tab/>
        <w:t>35874686</w:t>
      </w:r>
      <w:r w:rsidRPr="009C6AF1">
        <w:rPr>
          <w:rFonts w:eastAsia="Times New Roman" w:cs="Times New Roman"/>
          <w:iCs/>
          <w:color w:val="00000A"/>
          <w:szCs w:val="24"/>
          <w:lang w:eastAsia="sk-SK"/>
        </w:rPr>
        <w:tab/>
      </w:r>
      <w:r w:rsidRPr="009C6AF1">
        <w:rPr>
          <w:rFonts w:eastAsia="Times New Roman" w:cs="Times New Roman"/>
          <w:iCs/>
          <w:color w:val="00000A"/>
          <w:szCs w:val="24"/>
          <w:lang w:eastAsia="sk-SK"/>
        </w:rPr>
        <w:tab/>
      </w:r>
      <w:r w:rsidRPr="009C6AF1">
        <w:rPr>
          <w:rFonts w:eastAsia="Times New Roman" w:cs="Times New Roman"/>
          <w:iCs/>
          <w:color w:val="00000A"/>
          <w:szCs w:val="24"/>
          <w:lang w:eastAsia="sk-SK"/>
        </w:rPr>
        <w:tab/>
      </w:r>
      <w:r w:rsidRPr="009C6AF1">
        <w:rPr>
          <w:rFonts w:eastAsia="Times New Roman" w:cs="Times New Roman"/>
          <w:iCs/>
          <w:color w:val="00000A"/>
          <w:szCs w:val="24"/>
          <w:lang w:eastAsia="sk-SK"/>
        </w:rPr>
        <w:tab/>
      </w:r>
    </w:p>
    <w:p w14:paraId="2B1BDDE9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iCs/>
          <w:color w:val="00000A"/>
          <w:szCs w:val="24"/>
          <w:lang w:eastAsia="sk-SK"/>
        </w:rPr>
      </w:pPr>
      <w:r w:rsidRPr="009C6AF1">
        <w:rPr>
          <w:rFonts w:eastAsia="Times New Roman" w:cs="Times New Roman"/>
          <w:iCs/>
          <w:color w:val="00000A"/>
          <w:szCs w:val="24"/>
          <w:lang w:eastAsia="sk-SK"/>
        </w:rPr>
        <w:t xml:space="preserve">kontaktná osoba </w:t>
      </w:r>
    </w:p>
    <w:p w14:paraId="671D0D68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iCs/>
          <w:color w:val="00000A"/>
          <w:szCs w:val="24"/>
          <w:lang w:eastAsia="sk-SK"/>
        </w:rPr>
      </w:pPr>
      <w:r w:rsidRPr="009C6AF1">
        <w:rPr>
          <w:rFonts w:eastAsia="Times New Roman" w:cs="Times New Roman"/>
          <w:iCs/>
          <w:color w:val="00000A"/>
          <w:szCs w:val="24"/>
          <w:lang w:eastAsia="sk-SK"/>
        </w:rPr>
        <w:t>pre komunikáciu:</w:t>
      </w:r>
      <w:r w:rsidRPr="009C6AF1">
        <w:rPr>
          <w:rFonts w:eastAsia="Times New Roman" w:cs="Times New Roman"/>
          <w:iCs/>
          <w:color w:val="00000A"/>
          <w:szCs w:val="24"/>
          <w:lang w:eastAsia="sk-SK"/>
        </w:rPr>
        <w:tab/>
      </w:r>
      <w:r w:rsidRPr="009C6AF1">
        <w:rPr>
          <w:rFonts w:eastAsia="Times New Roman" w:cs="Times New Roman"/>
          <w:iCs/>
          <w:color w:val="00000A"/>
          <w:szCs w:val="24"/>
          <w:lang w:eastAsia="sk-SK"/>
        </w:rPr>
        <w:tab/>
      </w:r>
      <w:r>
        <w:rPr>
          <w:rFonts w:eastAsia="Times New Roman" w:cs="Times New Roman"/>
          <w:iCs/>
          <w:color w:val="00000A"/>
          <w:szCs w:val="24"/>
          <w:lang w:eastAsia="sk-SK"/>
        </w:rPr>
        <w:t>Andrea Kozáková</w:t>
      </w:r>
      <w:r w:rsidRPr="009C6AF1">
        <w:rPr>
          <w:rFonts w:eastAsia="Times New Roman" w:cs="Times New Roman"/>
          <w:iCs/>
          <w:color w:val="00000A"/>
          <w:szCs w:val="24"/>
          <w:lang w:eastAsia="sk-SK"/>
        </w:rPr>
        <w:tab/>
      </w:r>
      <w:r w:rsidRPr="009C6AF1">
        <w:rPr>
          <w:rFonts w:eastAsia="Times New Roman" w:cs="Times New Roman"/>
          <w:iCs/>
          <w:color w:val="00000A"/>
          <w:szCs w:val="24"/>
          <w:lang w:eastAsia="sk-SK"/>
        </w:rPr>
        <w:tab/>
      </w:r>
      <w:r w:rsidRPr="009C6AF1">
        <w:rPr>
          <w:rFonts w:eastAsia="Times New Roman" w:cs="Times New Roman"/>
          <w:iCs/>
          <w:color w:val="00000A"/>
          <w:szCs w:val="24"/>
          <w:lang w:eastAsia="sk-SK"/>
        </w:rPr>
        <w:tab/>
      </w:r>
    </w:p>
    <w:p w14:paraId="60983FD9" w14:textId="77777777" w:rsidR="009C6AF1" w:rsidRDefault="009C6AF1" w:rsidP="009C6AF1">
      <w:pPr>
        <w:spacing w:after="0" w:line="240" w:lineRule="auto"/>
        <w:rPr>
          <w:rFonts w:eastAsia="Times New Roman" w:cs="Times New Roman"/>
          <w:iCs/>
          <w:color w:val="00000A"/>
          <w:szCs w:val="24"/>
          <w:lang w:eastAsia="sk-SK"/>
        </w:rPr>
      </w:pPr>
      <w:r w:rsidRPr="009C6AF1">
        <w:rPr>
          <w:rFonts w:eastAsia="Times New Roman" w:cs="Times New Roman"/>
          <w:iCs/>
          <w:color w:val="00000A"/>
          <w:szCs w:val="24"/>
          <w:lang w:eastAsia="sk-SK"/>
        </w:rPr>
        <w:t xml:space="preserve">mobil: </w:t>
      </w:r>
      <w:r w:rsidRPr="009C6AF1">
        <w:rPr>
          <w:rFonts w:eastAsia="Times New Roman" w:cs="Times New Roman"/>
          <w:iCs/>
          <w:color w:val="00000A"/>
          <w:szCs w:val="24"/>
          <w:lang w:eastAsia="sk-SK"/>
        </w:rPr>
        <w:tab/>
      </w:r>
      <w:r w:rsidRPr="009C6AF1">
        <w:rPr>
          <w:rFonts w:eastAsia="Times New Roman" w:cs="Times New Roman"/>
          <w:iCs/>
          <w:color w:val="00000A"/>
          <w:szCs w:val="24"/>
          <w:lang w:eastAsia="sk-SK"/>
        </w:rPr>
        <w:tab/>
      </w:r>
      <w:r w:rsidRPr="009C6AF1">
        <w:rPr>
          <w:rFonts w:eastAsia="Times New Roman" w:cs="Times New Roman"/>
          <w:iCs/>
          <w:color w:val="00000A"/>
          <w:szCs w:val="24"/>
          <w:lang w:eastAsia="sk-SK"/>
        </w:rPr>
        <w:tab/>
      </w:r>
      <w:r w:rsidRPr="009C6AF1">
        <w:rPr>
          <w:rFonts w:eastAsia="Times New Roman" w:cs="Times New Roman"/>
          <w:iCs/>
          <w:color w:val="00000A"/>
          <w:szCs w:val="24"/>
          <w:lang w:eastAsia="sk-SK"/>
        </w:rPr>
        <w:tab/>
        <w:t>+421</w:t>
      </w:r>
      <w:r>
        <w:rPr>
          <w:rFonts w:eastAsia="Times New Roman" w:cs="Times New Roman"/>
          <w:iCs/>
          <w:color w:val="00000A"/>
          <w:szCs w:val="24"/>
          <w:lang w:eastAsia="sk-SK"/>
        </w:rPr>
        <w:t> </w:t>
      </w:r>
      <w:r w:rsidRPr="009C6AF1">
        <w:rPr>
          <w:rFonts w:eastAsia="Times New Roman" w:cs="Times New Roman"/>
          <w:iCs/>
          <w:color w:val="00000A"/>
          <w:szCs w:val="24"/>
          <w:lang w:eastAsia="sk-SK"/>
        </w:rPr>
        <w:t>903</w:t>
      </w:r>
      <w:r>
        <w:rPr>
          <w:rFonts w:eastAsia="Times New Roman" w:cs="Times New Roman"/>
          <w:iCs/>
          <w:color w:val="00000A"/>
          <w:szCs w:val="24"/>
          <w:lang w:eastAsia="sk-SK"/>
        </w:rPr>
        <w:t> 576 169</w:t>
      </w:r>
    </w:p>
    <w:p w14:paraId="4BD64558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iCs/>
          <w:szCs w:val="24"/>
          <w:lang w:eastAsia="sk-SK"/>
        </w:rPr>
      </w:pPr>
      <w:r w:rsidRPr="009C6AF1">
        <w:rPr>
          <w:rFonts w:eastAsia="Times New Roman" w:cs="Times New Roman"/>
          <w:iCs/>
          <w:color w:val="00000A"/>
          <w:szCs w:val="24"/>
          <w:lang w:eastAsia="sk-SK"/>
        </w:rPr>
        <w:t xml:space="preserve">e-mail: </w:t>
      </w:r>
      <w:r w:rsidRPr="009C6AF1">
        <w:rPr>
          <w:rFonts w:eastAsia="Times New Roman" w:cs="Times New Roman"/>
          <w:iCs/>
          <w:color w:val="00000A"/>
          <w:szCs w:val="24"/>
          <w:lang w:eastAsia="sk-SK"/>
        </w:rPr>
        <w:tab/>
      </w:r>
      <w:r w:rsidRPr="009C6AF1">
        <w:rPr>
          <w:rFonts w:eastAsia="Times New Roman" w:cs="Times New Roman"/>
          <w:iCs/>
          <w:color w:val="00000A"/>
          <w:szCs w:val="24"/>
          <w:lang w:eastAsia="sk-SK"/>
        </w:rPr>
        <w:tab/>
      </w:r>
      <w:r w:rsidRPr="009C6AF1">
        <w:rPr>
          <w:rFonts w:eastAsia="Times New Roman" w:cs="Times New Roman"/>
          <w:iCs/>
          <w:color w:val="00000A"/>
          <w:szCs w:val="24"/>
          <w:lang w:eastAsia="sk-SK"/>
        </w:rPr>
        <w:tab/>
        <w:t>vo@cultusruzinov.sk</w:t>
      </w:r>
      <w:r w:rsidRPr="009C6AF1">
        <w:rPr>
          <w:rFonts w:eastAsia="Times New Roman" w:cs="Times New Roman"/>
          <w:iCs/>
          <w:color w:val="00000A"/>
          <w:szCs w:val="24"/>
          <w:lang w:eastAsia="sk-SK"/>
        </w:rPr>
        <w:tab/>
      </w:r>
    </w:p>
    <w:p w14:paraId="762F0ED1" w14:textId="77777777" w:rsidR="009C6AF1" w:rsidRPr="009C6AF1" w:rsidRDefault="009C6AF1" w:rsidP="009C6AF1">
      <w:pPr>
        <w:spacing w:before="60" w:after="0" w:line="240" w:lineRule="auto"/>
        <w:rPr>
          <w:rFonts w:eastAsia="Times New Roman" w:cs="Times New Roman"/>
          <w:iCs/>
          <w:szCs w:val="24"/>
          <w:lang w:eastAsia="sk-SK"/>
        </w:rPr>
      </w:pPr>
      <w:r w:rsidRPr="009C6AF1">
        <w:rPr>
          <w:rFonts w:eastAsia="Times New Roman" w:cs="Times New Roman"/>
          <w:iCs/>
          <w:szCs w:val="24"/>
          <w:lang w:eastAsia="sk-SK"/>
        </w:rPr>
        <w:t>(ďalej len ,,verejný obstarávateľ“)</w:t>
      </w:r>
    </w:p>
    <w:p w14:paraId="06585D91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b/>
          <w:i/>
          <w:szCs w:val="24"/>
          <w:lang w:eastAsia="sk-SK"/>
        </w:rPr>
      </w:pPr>
    </w:p>
    <w:p w14:paraId="070A3E0C" w14:textId="77777777" w:rsidR="009C6AF1" w:rsidRPr="009C6AF1" w:rsidRDefault="009C6AF1" w:rsidP="009C6AF1">
      <w:pPr>
        <w:spacing w:before="80" w:after="0" w:line="240" w:lineRule="auto"/>
        <w:rPr>
          <w:rFonts w:eastAsia="Times New Roman" w:cs="Times New Roman"/>
          <w:b/>
          <w:i/>
          <w:szCs w:val="24"/>
          <w:lang w:eastAsia="sk-SK"/>
        </w:rPr>
      </w:pPr>
    </w:p>
    <w:p w14:paraId="2EFB18F1" w14:textId="77777777" w:rsidR="009C6AF1" w:rsidRPr="009C6AF1" w:rsidRDefault="009C6AF1" w:rsidP="009C6AF1">
      <w:pPr>
        <w:numPr>
          <w:ilvl w:val="0"/>
          <w:numId w:val="2"/>
        </w:numPr>
        <w:spacing w:after="0"/>
        <w:jc w:val="left"/>
        <w:rPr>
          <w:rFonts w:eastAsia="Times New Roman" w:cs="Times New Roman"/>
          <w:b/>
          <w:sz w:val="26"/>
          <w:szCs w:val="26"/>
          <w:lang w:eastAsia="sk-SK"/>
        </w:rPr>
      </w:pPr>
      <w:r w:rsidRPr="009C6AF1">
        <w:rPr>
          <w:rFonts w:eastAsia="Times New Roman" w:cs="Times New Roman"/>
          <w:b/>
          <w:color w:val="000000"/>
          <w:szCs w:val="24"/>
          <w:lang w:eastAsia="sk-SK"/>
        </w:rPr>
        <w:t>Predmet obstarávania:</w:t>
      </w:r>
      <w:r w:rsidRPr="009C6AF1">
        <w:rPr>
          <w:rFonts w:eastAsia="Times New Roman" w:cs="Times New Roman"/>
          <w:szCs w:val="24"/>
          <w:lang w:eastAsia="sk-SK"/>
        </w:rPr>
        <w:t xml:space="preserve"> </w:t>
      </w:r>
    </w:p>
    <w:p w14:paraId="71F8B36F" w14:textId="77777777" w:rsidR="009C6AF1" w:rsidRPr="009C6AF1" w:rsidRDefault="009C6AF1" w:rsidP="009C6AF1">
      <w:pPr>
        <w:spacing w:after="0"/>
        <w:ind w:left="502"/>
        <w:rPr>
          <w:rFonts w:eastAsia="Times New Roman" w:cs="Times New Roman"/>
          <w:b/>
          <w:iCs/>
          <w:szCs w:val="24"/>
          <w:lang w:eastAsia="sk-SK"/>
        </w:rPr>
      </w:pPr>
      <w:r>
        <w:rPr>
          <w:rFonts w:eastAsia="Times New Roman" w:cs="Times New Roman"/>
          <w:b/>
          <w:iCs/>
          <w:szCs w:val="24"/>
          <w:lang w:eastAsia="sk-SK"/>
        </w:rPr>
        <w:t>Právne služby</w:t>
      </w:r>
    </w:p>
    <w:p w14:paraId="6D089A04" w14:textId="77777777" w:rsidR="009C6AF1" w:rsidRPr="009C6AF1" w:rsidRDefault="009C6AF1" w:rsidP="009C6AF1">
      <w:pPr>
        <w:spacing w:after="0"/>
        <w:ind w:left="502"/>
        <w:rPr>
          <w:rFonts w:eastAsia="Times New Roman" w:cs="Times New Roman"/>
          <w:b/>
          <w:iCs/>
          <w:szCs w:val="24"/>
          <w:lang w:eastAsia="sk-SK"/>
        </w:rPr>
      </w:pPr>
    </w:p>
    <w:p w14:paraId="7E096C7B" w14:textId="20A20DB1" w:rsidR="009C6AF1" w:rsidRPr="009C6AF1" w:rsidRDefault="009C6AF1" w:rsidP="009C6AF1">
      <w:pPr>
        <w:spacing w:after="0"/>
        <w:ind w:left="502"/>
        <w:rPr>
          <w:rFonts w:eastAsia="Times New Roman" w:cs="Times New Roman"/>
          <w:b/>
          <w:i/>
          <w:sz w:val="26"/>
          <w:szCs w:val="26"/>
          <w:lang w:eastAsia="sk-SK"/>
        </w:rPr>
      </w:pPr>
      <w:r w:rsidRPr="009C6AF1">
        <w:rPr>
          <w:rFonts w:eastAsia="Times New Roman" w:cs="Times New Roman"/>
          <w:szCs w:val="24"/>
          <w:lang w:eastAsia="sk-SK"/>
        </w:rPr>
        <w:t xml:space="preserve">Výzva sa uskutočňuje za účelom zistenia predpokladanej hodnoty zákazky v súlade </w:t>
      </w:r>
      <w:r w:rsidR="00AA0131">
        <w:rPr>
          <w:rFonts w:eastAsia="Times New Roman" w:cs="Times New Roman"/>
          <w:szCs w:val="24"/>
          <w:lang w:eastAsia="sk-SK"/>
        </w:rPr>
        <w:t xml:space="preserve">                                 </w:t>
      </w:r>
      <w:r w:rsidRPr="009C6AF1">
        <w:rPr>
          <w:rFonts w:eastAsia="Times New Roman" w:cs="Times New Roman"/>
          <w:szCs w:val="24"/>
          <w:lang w:eastAsia="sk-SK"/>
        </w:rPr>
        <w:t>s ustanovením § 6 zákona č. 343/2015 Z. z. o verejnom obstarávaní v znení neskorších predpisov (ďalej len zákon).</w:t>
      </w:r>
    </w:p>
    <w:p w14:paraId="4A93B394" w14:textId="77777777" w:rsidR="009C6AF1" w:rsidRPr="009C6AF1" w:rsidRDefault="009C6AF1" w:rsidP="009C6AF1">
      <w:pPr>
        <w:spacing w:before="120" w:after="0" w:line="276" w:lineRule="auto"/>
        <w:ind w:left="502"/>
        <w:rPr>
          <w:rFonts w:ascii="Calibri" w:eastAsia="Calibri" w:hAnsi="Calibri" w:cs="Calibri"/>
          <w:sz w:val="22"/>
          <w:lang w:eastAsia="sk-SK"/>
        </w:rPr>
      </w:pPr>
      <w:r w:rsidRPr="009C6AF1">
        <w:rPr>
          <w:rFonts w:eastAsia="Times New Roman" w:cs="Times New Roman"/>
          <w:szCs w:val="24"/>
          <w:lang w:eastAsia="sk-SK"/>
        </w:rPr>
        <w:t xml:space="preserve">Pokiaľ z predložených ponúk určená predpokladaná hodnota zákazky bude zodpovedať finančnému limitu zákaziek s nízkou hodnotou, </w:t>
      </w:r>
      <w:r w:rsidRPr="009C6AF1">
        <w:rPr>
          <w:rFonts w:eastAsia="Times New Roman" w:cs="Times New Roman"/>
          <w:szCs w:val="24"/>
          <w:u w:val="single"/>
          <w:lang w:eastAsia="sk-SK"/>
        </w:rPr>
        <w:t>predložená ponuka bude zároveň slúžiť pre účely samotného výberu ponuky.</w:t>
      </w:r>
    </w:p>
    <w:p w14:paraId="1F5D0936" w14:textId="77777777" w:rsidR="009C6AF1" w:rsidRPr="009C6AF1" w:rsidRDefault="009C6AF1" w:rsidP="009C6AF1">
      <w:pPr>
        <w:spacing w:after="0"/>
        <w:rPr>
          <w:rFonts w:eastAsia="Times New Roman" w:cs="Times New Roman"/>
          <w:color w:val="000000"/>
          <w:szCs w:val="24"/>
          <w:lang w:eastAsia="sk-SK"/>
        </w:rPr>
      </w:pPr>
    </w:p>
    <w:p w14:paraId="4F372B4B" w14:textId="77777777" w:rsidR="009C6AF1" w:rsidRPr="009C6AF1" w:rsidRDefault="009C6AF1" w:rsidP="009C6AF1">
      <w:pPr>
        <w:numPr>
          <w:ilvl w:val="0"/>
          <w:numId w:val="2"/>
        </w:numPr>
        <w:spacing w:after="0"/>
        <w:jc w:val="left"/>
        <w:rPr>
          <w:rFonts w:eastAsia="Times New Roman" w:cs="Times New Roman"/>
          <w:color w:val="000000"/>
          <w:szCs w:val="24"/>
          <w:lang w:eastAsia="sk-SK"/>
        </w:rPr>
      </w:pPr>
      <w:r w:rsidRPr="009C6AF1">
        <w:rPr>
          <w:rFonts w:eastAsia="Times New Roman" w:cs="Times New Roman"/>
          <w:b/>
          <w:color w:val="000000"/>
          <w:szCs w:val="24"/>
          <w:lang w:eastAsia="sk-SK"/>
        </w:rPr>
        <w:t xml:space="preserve">Druh zákazky: </w:t>
      </w:r>
      <w:r>
        <w:rPr>
          <w:rFonts w:eastAsia="Times New Roman" w:cs="Times New Roman"/>
          <w:color w:val="000000"/>
          <w:szCs w:val="24"/>
          <w:lang w:eastAsia="sk-SK"/>
        </w:rPr>
        <w:t>služby</w:t>
      </w:r>
    </w:p>
    <w:p w14:paraId="1284AB73" w14:textId="77777777" w:rsidR="009C6AF1" w:rsidRPr="009C6AF1" w:rsidRDefault="009C6AF1" w:rsidP="009C6AF1">
      <w:pPr>
        <w:spacing w:after="0"/>
        <w:rPr>
          <w:rFonts w:eastAsia="Times New Roman" w:cs="Times New Roman"/>
          <w:color w:val="000000"/>
          <w:szCs w:val="24"/>
          <w:lang w:eastAsia="sk-SK"/>
        </w:rPr>
      </w:pPr>
    </w:p>
    <w:p w14:paraId="06B20E08" w14:textId="77777777" w:rsidR="009C6AF1" w:rsidRPr="009C6AF1" w:rsidRDefault="009C6AF1" w:rsidP="009C6AF1">
      <w:pPr>
        <w:numPr>
          <w:ilvl w:val="0"/>
          <w:numId w:val="2"/>
        </w:numPr>
        <w:spacing w:after="0"/>
        <w:jc w:val="left"/>
        <w:rPr>
          <w:rFonts w:eastAsia="Times New Roman" w:cs="Times New Roman"/>
          <w:color w:val="000000"/>
          <w:szCs w:val="24"/>
          <w:lang w:eastAsia="sk-SK"/>
        </w:rPr>
      </w:pPr>
      <w:r w:rsidRPr="009C6AF1">
        <w:rPr>
          <w:rFonts w:eastAsia="Times New Roman" w:cs="Times New Roman"/>
          <w:b/>
          <w:color w:val="000000"/>
          <w:szCs w:val="24"/>
          <w:lang w:eastAsia="sk-SK"/>
        </w:rPr>
        <w:t xml:space="preserve">Hlavný predmet a doplňujúce predmety zo Spoločného slovníka obstarávania (CPV):  </w:t>
      </w:r>
      <w:r w:rsidRPr="009C6AF1">
        <w:rPr>
          <w:rFonts w:eastAsia="Times New Roman" w:cs="Times New Roman"/>
          <w:szCs w:val="24"/>
          <w:lang w:eastAsia="sk-SK"/>
        </w:rPr>
        <w:t>79100000-5.</w:t>
      </w:r>
    </w:p>
    <w:p w14:paraId="77D105AC" w14:textId="77777777" w:rsidR="009C6AF1" w:rsidRPr="009C6AF1" w:rsidRDefault="009C6AF1" w:rsidP="009C6AF1">
      <w:pPr>
        <w:spacing w:after="0" w:line="240" w:lineRule="auto"/>
        <w:ind w:left="502"/>
        <w:rPr>
          <w:rFonts w:eastAsia="Times New Roman" w:cs="Times New Roman"/>
          <w:szCs w:val="24"/>
          <w:lang w:eastAsia="sk-SK"/>
        </w:rPr>
      </w:pPr>
    </w:p>
    <w:p w14:paraId="28D37D3D" w14:textId="77777777" w:rsidR="009C6AF1" w:rsidRDefault="009C6AF1" w:rsidP="006551B0">
      <w:pPr>
        <w:spacing w:after="0"/>
        <w:ind w:left="502"/>
      </w:pPr>
      <w:r>
        <w:rPr>
          <w:rFonts w:eastAsia="Times New Roman" w:cs="Times New Roman"/>
          <w:szCs w:val="24"/>
          <w:lang w:eastAsia="sk-SK"/>
        </w:rPr>
        <w:t>Predmetom zadávanej zákazky je p</w:t>
      </w:r>
      <w:r w:rsidRPr="009C6AF1">
        <w:rPr>
          <w:rFonts w:eastAsia="Times New Roman" w:cs="Times New Roman"/>
          <w:szCs w:val="24"/>
          <w:lang w:eastAsia="sk-SK"/>
        </w:rPr>
        <w:t>oskytovanie právnych služieb – odborná poradenská a ko</w:t>
      </w:r>
      <w:r>
        <w:rPr>
          <w:rFonts w:eastAsia="Times New Roman" w:cs="Times New Roman"/>
          <w:szCs w:val="24"/>
          <w:lang w:eastAsia="sk-SK"/>
        </w:rPr>
        <w:t xml:space="preserve">nzultačná činnosť pri činnosti </w:t>
      </w:r>
      <w:r w:rsidRPr="009C6AF1">
        <w:rPr>
          <w:rFonts w:eastAsia="Times New Roman" w:cs="Times New Roman"/>
          <w:szCs w:val="24"/>
          <w:lang w:eastAsia="sk-SK"/>
        </w:rPr>
        <w:t xml:space="preserve">spoločnosti, najmä s ohľadom na legislatívu vzťahujúcu sa </w:t>
      </w:r>
      <w:r w:rsidR="006551B0">
        <w:rPr>
          <w:rFonts w:eastAsia="Times New Roman" w:cs="Times New Roman"/>
          <w:szCs w:val="24"/>
          <w:lang w:eastAsia="sk-SK"/>
        </w:rPr>
        <w:t xml:space="preserve">na verejného obstarávateľa, ako </w:t>
      </w:r>
      <w:r w:rsidRPr="009C6AF1">
        <w:rPr>
          <w:rFonts w:eastAsia="Times New Roman" w:cs="Times New Roman"/>
          <w:szCs w:val="24"/>
          <w:lang w:eastAsia="sk-SK"/>
        </w:rPr>
        <w:t xml:space="preserve">na obchodnú spoločnosť založenú obcou, </w:t>
      </w:r>
      <w:proofErr w:type="spellStart"/>
      <w:r w:rsidRPr="009C6AF1">
        <w:rPr>
          <w:rFonts w:eastAsia="Times New Roman" w:cs="Times New Roman"/>
          <w:szCs w:val="24"/>
          <w:lang w:eastAsia="sk-SK"/>
        </w:rPr>
        <w:t>tj</w:t>
      </w:r>
      <w:proofErr w:type="spellEnd"/>
      <w:r w:rsidRPr="009C6AF1">
        <w:rPr>
          <w:rFonts w:eastAsia="Times New Roman" w:cs="Times New Roman"/>
          <w:szCs w:val="24"/>
          <w:lang w:eastAsia="sk-SK"/>
        </w:rPr>
        <w:t>. poradenstvo</w:t>
      </w:r>
      <w:r w:rsidR="006551B0">
        <w:rPr>
          <w:rFonts w:eastAsia="Times New Roman" w:cs="Times New Roman"/>
          <w:szCs w:val="24"/>
          <w:lang w:eastAsia="sk-SK"/>
        </w:rPr>
        <w:t xml:space="preserve"> a úkony v procesoch verejného </w:t>
      </w:r>
      <w:r w:rsidRPr="009C6AF1">
        <w:rPr>
          <w:rFonts w:eastAsia="Times New Roman" w:cs="Times New Roman"/>
          <w:szCs w:val="24"/>
          <w:lang w:eastAsia="sk-SK"/>
        </w:rPr>
        <w:t>obstarávania, odborná poradenská a konzultačná činnosť vo</w:t>
      </w:r>
      <w:r w:rsidR="006551B0">
        <w:rPr>
          <w:rFonts w:eastAsia="Times New Roman" w:cs="Times New Roman"/>
          <w:szCs w:val="24"/>
          <w:lang w:eastAsia="sk-SK"/>
        </w:rPr>
        <w:t xml:space="preserve"> všetkých oblastiach verejného </w:t>
      </w:r>
      <w:r w:rsidRPr="009C6AF1">
        <w:rPr>
          <w:rFonts w:eastAsia="Times New Roman" w:cs="Times New Roman"/>
          <w:szCs w:val="24"/>
          <w:lang w:eastAsia="sk-SK"/>
        </w:rPr>
        <w:t>práva, zastupovanie verejného obstarávateľa v súdnych ko</w:t>
      </w:r>
      <w:r w:rsidR="006551B0">
        <w:rPr>
          <w:rFonts w:eastAsia="Times New Roman" w:cs="Times New Roman"/>
          <w:szCs w:val="24"/>
          <w:lang w:eastAsia="sk-SK"/>
        </w:rPr>
        <w:t xml:space="preserve">naniach a pred orgánmi štátnej </w:t>
      </w:r>
      <w:r w:rsidRPr="009C6AF1">
        <w:rPr>
          <w:rFonts w:eastAsia="Times New Roman" w:cs="Times New Roman"/>
          <w:szCs w:val="24"/>
          <w:lang w:eastAsia="sk-SK"/>
        </w:rPr>
        <w:t>správy, ostatné úkony podľa potreby spoločnosti.</w:t>
      </w:r>
      <w:r w:rsidR="006551B0">
        <w:rPr>
          <w:rFonts w:eastAsia="Times New Roman" w:cs="Times New Roman"/>
          <w:szCs w:val="24"/>
          <w:lang w:eastAsia="sk-SK"/>
        </w:rPr>
        <w:t xml:space="preserve"> Poskytovanie právnych služieb </w:t>
      </w:r>
      <w:r w:rsidR="006551B0">
        <w:t>v oblasti nesporovej a sporovej agendy, najmä spisovanie právnych úkonov, zmlúv, dohôd a vypracúvanie právnych rozborov, analýz a stanovísk ohľadne právnych skutočností identifikovaných verejným obstarávateľom.</w:t>
      </w:r>
    </w:p>
    <w:p w14:paraId="54785A69" w14:textId="77777777" w:rsidR="006551B0" w:rsidRDefault="006551B0" w:rsidP="006551B0">
      <w:pPr>
        <w:spacing w:after="0"/>
        <w:ind w:left="502"/>
      </w:pPr>
    </w:p>
    <w:p w14:paraId="28315266" w14:textId="67AB2E60" w:rsidR="006551B0" w:rsidRDefault="006551B0" w:rsidP="006551B0">
      <w:pPr>
        <w:spacing w:after="0"/>
        <w:ind w:left="502"/>
      </w:pPr>
      <w:r>
        <w:t xml:space="preserve">Poskytovaná služba má byť dodávaná </w:t>
      </w:r>
      <w:r w:rsidR="000F7C56">
        <w:t>dvoma spôsobmi</w:t>
      </w:r>
      <w:r>
        <w:t xml:space="preserve"> takto:</w:t>
      </w:r>
    </w:p>
    <w:p w14:paraId="0732EE3F" w14:textId="77777777" w:rsidR="006551B0" w:rsidRDefault="006551B0" w:rsidP="006551B0">
      <w:pPr>
        <w:spacing w:after="0"/>
        <w:ind w:left="502"/>
      </w:pPr>
    </w:p>
    <w:p w14:paraId="47EA9C89" w14:textId="2C8FB996" w:rsidR="006551B0" w:rsidRDefault="006551B0" w:rsidP="006551B0">
      <w:pPr>
        <w:pStyle w:val="Odsekzoznamu"/>
        <w:numPr>
          <w:ilvl w:val="0"/>
          <w:numId w:val="6"/>
        </w:numPr>
        <w:spacing w:after="0"/>
      </w:pPr>
      <w:r>
        <w:t>Odborník ( = advokát,</w:t>
      </w:r>
      <w:r w:rsidR="00AA0131">
        <w:t xml:space="preserve"> advokátsky koncipient, právnik</w:t>
      </w:r>
      <w:r>
        <w:t xml:space="preserve"> v pracovnoprávnom vzťahu s úspešným uchádzačom)</w:t>
      </w:r>
    </w:p>
    <w:p w14:paraId="0E840FB6" w14:textId="77777777" w:rsidR="006551B0" w:rsidRDefault="006551B0" w:rsidP="006551B0">
      <w:pPr>
        <w:pStyle w:val="Odsekzoznamu"/>
        <w:spacing w:after="0"/>
        <w:ind w:left="862"/>
      </w:pPr>
    </w:p>
    <w:p w14:paraId="7B5B67B8" w14:textId="10C9E96F" w:rsidR="006551B0" w:rsidRDefault="00B24D3D" w:rsidP="006551B0">
      <w:pPr>
        <w:pStyle w:val="Odsekzoznamu"/>
        <w:spacing w:after="0"/>
        <w:ind w:left="862"/>
      </w:pPr>
      <w:r>
        <w:lastRenderedPageBreak/>
        <w:t>p</w:t>
      </w:r>
      <w:r w:rsidR="006551B0">
        <w:t xml:space="preserve">oskytujúci uvedené právne služby v sídle verejného obstarávateľa na Ružinovskej ulici     č. 28 v Bratislave, v predpokladanom rozsahu </w:t>
      </w:r>
      <w:r w:rsidR="00AA0131">
        <w:t>50</w:t>
      </w:r>
      <w:r w:rsidR="006551B0">
        <w:t xml:space="preserve"> hod</w:t>
      </w:r>
      <w:r w:rsidR="00AA0131">
        <w:t>ín</w:t>
      </w:r>
      <w:r w:rsidR="006551B0">
        <w:t xml:space="preserve"> </w:t>
      </w:r>
      <w:r w:rsidR="00AA0131">
        <w:t>mesačne</w:t>
      </w:r>
      <w:r w:rsidR="006551B0">
        <w:t>, podľa potrieb verejného obstarávateľa.</w:t>
      </w:r>
    </w:p>
    <w:p w14:paraId="7CA6FD4B" w14:textId="77777777" w:rsidR="006551B0" w:rsidRDefault="006551B0" w:rsidP="006551B0">
      <w:pPr>
        <w:spacing w:after="0"/>
      </w:pPr>
    </w:p>
    <w:p w14:paraId="2D502567" w14:textId="77777777" w:rsidR="006551B0" w:rsidRDefault="006551B0" w:rsidP="006551B0">
      <w:pPr>
        <w:pStyle w:val="Odsekzoznamu"/>
        <w:numPr>
          <w:ilvl w:val="0"/>
          <w:numId w:val="6"/>
        </w:numPr>
        <w:spacing w:after="0"/>
      </w:pPr>
      <w:r>
        <w:t>Advokát</w:t>
      </w:r>
    </w:p>
    <w:p w14:paraId="76B79D55" w14:textId="77777777" w:rsidR="006551B0" w:rsidRDefault="006551B0" w:rsidP="006551B0">
      <w:pPr>
        <w:spacing w:after="0"/>
        <w:ind w:left="502"/>
      </w:pPr>
    </w:p>
    <w:p w14:paraId="7D1BB991" w14:textId="15065D7C" w:rsidR="00B24D3D" w:rsidRDefault="000F7C56" w:rsidP="00B24D3D">
      <w:pPr>
        <w:spacing w:after="0"/>
        <w:ind w:left="862"/>
      </w:pPr>
      <w:r>
        <w:t>poskytujúci</w:t>
      </w:r>
      <w:r w:rsidR="00B24D3D">
        <w:t xml:space="preserve"> uvedené služby bez </w:t>
      </w:r>
      <w:r w:rsidR="00AA0131">
        <w:t xml:space="preserve">určenia </w:t>
      </w:r>
      <w:r w:rsidR="00B24D3D">
        <w:t>podmienky miesta výkonu služby, a to v rozsahu podľa aktuálnych potrieb verejného obstarávateľa</w:t>
      </w:r>
      <w:r w:rsidR="00AA0131">
        <w:t>;</w:t>
      </w:r>
      <w:r w:rsidR="00B24D3D">
        <w:t xml:space="preserve"> predpokladan</w:t>
      </w:r>
      <w:r w:rsidR="00AA0131">
        <w:t>ý</w:t>
      </w:r>
      <w:r w:rsidR="00B24D3D">
        <w:t xml:space="preserve"> rozsah</w:t>
      </w:r>
      <w:r w:rsidR="00AA0131">
        <w:t xml:space="preserve"> je</w:t>
      </w:r>
      <w:r w:rsidR="00B24D3D">
        <w:t xml:space="preserve"> 20 hodín mesačne.</w:t>
      </w:r>
    </w:p>
    <w:p w14:paraId="2BAADAE6" w14:textId="77777777" w:rsidR="006551B0" w:rsidRPr="009C6AF1" w:rsidRDefault="006551B0" w:rsidP="006551B0">
      <w:pPr>
        <w:spacing w:after="0"/>
        <w:ind w:left="502"/>
        <w:rPr>
          <w:rFonts w:eastAsia="Times New Roman" w:cs="Times New Roman"/>
          <w:szCs w:val="24"/>
          <w:lang w:eastAsia="sk-SK"/>
        </w:rPr>
      </w:pPr>
    </w:p>
    <w:p w14:paraId="549C80B2" w14:textId="0E5CBBBF" w:rsidR="009C6AF1" w:rsidRDefault="009C6AF1" w:rsidP="006551B0">
      <w:pPr>
        <w:spacing w:after="0"/>
        <w:ind w:left="502"/>
        <w:rPr>
          <w:rFonts w:eastAsia="Times New Roman" w:cs="Times New Roman"/>
          <w:szCs w:val="24"/>
          <w:lang w:eastAsia="sk-SK"/>
        </w:rPr>
      </w:pPr>
      <w:r w:rsidRPr="009C6AF1">
        <w:rPr>
          <w:rFonts w:eastAsia="Times New Roman" w:cs="Times New Roman"/>
          <w:szCs w:val="24"/>
          <w:lang w:eastAsia="sk-SK"/>
        </w:rPr>
        <w:t>Služby budú poskytované podľa požiadaviek a</w:t>
      </w:r>
      <w:r w:rsidR="006551B0">
        <w:rPr>
          <w:rFonts w:eastAsia="Times New Roman" w:cs="Times New Roman"/>
          <w:szCs w:val="24"/>
          <w:lang w:eastAsia="sk-SK"/>
        </w:rPr>
        <w:t xml:space="preserve"> v rozsahu stanovenom verejným </w:t>
      </w:r>
      <w:r w:rsidRPr="009C6AF1">
        <w:rPr>
          <w:rFonts w:eastAsia="Times New Roman" w:cs="Times New Roman"/>
          <w:szCs w:val="24"/>
          <w:lang w:eastAsia="sk-SK"/>
        </w:rPr>
        <w:t>obstarávateľom</w:t>
      </w:r>
      <w:r w:rsidR="005150AF">
        <w:rPr>
          <w:rFonts w:eastAsia="Times New Roman" w:cs="Times New Roman"/>
          <w:szCs w:val="24"/>
          <w:lang w:eastAsia="sk-SK"/>
        </w:rPr>
        <w:t>, vždy podľa aktuálnych potrieb verejného obstarávateľa.</w:t>
      </w:r>
    </w:p>
    <w:p w14:paraId="0A6BE78D" w14:textId="7F226A4B" w:rsidR="006551B0" w:rsidRPr="009C6AF1" w:rsidRDefault="006551B0" w:rsidP="000F7C56">
      <w:pPr>
        <w:spacing w:after="0"/>
        <w:rPr>
          <w:rFonts w:eastAsia="Times New Roman" w:cs="Times New Roman"/>
          <w:szCs w:val="24"/>
          <w:lang w:eastAsia="sk-SK"/>
        </w:rPr>
      </w:pPr>
    </w:p>
    <w:p w14:paraId="689ECE75" w14:textId="77777777" w:rsidR="009C6AF1" w:rsidRPr="009C6AF1" w:rsidRDefault="009C6AF1" w:rsidP="009C6AF1">
      <w:pPr>
        <w:numPr>
          <w:ilvl w:val="0"/>
          <w:numId w:val="2"/>
        </w:numPr>
        <w:spacing w:after="0"/>
        <w:jc w:val="left"/>
        <w:rPr>
          <w:rFonts w:eastAsia="Times New Roman" w:cs="Times New Roman"/>
          <w:b/>
          <w:color w:val="000000"/>
          <w:szCs w:val="24"/>
          <w:lang w:eastAsia="sk-SK"/>
        </w:rPr>
      </w:pPr>
      <w:r w:rsidRPr="009C6AF1">
        <w:rPr>
          <w:rFonts w:eastAsia="Times New Roman" w:cs="Times New Roman"/>
          <w:b/>
          <w:color w:val="000000"/>
          <w:szCs w:val="24"/>
          <w:lang w:eastAsia="sk-SK"/>
        </w:rPr>
        <w:t xml:space="preserve">Termín plnenia predmetu zákazky: </w:t>
      </w:r>
    </w:p>
    <w:p w14:paraId="2F634E39" w14:textId="77777777" w:rsidR="009C6AF1" w:rsidRPr="009C6AF1" w:rsidRDefault="002E7986" w:rsidP="009C6AF1">
      <w:pPr>
        <w:spacing w:after="0"/>
        <w:ind w:left="502"/>
        <w:rPr>
          <w:rFonts w:eastAsia="Times New Roman" w:cs="Times New Roman"/>
          <w:color w:val="000000"/>
          <w:szCs w:val="24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>Priebežne počas platnosti zmluvy</w:t>
      </w:r>
      <w:r w:rsidR="009C6AF1" w:rsidRPr="009C6AF1">
        <w:rPr>
          <w:rFonts w:eastAsia="Times New Roman" w:cs="Times New Roman"/>
          <w:color w:val="000000"/>
          <w:szCs w:val="24"/>
          <w:lang w:eastAsia="sk-SK"/>
        </w:rPr>
        <w:t>.</w:t>
      </w:r>
    </w:p>
    <w:p w14:paraId="0FBCB3E1" w14:textId="77777777" w:rsidR="009C6AF1" w:rsidRPr="009C6AF1" w:rsidRDefault="009C6AF1" w:rsidP="009C6AF1">
      <w:pPr>
        <w:spacing w:after="0"/>
        <w:ind w:left="502" w:hanging="360"/>
        <w:rPr>
          <w:rFonts w:eastAsia="Times New Roman" w:cs="Times New Roman"/>
          <w:color w:val="000000"/>
          <w:szCs w:val="24"/>
          <w:lang w:eastAsia="sk-SK"/>
        </w:rPr>
      </w:pPr>
    </w:p>
    <w:p w14:paraId="554D8A0A" w14:textId="77777777" w:rsidR="009C6AF1" w:rsidRPr="009C6AF1" w:rsidRDefault="009C6AF1" w:rsidP="009C6AF1">
      <w:pPr>
        <w:numPr>
          <w:ilvl w:val="0"/>
          <w:numId w:val="2"/>
        </w:numPr>
        <w:spacing w:after="0"/>
        <w:jc w:val="left"/>
        <w:rPr>
          <w:rFonts w:eastAsia="Times New Roman" w:cs="Times New Roman"/>
          <w:szCs w:val="24"/>
          <w:lang w:eastAsia="sk-SK"/>
        </w:rPr>
      </w:pPr>
      <w:r w:rsidRPr="009C6AF1">
        <w:rPr>
          <w:rFonts w:eastAsia="Times New Roman" w:cs="Times New Roman"/>
          <w:b/>
          <w:color w:val="000000"/>
          <w:szCs w:val="24"/>
          <w:lang w:eastAsia="sk-SK"/>
        </w:rPr>
        <w:t xml:space="preserve">Financovanie predmetu zákazky: </w:t>
      </w:r>
    </w:p>
    <w:p w14:paraId="1AB59087" w14:textId="77777777" w:rsidR="009C6AF1" w:rsidRPr="009C6AF1" w:rsidRDefault="009C6AF1" w:rsidP="009C6AF1">
      <w:pPr>
        <w:spacing w:after="0"/>
        <w:ind w:left="502"/>
        <w:rPr>
          <w:rFonts w:eastAsia="Times New Roman" w:cs="Times New Roman"/>
          <w:szCs w:val="24"/>
          <w:lang w:eastAsia="sk-SK"/>
        </w:rPr>
      </w:pPr>
      <w:r w:rsidRPr="009C6AF1">
        <w:rPr>
          <w:rFonts w:eastAsia="Times New Roman" w:cs="Times New Roman"/>
          <w:color w:val="000000"/>
          <w:szCs w:val="24"/>
          <w:lang w:eastAsia="sk-SK"/>
        </w:rPr>
        <w:t>rozpočet verejného obstarávateľa</w:t>
      </w:r>
    </w:p>
    <w:p w14:paraId="42765E4A" w14:textId="77777777" w:rsidR="009C6AF1" w:rsidRPr="009C6AF1" w:rsidRDefault="009C6AF1" w:rsidP="002E7986">
      <w:pPr>
        <w:spacing w:after="0"/>
        <w:rPr>
          <w:rFonts w:eastAsia="Times New Roman" w:cs="Times New Roman"/>
          <w:color w:val="000000"/>
          <w:szCs w:val="24"/>
          <w:lang w:eastAsia="sk-SK"/>
        </w:rPr>
      </w:pPr>
    </w:p>
    <w:p w14:paraId="520C0F27" w14:textId="77777777" w:rsidR="009C6AF1" w:rsidRPr="009C6AF1" w:rsidRDefault="009C6AF1" w:rsidP="009C6AF1">
      <w:pPr>
        <w:numPr>
          <w:ilvl w:val="0"/>
          <w:numId w:val="2"/>
        </w:numPr>
        <w:spacing w:after="0"/>
        <w:jc w:val="left"/>
        <w:rPr>
          <w:rFonts w:eastAsia="Times New Roman" w:cs="Times New Roman"/>
          <w:color w:val="000000"/>
          <w:szCs w:val="24"/>
          <w:lang w:eastAsia="sk-SK"/>
        </w:rPr>
      </w:pPr>
      <w:r w:rsidRPr="009C6AF1">
        <w:rPr>
          <w:rFonts w:eastAsia="Times New Roman" w:cs="Times New Roman"/>
          <w:b/>
          <w:color w:val="000000"/>
          <w:szCs w:val="24"/>
          <w:lang w:eastAsia="sk-SK"/>
        </w:rPr>
        <w:t>Lehota na predloženie ponuky:</w:t>
      </w:r>
      <w:r w:rsidRPr="009C6AF1">
        <w:rPr>
          <w:rFonts w:eastAsia="Times New Roman" w:cs="Times New Roman"/>
          <w:color w:val="000000"/>
          <w:szCs w:val="24"/>
          <w:lang w:eastAsia="sk-SK"/>
        </w:rPr>
        <w:t xml:space="preserve">  </w:t>
      </w:r>
    </w:p>
    <w:p w14:paraId="4C9F60A2" w14:textId="6E051263" w:rsidR="00545628" w:rsidRPr="00EE6514" w:rsidRDefault="009C6AF1" w:rsidP="00545628">
      <w:pPr>
        <w:spacing w:after="0"/>
        <w:ind w:left="502"/>
        <w:rPr>
          <w:rFonts w:eastAsia="Times New Roman" w:cs="Times New Roman"/>
          <w:color w:val="000000"/>
          <w:szCs w:val="24"/>
        </w:rPr>
      </w:pPr>
      <w:r w:rsidRPr="00545628">
        <w:rPr>
          <w:rFonts w:eastAsia="Times New Roman" w:cs="Times New Roman"/>
          <w:color w:val="000000"/>
          <w:szCs w:val="24"/>
          <w:highlight w:val="yellow"/>
          <w:lang w:eastAsia="sk-SK"/>
        </w:rPr>
        <w:t xml:space="preserve">do </w:t>
      </w:r>
      <w:r w:rsidR="00545628" w:rsidRPr="00545628">
        <w:rPr>
          <w:rFonts w:eastAsia="Times New Roman" w:cs="Times New Roman"/>
          <w:color w:val="000000"/>
          <w:szCs w:val="24"/>
          <w:highlight w:val="yellow"/>
          <w:lang w:eastAsia="sk-SK"/>
        </w:rPr>
        <w:t>5.11.</w:t>
      </w:r>
      <w:r w:rsidRPr="00545628">
        <w:rPr>
          <w:rFonts w:eastAsia="Times New Roman" w:cs="Times New Roman"/>
          <w:color w:val="000000"/>
          <w:szCs w:val="24"/>
          <w:highlight w:val="yellow"/>
          <w:lang w:eastAsia="sk-SK"/>
        </w:rPr>
        <w:t>2021</w:t>
      </w:r>
      <w:r w:rsidR="00545628" w:rsidRPr="00545628">
        <w:rPr>
          <w:rFonts w:eastAsia="Times New Roman" w:cs="Times New Roman"/>
          <w:color w:val="000000"/>
          <w:szCs w:val="24"/>
          <w:highlight w:val="yellow"/>
        </w:rPr>
        <w:t>.</w:t>
      </w:r>
      <w:r w:rsidR="00545628">
        <w:rPr>
          <w:rFonts w:eastAsia="Times New Roman" w:cs="Times New Roman"/>
          <w:color w:val="000000"/>
          <w:szCs w:val="24"/>
        </w:rPr>
        <w:t xml:space="preserve"> Rozhodujúci je dátum doručenia ponuky.</w:t>
      </w:r>
    </w:p>
    <w:p w14:paraId="33AE35F1" w14:textId="194B0AF5" w:rsidR="009C6AF1" w:rsidRPr="009C6AF1" w:rsidRDefault="009C6AF1" w:rsidP="009C6AF1">
      <w:pPr>
        <w:spacing w:after="0"/>
        <w:ind w:left="502"/>
        <w:rPr>
          <w:rFonts w:eastAsia="Times New Roman" w:cs="Times New Roman"/>
          <w:color w:val="000000"/>
          <w:szCs w:val="24"/>
          <w:lang w:eastAsia="sk-SK"/>
        </w:rPr>
      </w:pPr>
    </w:p>
    <w:p w14:paraId="3D58322C" w14:textId="77777777" w:rsidR="009C6AF1" w:rsidRPr="009C6AF1" w:rsidRDefault="009C6AF1" w:rsidP="009C6AF1">
      <w:pPr>
        <w:spacing w:after="0" w:line="240" w:lineRule="auto"/>
        <w:jc w:val="left"/>
        <w:rPr>
          <w:rFonts w:eastAsia="Times New Roman" w:cs="Times New Roman"/>
          <w:color w:val="000000"/>
          <w:szCs w:val="24"/>
          <w:lang w:eastAsia="sk-SK"/>
        </w:rPr>
      </w:pPr>
    </w:p>
    <w:p w14:paraId="7B8990BB" w14:textId="77777777" w:rsidR="009C6AF1" w:rsidRPr="009C6AF1" w:rsidRDefault="009C6AF1" w:rsidP="009C6AF1">
      <w:pPr>
        <w:numPr>
          <w:ilvl w:val="0"/>
          <w:numId w:val="2"/>
        </w:numPr>
        <w:spacing w:after="0"/>
        <w:jc w:val="left"/>
        <w:rPr>
          <w:rFonts w:eastAsia="Times New Roman" w:cs="Times New Roman"/>
          <w:szCs w:val="24"/>
          <w:lang w:eastAsia="sk-SK"/>
        </w:rPr>
      </w:pPr>
      <w:bookmarkStart w:id="1" w:name="_30j0zll" w:colFirst="0" w:colLast="0"/>
      <w:bookmarkEnd w:id="1"/>
      <w:r w:rsidRPr="009C6AF1">
        <w:rPr>
          <w:rFonts w:eastAsia="Times New Roman" w:cs="Times New Roman"/>
          <w:b/>
          <w:color w:val="000000"/>
          <w:szCs w:val="24"/>
          <w:lang w:eastAsia="sk-SK"/>
        </w:rPr>
        <w:t xml:space="preserve">Spôsob predloženia ponuky:  </w:t>
      </w:r>
    </w:p>
    <w:p w14:paraId="0FFE19DC" w14:textId="77777777" w:rsidR="00545628" w:rsidRPr="006A738C" w:rsidRDefault="00545628" w:rsidP="00545628">
      <w:pPr>
        <w:pStyle w:val="Odsekzoznamu"/>
        <w:numPr>
          <w:ilvl w:val="0"/>
          <w:numId w:val="2"/>
        </w:numPr>
        <w:spacing w:after="0"/>
        <w:rPr>
          <w:rFonts w:eastAsia="Times New Roman" w:cs="Times New Roman"/>
          <w:color w:val="000000"/>
          <w:szCs w:val="24"/>
        </w:rPr>
      </w:pPr>
      <w:r w:rsidRPr="00A05A9F">
        <w:rPr>
          <w:rFonts w:eastAsia="Times New Roman" w:cs="Times New Roman"/>
          <w:color w:val="000000"/>
          <w:szCs w:val="24"/>
          <w:highlight w:val="yellow"/>
        </w:rPr>
        <w:t>Poštou, kuriérom alebo osobne na adresu</w:t>
      </w:r>
      <w:r>
        <w:rPr>
          <w:rFonts w:eastAsia="Times New Roman" w:cs="Times New Roman"/>
          <w:color w:val="000000"/>
          <w:szCs w:val="24"/>
        </w:rPr>
        <w:t xml:space="preserve"> CULTUS Ružinov, </w:t>
      </w:r>
      <w:proofErr w:type="spellStart"/>
      <w:r>
        <w:rPr>
          <w:rFonts w:eastAsia="Times New Roman" w:cs="Times New Roman"/>
          <w:color w:val="000000"/>
          <w:szCs w:val="24"/>
        </w:rPr>
        <w:t>a.s</w:t>
      </w:r>
      <w:proofErr w:type="spellEnd"/>
      <w:r>
        <w:rPr>
          <w:rFonts w:eastAsia="Times New Roman" w:cs="Times New Roman"/>
          <w:color w:val="000000"/>
          <w:szCs w:val="24"/>
        </w:rPr>
        <w:t xml:space="preserve">., Ružinovská 28, </w:t>
      </w:r>
      <w:r w:rsidRPr="006A738C">
        <w:rPr>
          <w:rFonts w:eastAsia="Times New Roman" w:cs="Times New Roman"/>
          <w:color w:val="000000"/>
          <w:szCs w:val="24"/>
        </w:rPr>
        <w:t xml:space="preserve">820 09 Bratislava. </w:t>
      </w:r>
      <w:r>
        <w:rPr>
          <w:rFonts w:eastAsia="Times New Roman" w:cs="Times New Roman"/>
          <w:color w:val="000000"/>
          <w:szCs w:val="24"/>
        </w:rPr>
        <w:t>Ponuka</w:t>
      </w:r>
      <w:r w:rsidRPr="006A738C"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 xml:space="preserve">musí byť </w:t>
      </w:r>
      <w:r w:rsidRPr="006A738C">
        <w:rPr>
          <w:rFonts w:eastAsia="Times New Roman" w:cs="Times New Roman"/>
          <w:color w:val="000000"/>
          <w:szCs w:val="24"/>
        </w:rPr>
        <w:t xml:space="preserve">v zalepenej obálke </w:t>
      </w:r>
      <w:r>
        <w:rPr>
          <w:rFonts w:eastAsia="Times New Roman" w:cs="Times New Roman"/>
          <w:color w:val="000000"/>
          <w:szCs w:val="24"/>
        </w:rPr>
        <w:t xml:space="preserve">a mať </w:t>
      </w:r>
      <w:r w:rsidRPr="006A738C">
        <w:rPr>
          <w:rFonts w:eastAsia="Times New Roman" w:cs="Times New Roman"/>
          <w:color w:val="000000"/>
          <w:szCs w:val="24"/>
        </w:rPr>
        <w:t>označ</w:t>
      </w:r>
      <w:r>
        <w:rPr>
          <w:rFonts w:eastAsia="Times New Roman" w:cs="Times New Roman"/>
          <w:color w:val="000000"/>
          <w:szCs w:val="24"/>
        </w:rPr>
        <w:t>enie</w:t>
      </w:r>
      <w:r w:rsidRPr="006A738C">
        <w:rPr>
          <w:rFonts w:eastAsia="Times New Roman" w:cs="Times New Roman"/>
          <w:color w:val="000000"/>
          <w:szCs w:val="24"/>
        </w:rPr>
        <w:t>:</w:t>
      </w:r>
    </w:p>
    <w:p w14:paraId="2232BD7A" w14:textId="4CFBD82F" w:rsidR="00545628" w:rsidRDefault="00545628" w:rsidP="00545628">
      <w:pPr>
        <w:pStyle w:val="Odsekzoznamu"/>
        <w:spacing w:after="0"/>
        <w:ind w:left="502"/>
        <w:rPr>
          <w:rFonts w:eastAsia="Times New Roman" w:cs="Times New Roman"/>
          <w:color w:val="000000"/>
          <w:szCs w:val="24"/>
        </w:rPr>
      </w:pPr>
      <w:r w:rsidRPr="006A738C">
        <w:rPr>
          <w:rFonts w:eastAsia="Times New Roman" w:cs="Times New Roman"/>
          <w:color w:val="000000"/>
          <w:szCs w:val="24"/>
        </w:rPr>
        <w:t>„</w:t>
      </w:r>
      <w:r>
        <w:rPr>
          <w:rFonts w:eastAsia="Times New Roman" w:cs="Times New Roman"/>
          <w:color w:val="000000"/>
          <w:szCs w:val="24"/>
        </w:rPr>
        <w:t>VO</w:t>
      </w:r>
      <w:r w:rsidRPr="006A738C"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 xml:space="preserve">PRÁVNE SLUŽBY - </w:t>
      </w:r>
      <w:r w:rsidRPr="006A738C">
        <w:rPr>
          <w:rFonts w:eastAsia="Times New Roman" w:cs="Times New Roman"/>
          <w:color w:val="000000"/>
          <w:szCs w:val="24"/>
        </w:rPr>
        <w:t>NEOTVÁRAŤ.“</w:t>
      </w:r>
    </w:p>
    <w:p w14:paraId="2C6A8074" w14:textId="77777777" w:rsidR="009C6AF1" w:rsidRPr="009C6AF1" w:rsidRDefault="009C6AF1" w:rsidP="009C6AF1">
      <w:pPr>
        <w:spacing w:after="0"/>
        <w:ind w:left="502"/>
        <w:rPr>
          <w:rFonts w:eastAsia="Times New Roman" w:cs="Times New Roman"/>
          <w:szCs w:val="24"/>
          <w:lang w:eastAsia="sk-SK"/>
        </w:rPr>
      </w:pPr>
      <w:r w:rsidRPr="009C6AF1">
        <w:rPr>
          <w:rFonts w:eastAsia="Times New Roman" w:cs="Times New Roman"/>
          <w:szCs w:val="24"/>
          <w:lang w:eastAsia="sk-SK"/>
        </w:rPr>
        <w:t xml:space="preserve">Ponuky sa predkladajú v slovenskom jazyku. </w:t>
      </w:r>
    </w:p>
    <w:p w14:paraId="0CCEBC22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14:paraId="72141D98" w14:textId="77777777" w:rsidR="009C6AF1" w:rsidRPr="009C6AF1" w:rsidRDefault="009C6AF1" w:rsidP="009C6A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eastAsia="Times New Roman" w:cs="Times New Roman"/>
          <w:color w:val="000000"/>
          <w:szCs w:val="24"/>
          <w:lang w:eastAsia="sk-SK"/>
        </w:rPr>
      </w:pPr>
      <w:r w:rsidRPr="009C6AF1">
        <w:rPr>
          <w:rFonts w:eastAsia="Times New Roman" w:cs="Times New Roman"/>
          <w:b/>
          <w:color w:val="000000"/>
          <w:szCs w:val="24"/>
          <w:lang w:eastAsia="sk-SK"/>
        </w:rPr>
        <w:t>Obsah ponuky:</w:t>
      </w:r>
    </w:p>
    <w:p w14:paraId="08C047BC" w14:textId="77777777" w:rsidR="009C6AF1" w:rsidRPr="009C6AF1" w:rsidRDefault="009C6AF1" w:rsidP="009C6A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rPr>
          <w:rFonts w:eastAsia="Times New Roman" w:cs="Times New Roman"/>
          <w:b/>
          <w:color w:val="000000"/>
          <w:szCs w:val="24"/>
          <w:lang w:eastAsia="sk-SK"/>
        </w:rPr>
      </w:pPr>
    </w:p>
    <w:p w14:paraId="538C9FFB" w14:textId="77777777" w:rsidR="009C6AF1" w:rsidRPr="009C6AF1" w:rsidRDefault="009C6AF1" w:rsidP="009C6A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rPr>
          <w:rFonts w:eastAsia="Times New Roman" w:cs="Times New Roman"/>
          <w:color w:val="000000"/>
          <w:szCs w:val="24"/>
          <w:lang w:eastAsia="sk-SK"/>
        </w:rPr>
      </w:pPr>
      <w:r w:rsidRPr="009C6AF1">
        <w:rPr>
          <w:rFonts w:eastAsia="Times New Roman" w:cs="Times New Roman"/>
          <w:color w:val="000000"/>
          <w:szCs w:val="24"/>
          <w:lang w:eastAsia="sk-SK"/>
        </w:rPr>
        <w:t>Ponuka predložená uchádzačom musí obsahovať tieto doklady:</w:t>
      </w:r>
    </w:p>
    <w:p w14:paraId="54E25239" w14:textId="77777777" w:rsidR="009C6AF1" w:rsidRPr="009C6AF1" w:rsidRDefault="009C6AF1" w:rsidP="009C6A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rPr>
          <w:rFonts w:eastAsia="Times New Roman" w:cs="Times New Roman"/>
          <w:color w:val="000000"/>
          <w:szCs w:val="24"/>
          <w:lang w:eastAsia="sk-SK"/>
        </w:rPr>
      </w:pPr>
    </w:p>
    <w:p w14:paraId="09794015" w14:textId="77777777" w:rsidR="009C6AF1" w:rsidRPr="009C6AF1" w:rsidRDefault="009C6AF1" w:rsidP="009C6A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eastAsia="Times New Roman" w:cs="Times New Roman"/>
          <w:color w:val="000000"/>
          <w:szCs w:val="24"/>
          <w:lang w:eastAsia="sk-SK"/>
        </w:rPr>
      </w:pPr>
      <w:r w:rsidRPr="009C6AF1">
        <w:rPr>
          <w:rFonts w:eastAsia="Times New Roman" w:cs="Times New Roman"/>
          <w:color w:val="000000"/>
          <w:szCs w:val="24"/>
          <w:lang w:eastAsia="sk-SK"/>
        </w:rPr>
        <w:t xml:space="preserve">Doklad o oprávnení </w:t>
      </w:r>
      <w:r w:rsidR="00996F4B">
        <w:rPr>
          <w:rFonts w:eastAsia="Times New Roman" w:cs="Times New Roman"/>
          <w:color w:val="000000"/>
          <w:szCs w:val="24"/>
          <w:lang w:eastAsia="sk-SK"/>
        </w:rPr>
        <w:t>poskytovať právne služby</w:t>
      </w:r>
      <w:r w:rsidRPr="009C6AF1">
        <w:rPr>
          <w:rFonts w:eastAsia="Times New Roman" w:cs="Times New Roman"/>
          <w:color w:val="000000"/>
          <w:szCs w:val="24"/>
          <w:lang w:eastAsia="sk-SK"/>
        </w:rPr>
        <w:t>, ktoré sú predmetom tohto verejného obstarávania (napr. výpis z obchodného registra, živnostenský list, resp. potvrdenie Úradu pre verejné obstarávanie o zapísaní do zoznamu hospodárskych subjektov a pod.),</w:t>
      </w:r>
    </w:p>
    <w:p w14:paraId="0B9C2446" w14:textId="75207127" w:rsidR="009C6AF1" w:rsidRPr="009C6AF1" w:rsidRDefault="009C6AF1" w:rsidP="009C6A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eastAsia="Times New Roman" w:cs="Times New Roman"/>
          <w:color w:val="000000"/>
          <w:szCs w:val="24"/>
          <w:lang w:eastAsia="sk-SK"/>
        </w:rPr>
      </w:pPr>
      <w:r w:rsidRPr="009C6AF1">
        <w:rPr>
          <w:rFonts w:eastAsia="Times New Roman" w:cs="Times New Roman"/>
          <w:color w:val="000000"/>
          <w:szCs w:val="24"/>
          <w:lang w:eastAsia="sk-SK"/>
        </w:rPr>
        <w:t xml:space="preserve">Vyhlásenie uchádzača (príloha č. </w:t>
      </w:r>
      <w:r w:rsidR="000F7C56">
        <w:rPr>
          <w:rFonts w:eastAsia="Times New Roman" w:cs="Times New Roman"/>
          <w:color w:val="000000"/>
          <w:szCs w:val="24"/>
          <w:lang w:eastAsia="sk-SK"/>
        </w:rPr>
        <w:t>1</w:t>
      </w:r>
      <w:r w:rsidRPr="009C6AF1">
        <w:rPr>
          <w:rFonts w:eastAsia="Times New Roman" w:cs="Times New Roman"/>
          <w:color w:val="000000"/>
          <w:szCs w:val="24"/>
          <w:lang w:eastAsia="sk-SK"/>
        </w:rPr>
        <w:t>),</w:t>
      </w:r>
    </w:p>
    <w:p w14:paraId="00283F37" w14:textId="5210A8EA" w:rsidR="009C6AF1" w:rsidRPr="009C6AF1" w:rsidRDefault="009C6AF1" w:rsidP="009C6A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eastAsia="Times New Roman" w:cs="Times New Roman"/>
          <w:color w:val="000000"/>
          <w:szCs w:val="24"/>
          <w:lang w:eastAsia="sk-SK"/>
        </w:rPr>
      </w:pPr>
      <w:r w:rsidRPr="009C6AF1">
        <w:rPr>
          <w:rFonts w:eastAsia="Times New Roman" w:cs="Times New Roman"/>
          <w:color w:val="000000"/>
          <w:szCs w:val="24"/>
          <w:lang w:eastAsia="sk-SK"/>
        </w:rPr>
        <w:t>Cenová ponuka v zmysle bodu 10 tejto výzvy (príloha č.</w:t>
      </w:r>
      <w:r w:rsidR="000F7C56">
        <w:rPr>
          <w:rFonts w:eastAsia="Times New Roman" w:cs="Times New Roman"/>
          <w:color w:val="000000"/>
          <w:szCs w:val="24"/>
          <w:lang w:eastAsia="sk-SK"/>
        </w:rPr>
        <w:t xml:space="preserve"> 2</w:t>
      </w:r>
      <w:r w:rsidRPr="009C6AF1">
        <w:rPr>
          <w:rFonts w:eastAsia="Times New Roman" w:cs="Times New Roman"/>
          <w:color w:val="000000"/>
          <w:szCs w:val="24"/>
          <w:lang w:eastAsia="sk-SK"/>
        </w:rPr>
        <w:t>),</w:t>
      </w:r>
    </w:p>
    <w:p w14:paraId="230DD3C9" w14:textId="0694537D" w:rsidR="009C6AF1" w:rsidRPr="009C6AF1" w:rsidRDefault="009C6AF1" w:rsidP="009C6A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eastAsia="Times New Roman" w:cs="Times New Roman"/>
          <w:color w:val="000000"/>
          <w:szCs w:val="24"/>
          <w:lang w:eastAsia="sk-SK"/>
        </w:rPr>
      </w:pPr>
      <w:r w:rsidRPr="009C6AF1">
        <w:rPr>
          <w:rFonts w:eastAsia="Times New Roman" w:cs="Times New Roman"/>
          <w:color w:val="000000"/>
          <w:szCs w:val="24"/>
          <w:lang w:eastAsia="sk-SK"/>
        </w:rPr>
        <w:t xml:space="preserve">Referenčný list (príloha č. </w:t>
      </w:r>
      <w:r w:rsidR="000F7C56">
        <w:rPr>
          <w:rFonts w:eastAsia="Times New Roman" w:cs="Times New Roman"/>
          <w:color w:val="000000"/>
          <w:szCs w:val="24"/>
          <w:lang w:eastAsia="sk-SK"/>
        </w:rPr>
        <w:t>3</w:t>
      </w:r>
      <w:r w:rsidRPr="009C6AF1">
        <w:rPr>
          <w:rFonts w:eastAsia="Times New Roman" w:cs="Times New Roman"/>
          <w:color w:val="000000"/>
          <w:szCs w:val="24"/>
          <w:lang w:eastAsia="sk-SK"/>
        </w:rPr>
        <w:t>)</w:t>
      </w:r>
    </w:p>
    <w:p w14:paraId="64827F57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 w:val="22"/>
          <w:lang w:eastAsia="sk-SK"/>
        </w:rPr>
      </w:pPr>
    </w:p>
    <w:p w14:paraId="7D5C131B" w14:textId="77777777" w:rsidR="009C6AF1" w:rsidRPr="009C6AF1" w:rsidRDefault="009C6AF1" w:rsidP="009C6AF1">
      <w:pPr>
        <w:numPr>
          <w:ilvl w:val="0"/>
          <w:numId w:val="2"/>
        </w:numPr>
        <w:spacing w:after="0"/>
        <w:jc w:val="left"/>
        <w:rPr>
          <w:rFonts w:eastAsia="Times New Roman" w:cs="Times New Roman"/>
          <w:b/>
          <w:bCs/>
          <w:color w:val="000000"/>
          <w:szCs w:val="24"/>
          <w:lang w:eastAsia="sk-SK"/>
        </w:rPr>
      </w:pPr>
      <w:r w:rsidRPr="009C6AF1">
        <w:rPr>
          <w:rFonts w:eastAsia="Times New Roman" w:cs="Times New Roman"/>
          <w:b/>
          <w:bCs/>
          <w:color w:val="000000"/>
          <w:szCs w:val="24"/>
          <w:lang w:eastAsia="sk-SK"/>
        </w:rPr>
        <w:t>Cenová ponuka:</w:t>
      </w:r>
    </w:p>
    <w:p w14:paraId="5055DF3B" w14:textId="77777777" w:rsidR="009C6AF1" w:rsidRPr="009C6AF1" w:rsidRDefault="009C6AF1" w:rsidP="009C6AF1">
      <w:pPr>
        <w:pBdr>
          <w:top w:val="nil"/>
          <w:left w:val="nil"/>
          <w:bottom w:val="nil"/>
          <w:right w:val="nil"/>
          <w:between w:val="nil"/>
        </w:pBdr>
        <w:spacing w:after="0"/>
        <w:ind w:left="502"/>
        <w:jc w:val="left"/>
        <w:rPr>
          <w:rFonts w:eastAsia="Times New Roman" w:cs="Times New Roman"/>
          <w:color w:val="000000"/>
          <w:szCs w:val="24"/>
          <w:lang w:eastAsia="sk-SK"/>
        </w:rPr>
      </w:pPr>
    </w:p>
    <w:p w14:paraId="0961ADFB" w14:textId="0B5E76C1" w:rsidR="009C6AF1" w:rsidRDefault="009C6AF1" w:rsidP="00996F4B">
      <w:pPr>
        <w:pBdr>
          <w:top w:val="nil"/>
          <w:left w:val="nil"/>
          <w:bottom w:val="nil"/>
          <w:right w:val="nil"/>
          <w:between w:val="nil"/>
        </w:pBdr>
        <w:spacing w:after="0"/>
        <w:ind w:left="502"/>
        <w:rPr>
          <w:rFonts w:eastAsia="Times New Roman" w:cs="Times New Roman"/>
          <w:color w:val="000000"/>
          <w:szCs w:val="24"/>
          <w:lang w:eastAsia="sk-SK"/>
        </w:rPr>
      </w:pPr>
      <w:r w:rsidRPr="009C6AF1">
        <w:rPr>
          <w:rFonts w:eastAsia="Times New Roman" w:cs="Times New Roman"/>
          <w:color w:val="000000"/>
          <w:szCs w:val="24"/>
          <w:lang w:eastAsia="sk-SK"/>
        </w:rPr>
        <w:t xml:space="preserve">Uchádzač uvedie </w:t>
      </w:r>
      <w:r w:rsidR="005150AF">
        <w:rPr>
          <w:rFonts w:eastAsia="Times New Roman" w:cs="Times New Roman"/>
          <w:color w:val="000000"/>
          <w:szCs w:val="24"/>
          <w:lang w:eastAsia="sk-SK"/>
        </w:rPr>
        <w:t xml:space="preserve">cenu </w:t>
      </w:r>
      <w:r w:rsidR="00996F4B" w:rsidRPr="00996F4B">
        <w:rPr>
          <w:rFonts w:eastAsia="Times New Roman" w:cs="Times New Roman"/>
          <w:color w:val="000000"/>
          <w:szCs w:val="24"/>
          <w:lang w:eastAsia="sk-SK"/>
        </w:rPr>
        <w:t>za hodinu poskytovaných právnych služieb</w:t>
      </w:r>
      <w:r w:rsidR="00996F4B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Pr="009C6AF1">
        <w:rPr>
          <w:rFonts w:eastAsia="Times New Roman" w:cs="Times New Roman"/>
          <w:color w:val="000000"/>
          <w:szCs w:val="24"/>
          <w:lang w:eastAsia="sk-SK"/>
        </w:rPr>
        <w:t>v rozsahu podľa bodu 3 tejto výzvy</w:t>
      </w:r>
      <w:r w:rsidR="00996F4B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="005150AF" w:rsidRPr="005150AF">
        <w:rPr>
          <w:rFonts w:eastAsia="Times New Roman" w:cs="Times New Roman"/>
          <w:b/>
          <w:color w:val="000000"/>
          <w:szCs w:val="24"/>
          <w:lang w:eastAsia="sk-SK"/>
        </w:rPr>
        <w:t>osobitne</w:t>
      </w:r>
      <w:r w:rsidR="005150AF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="00996F4B">
        <w:rPr>
          <w:rFonts w:eastAsia="Times New Roman" w:cs="Times New Roman"/>
          <w:color w:val="000000"/>
          <w:szCs w:val="24"/>
          <w:lang w:eastAsia="sk-SK"/>
        </w:rPr>
        <w:t xml:space="preserve">pre služby poskytované </w:t>
      </w:r>
      <w:r w:rsidR="00996F4B" w:rsidRPr="00996F4B">
        <w:rPr>
          <w:rFonts w:eastAsia="Times New Roman" w:cs="Times New Roman"/>
          <w:b/>
          <w:color w:val="000000"/>
          <w:szCs w:val="24"/>
          <w:lang w:eastAsia="sk-SK"/>
        </w:rPr>
        <w:t>podľa bodu 3A tejto výzvy a osobitne podľa bodu 3B tejto výzvy</w:t>
      </w:r>
      <w:r w:rsidR="005150AF">
        <w:rPr>
          <w:rFonts w:eastAsia="Times New Roman" w:cs="Times New Roman"/>
          <w:b/>
          <w:color w:val="000000"/>
          <w:szCs w:val="24"/>
          <w:lang w:eastAsia="sk-SK"/>
        </w:rPr>
        <w:t xml:space="preserve"> </w:t>
      </w:r>
      <w:r w:rsidR="005150AF">
        <w:rPr>
          <w:rFonts w:eastAsia="Times New Roman" w:cs="Times New Roman"/>
          <w:color w:val="000000"/>
          <w:szCs w:val="24"/>
          <w:lang w:eastAsia="sk-SK"/>
        </w:rPr>
        <w:t>takto</w:t>
      </w:r>
      <w:r w:rsidRPr="009C6AF1">
        <w:rPr>
          <w:rFonts w:eastAsia="Times New Roman" w:cs="Times New Roman"/>
          <w:color w:val="000000"/>
          <w:szCs w:val="24"/>
          <w:lang w:eastAsia="sk-SK"/>
        </w:rPr>
        <w:t>:</w:t>
      </w:r>
    </w:p>
    <w:p w14:paraId="035C3DF8" w14:textId="77777777" w:rsidR="00996F4B" w:rsidRPr="009C6AF1" w:rsidRDefault="00996F4B" w:rsidP="00996F4B">
      <w:pPr>
        <w:pBdr>
          <w:top w:val="nil"/>
          <w:left w:val="nil"/>
          <w:bottom w:val="nil"/>
          <w:right w:val="nil"/>
          <w:between w:val="nil"/>
        </w:pBdr>
        <w:spacing w:after="0"/>
        <w:ind w:left="502"/>
        <w:rPr>
          <w:rFonts w:eastAsia="Times New Roman" w:cs="Times New Roman"/>
          <w:color w:val="000000"/>
          <w:szCs w:val="24"/>
          <w:lang w:eastAsia="sk-SK"/>
        </w:rPr>
      </w:pPr>
    </w:p>
    <w:p w14:paraId="04C20706" w14:textId="77777777" w:rsidR="009C6AF1" w:rsidRPr="009C6AF1" w:rsidRDefault="00996F4B" w:rsidP="009C6A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eastAsia="Times New Roman" w:cs="Times New Roman"/>
          <w:color w:val="000000"/>
          <w:szCs w:val="24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lastRenderedPageBreak/>
        <w:t>hodinová</w:t>
      </w:r>
      <w:r w:rsidR="009C6AF1" w:rsidRPr="009C6AF1">
        <w:rPr>
          <w:rFonts w:eastAsia="Times New Roman" w:cs="Times New Roman"/>
          <w:color w:val="000000"/>
          <w:szCs w:val="24"/>
          <w:lang w:eastAsia="sk-SK"/>
        </w:rPr>
        <w:t xml:space="preserve"> cena v EUR bez DPH</w:t>
      </w:r>
    </w:p>
    <w:p w14:paraId="22941FF0" w14:textId="77777777" w:rsidR="009C6AF1" w:rsidRPr="009C6AF1" w:rsidRDefault="009C6AF1" w:rsidP="009C6A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eastAsia="Times New Roman" w:cs="Times New Roman"/>
          <w:color w:val="000000"/>
          <w:szCs w:val="24"/>
          <w:lang w:eastAsia="sk-SK"/>
        </w:rPr>
      </w:pPr>
      <w:r w:rsidRPr="009C6AF1">
        <w:rPr>
          <w:rFonts w:eastAsia="Times New Roman" w:cs="Times New Roman"/>
          <w:color w:val="000000"/>
          <w:szCs w:val="24"/>
          <w:lang w:eastAsia="sk-SK"/>
        </w:rPr>
        <w:t>suma DPH v EUR</w:t>
      </w:r>
    </w:p>
    <w:p w14:paraId="2799FADA" w14:textId="77777777" w:rsidR="009C6AF1" w:rsidRPr="009C6AF1" w:rsidRDefault="00996F4B" w:rsidP="009C6A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eastAsia="Times New Roman" w:cs="Times New Roman"/>
          <w:color w:val="000000"/>
          <w:szCs w:val="24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>hodinová</w:t>
      </w:r>
      <w:r w:rsidR="009C6AF1" w:rsidRPr="009C6AF1">
        <w:rPr>
          <w:rFonts w:eastAsia="Times New Roman" w:cs="Times New Roman"/>
          <w:color w:val="000000"/>
          <w:szCs w:val="24"/>
          <w:lang w:eastAsia="sk-SK"/>
        </w:rPr>
        <w:t xml:space="preserve"> cena v EUR s DPH (pri </w:t>
      </w:r>
      <w:proofErr w:type="spellStart"/>
      <w:r w:rsidR="009C6AF1" w:rsidRPr="009C6AF1">
        <w:rPr>
          <w:rFonts w:eastAsia="Times New Roman" w:cs="Times New Roman"/>
          <w:color w:val="000000"/>
          <w:szCs w:val="24"/>
          <w:lang w:eastAsia="sk-SK"/>
        </w:rPr>
        <w:t>neplatcoch</w:t>
      </w:r>
      <w:proofErr w:type="spellEnd"/>
      <w:r w:rsidR="009C6AF1" w:rsidRPr="009C6AF1">
        <w:rPr>
          <w:rFonts w:eastAsia="Times New Roman" w:cs="Times New Roman"/>
          <w:color w:val="000000"/>
          <w:szCs w:val="24"/>
          <w:lang w:eastAsia="sk-SK"/>
        </w:rPr>
        <w:t xml:space="preserve"> DPH celková cena v EUR)</w:t>
      </w:r>
    </w:p>
    <w:p w14:paraId="59394DAB" w14:textId="77777777" w:rsidR="009C6AF1" w:rsidRPr="009C6AF1" w:rsidRDefault="009C6AF1" w:rsidP="009C6AF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eastAsia="Times New Roman" w:cs="Times New Roman"/>
          <w:color w:val="000000"/>
          <w:szCs w:val="24"/>
          <w:lang w:eastAsia="sk-SK"/>
        </w:rPr>
      </w:pPr>
    </w:p>
    <w:p w14:paraId="0665761C" w14:textId="3BAAEB6E" w:rsidR="009C6AF1" w:rsidRPr="009C6AF1" w:rsidRDefault="009C6AF1" w:rsidP="009C6AF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02"/>
        <w:jc w:val="left"/>
        <w:rPr>
          <w:rFonts w:eastAsia="Times New Roman" w:cs="Times New Roman"/>
          <w:color w:val="000000"/>
          <w:szCs w:val="24"/>
          <w:lang w:eastAsia="sk-SK"/>
        </w:rPr>
      </w:pPr>
      <w:r w:rsidRPr="009C6AF1">
        <w:rPr>
          <w:rFonts w:eastAsia="Times New Roman" w:cs="Times New Roman"/>
          <w:color w:val="000000"/>
          <w:szCs w:val="24"/>
          <w:lang w:eastAsia="sk-SK"/>
        </w:rPr>
        <w:t>Uchádzač vyznačí, či je platca DPH alebo nie je platca DPH</w:t>
      </w:r>
      <w:r w:rsidR="009E0607">
        <w:rPr>
          <w:rFonts w:eastAsia="Times New Roman" w:cs="Times New Roman"/>
          <w:color w:val="000000"/>
          <w:szCs w:val="24"/>
          <w:lang w:eastAsia="sk-SK"/>
        </w:rPr>
        <w:t>.</w:t>
      </w:r>
      <w:r w:rsidRPr="009C6AF1">
        <w:rPr>
          <w:rFonts w:eastAsia="Times New Roman" w:cs="Times New Roman"/>
          <w:color w:val="000000"/>
          <w:szCs w:val="24"/>
          <w:lang w:eastAsia="sk-SK"/>
        </w:rPr>
        <w:t xml:space="preserve"> </w:t>
      </w:r>
    </w:p>
    <w:p w14:paraId="7D70D39B" w14:textId="77777777" w:rsidR="009C6AF1" w:rsidRPr="009C6AF1" w:rsidRDefault="009C6AF1" w:rsidP="009C6AF1">
      <w:pPr>
        <w:spacing w:after="0"/>
        <w:ind w:left="502"/>
        <w:rPr>
          <w:rFonts w:eastAsia="Times New Roman" w:cs="Times New Roman"/>
          <w:color w:val="000000"/>
          <w:szCs w:val="24"/>
          <w:lang w:eastAsia="sk-SK"/>
        </w:rPr>
      </w:pPr>
    </w:p>
    <w:p w14:paraId="6C72CD6E" w14:textId="77777777" w:rsidR="009C6AF1" w:rsidRPr="009C6AF1" w:rsidRDefault="009C6AF1" w:rsidP="009C6AF1">
      <w:pPr>
        <w:numPr>
          <w:ilvl w:val="0"/>
          <w:numId w:val="2"/>
        </w:numPr>
        <w:spacing w:after="0"/>
        <w:jc w:val="left"/>
        <w:rPr>
          <w:rFonts w:eastAsia="Times New Roman" w:cs="Times New Roman"/>
          <w:color w:val="000000"/>
          <w:szCs w:val="24"/>
          <w:lang w:eastAsia="sk-SK"/>
        </w:rPr>
      </w:pPr>
      <w:r w:rsidRPr="009C6AF1">
        <w:rPr>
          <w:rFonts w:eastAsia="Times New Roman" w:cs="Times New Roman"/>
          <w:b/>
          <w:color w:val="000000"/>
          <w:szCs w:val="24"/>
          <w:lang w:eastAsia="sk-SK"/>
        </w:rPr>
        <w:t xml:space="preserve">Kritériá na vyhodnotenie ponúk: </w:t>
      </w:r>
    </w:p>
    <w:p w14:paraId="0B3FD300" w14:textId="77777777" w:rsidR="009C6AF1" w:rsidRPr="009C6AF1" w:rsidRDefault="009C6AF1" w:rsidP="009C6AF1">
      <w:pPr>
        <w:spacing w:after="0"/>
        <w:ind w:left="502"/>
        <w:rPr>
          <w:rFonts w:eastAsia="Times New Roman" w:cs="Times New Roman"/>
          <w:color w:val="000000"/>
          <w:szCs w:val="24"/>
          <w:lang w:eastAsia="sk-SK"/>
        </w:rPr>
      </w:pPr>
    </w:p>
    <w:p w14:paraId="2A8E58FB" w14:textId="03768742" w:rsidR="009C6AF1" w:rsidRDefault="009C6AF1" w:rsidP="009C6AF1">
      <w:pPr>
        <w:ind w:left="502"/>
        <w:rPr>
          <w:rFonts w:eastAsia="Times New Roman" w:cs="Times New Roman"/>
          <w:color w:val="000000"/>
          <w:szCs w:val="24"/>
          <w:lang w:eastAsia="sk-SK"/>
        </w:rPr>
      </w:pPr>
      <w:r w:rsidRPr="009C6AF1">
        <w:rPr>
          <w:rFonts w:eastAsia="Times New Roman" w:cs="Times New Roman"/>
          <w:color w:val="000000"/>
          <w:szCs w:val="24"/>
          <w:lang w:eastAsia="sk-SK"/>
        </w:rPr>
        <w:t xml:space="preserve">Kritériom na </w:t>
      </w:r>
      <w:r w:rsidR="00F835C1">
        <w:rPr>
          <w:rFonts w:eastAsia="Times New Roman" w:cs="Times New Roman"/>
          <w:color w:val="000000"/>
          <w:szCs w:val="24"/>
          <w:lang w:eastAsia="sk-SK"/>
        </w:rPr>
        <w:t>vyhodnotenie ponúk je najnižšia</w:t>
      </w:r>
      <w:r w:rsidR="005150AF">
        <w:rPr>
          <w:rFonts w:eastAsia="Times New Roman" w:cs="Times New Roman"/>
          <w:color w:val="000000"/>
          <w:szCs w:val="24"/>
          <w:lang w:eastAsia="sk-SK"/>
        </w:rPr>
        <w:t xml:space="preserve"> cena</w:t>
      </w:r>
      <w:r w:rsidR="00F835C1">
        <w:rPr>
          <w:rFonts w:eastAsia="Times New Roman" w:cs="Times New Roman"/>
          <w:color w:val="000000"/>
          <w:szCs w:val="24"/>
          <w:lang w:eastAsia="sk-SK"/>
        </w:rPr>
        <w:t>, ktorá sa určí nasledovne:</w:t>
      </w:r>
    </w:p>
    <w:p w14:paraId="31F84E94" w14:textId="0C9FE7B2" w:rsidR="009C6AF1" w:rsidRPr="009C6AF1" w:rsidRDefault="005150AF" w:rsidP="005150AF">
      <w:pPr>
        <w:ind w:left="502"/>
        <w:rPr>
          <w:rFonts w:eastAsia="Times New Roman" w:cs="Times New Roman"/>
          <w:color w:val="000000"/>
          <w:szCs w:val="24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 xml:space="preserve">Súčet ceny hodinovej sadzby za službu podľa bodu 3A a ceny hodinovej sadzby za službu podľa bodu 3B = posudzovaná cena, teda cena hodinovej sadzby za </w:t>
      </w:r>
      <w:r w:rsidRPr="005150AF">
        <w:rPr>
          <w:rFonts w:eastAsia="Times New Roman" w:cs="Times New Roman"/>
          <w:color w:val="000000"/>
          <w:szCs w:val="24"/>
          <w:lang w:eastAsia="sk-SK"/>
        </w:rPr>
        <w:t>službu podľa bodu 3A</w:t>
      </w:r>
      <w:r>
        <w:rPr>
          <w:rFonts w:eastAsia="Times New Roman" w:cs="Times New Roman"/>
          <w:color w:val="000000"/>
          <w:szCs w:val="24"/>
          <w:lang w:eastAsia="sk-SK"/>
        </w:rPr>
        <w:t xml:space="preserve"> má hodnotiacu váhu 50 % a </w:t>
      </w:r>
      <w:r w:rsidRPr="005150AF">
        <w:rPr>
          <w:rFonts w:eastAsia="Times New Roman" w:cs="Times New Roman"/>
          <w:color w:val="000000"/>
          <w:szCs w:val="24"/>
          <w:lang w:eastAsia="sk-SK"/>
        </w:rPr>
        <w:t>cena hodinovej sadzby za službu podľa bodu 3</w:t>
      </w:r>
      <w:r>
        <w:rPr>
          <w:rFonts w:eastAsia="Times New Roman" w:cs="Times New Roman"/>
          <w:color w:val="000000"/>
          <w:szCs w:val="24"/>
          <w:lang w:eastAsia="sk-SK"/>
        </w:rPr>
        <w:t>B</w:t>
      </w:r>
      <w:r w:rsidRPr="005150AF">
        <w:rPr>
          <w:rFonts w:eastAsia="Times New Roman" w:cs="Times New Roman"/>
          <w:color w:val="000000"/>
          <w:szCs w:val="24"/>
          <w:lang w:eastAsia="sk-SK"/>
        </w:rPr>
        <w:t xml:space="preserve"> má hodnotiacu váhu 50 %</w:t>
      </w:r>
      <w:r>
        <w:rPr>
          <w:rFonts w:eastAsia="Times New Roman" w:cs="Times New Roman"/>
          <w:color w:val="000000"/>
          <w:szCs w:val="24"/>
          <w:lang w:eastAsia="sk-SK"/>
        </w:rPr>
        <w:t>.</w:t>
      </w:r>
    </w:p>
    <w:p w14:paraId="1DEB62DA" w14:textId="77777777" w:rsidR="009C6AF1" w:rsidRPr="009C6AF1" w:rsidRDefault="009C6AF1" w:rsidP="009C6AF1">
      <w:pPr>
        <w:numPr>
          <w:ilvl w:val="0"/>
          <w:numId w:val="2"/>
        </w:numPr>
        <w:spacing w:before="120" w:after="0"/>
        <w:ind w:left="567" w:hanging="425"/>
        <w:jc w:val="left"/>
        <w:rPr>
          <w:rFonts w:eastAsia="Times New Roman" w:cs="Times New Roman"/>
          <w:color w:val="000000"/>
          <w:szCs w:val="24"/>
          <w:lang w:eastAsia="sk-SK"/>
        </w:rPr>
      </w:pPr>
      <w:r w:rsidRPr="009C6AF1">
        <w:rPr>
          <w:rFonts w:eastAsia="Times New Roman" w:cs="Times New Roman"/>
          <w:b/>
          <w:color w:val="000000"/>
          <w:szCs w:val="24"/>
          <w:lang w:eastAsia="sk-SK"/>
        </w:rPr>
        <w:t xml:space="preserve">Podmienky účasti: </w:t>
      </w:r>
    </w:p>
    <w:p w14:paraId="6A3C0BED" w14:textId="77777777" w:rsidR="009C6AF1" w:rsidRPr="009C6AF1" w:rsidRDefault="009C6AF1" w:rsidP="009C6AF1">
      <w:pPr>
        <w:spacing w:after="0"/>
        <w:ind w:left="567"/>
        <w:rPr>
          <w:rFonts w:eastAsia="Times New Roman" w:cs="Times New Roman"/>
          <w:b/>
          <w:color w:val="000000"/>
          <w:szCs w:val="24"/>
          <w:lang w:eastAsia="sk-SK"/>
        </w:rPr>
      </w:pPr>
    </w:p>
    <w:p w14:paraId="1CA26EEC" w14:textId="77777777" w:rsidR="009C6AF1" w:rsidRPr="009C6AF1" w:rsidRDefault="009C6AF1" w:rsidP="009C6AF1">
      <w:pPr>
        <w:spacing w:after="0"/>
        <w:ind w:left="502"/>
        <w:rPr>
          <w:rFonts w:eastAsia="Times New Roman" w:cs="Times New Roman"/>
          <w:color w:val="000000"/>
          <w:szCs w:val="24"/>
          <w:lang w:eastAsia="sk-SK"/>
        </w:rPr>
      </w:pPr>
      <w:r w:rsidRPr="009C6AF1">
        <w:rPr>
          <w:rFonts w:eastAsia="Times New Roman" w:cs="Times New Roman"/>
          <w:color w:val="000000"/>
          <w:szCs w:val="24"/>
          <w:lang w:eastAsia="sk-SK"/>
        </w:rPr>
        <w:t>Uchádzač musí byť oprávnený uskutočniť predmet zákazky. Uchádzač preukazuje splnenie podmienky podľa predchádzajúcej veci napr. predložením výpisu z obchodného registra, živnostenského listu, potvrdenia Úradu pre verejné obstarávanie o zapísaní do zoznamu hospodárskych subjektov a pod.</w:t>
      </w:r>
    </w:p>
    <w:p w14:paraId="1E8615D3" w14:textId="77777777" w:rsidR="009C6AF1" w:rsidRPr="009C6AF1" w:rsidRDefault="009C6AF1" w:rsidP="009C6AF1">
      <w:pPr>
        <w:spacing w:after="0"/>
        <w:ind w:left="502"/>
        <w:rPr>
          <w:rFonts w:eastAsia="Times New Roman" w:cs="Times New Roman"/>
          <w:color w:val="000000"/>
          <w:szCs w:val="24"/>
          <w:lang w:eastAsia="sk-SK"/>
        </w:rPr>
      </w:pPr>
    </w:p>
    <w:p w14:paraId="18FFFB13" w14:textId="2E6066A6" w:rsidR="009C6AF1" w:rsidRPr="009C6AF1" w:rsidRDefault="009C6AF1" w:rsidP="009C6AF1">
      <w:pPr>
        <w:spacing w:after="0"/>
        <w:ind w:left="502"/>
        <w:rPr>
          <w:rFonts w:eastAsia="Times New Roman" w:cs="Times New Roman"/>
          <w:color w:val="000000"/>
          <w:szCs w:val="24"/>
          <w:lang w:eastAsia="sk-SK"/>
        </w:rPr>
      </w:pPr>
      <w:r w:rsidRPr="009C6AF1">
        <w:rPr>
          <w:rFonts w:eastAsia="Times New Roman" w:cs="Times New Roman"/>
          <w:color w:val="000000"/>
          <w:szCs w:val="24"/>
          <w:lang w:eastAsia="sk-SK"/>
        </w:rPr>
        <w:t xml:space="preserve">Uchádzač musí spĺňať podmienku pravdivosti ohľadom vyhlásení, ktoré sú obsiahnuté v prílohe č. </w:t>
      </w:r>
      <w:r w:rsidR="000F7C56">
        <w:rPr>
          <w:rFonts w:eastAsia="Times New Roman" w:cs="Times New Roman"/>
          <w:color w:val="000000"/>
          <w:szCs w:val="24"/>
          <w:lang w:eastAsia="sk-SK"/>
        </w:rPr>
        <w:t>1</w:t>
      </w:r>
      <w:r w:rsidRPr="009C6AF1">
        <w:rPr>
          <w:rFonts w:eastAsia="Times New Roman" w:cs="Times New Roman"/>
          <w:color w:val="000000"/>
          <w:szCs w:val="24"/>
          <w:lang w:eastAsia="sk-SK"/>
        </w:rPr>
        <w:t xml:space="preserve">. Uchádzač preukazuje splnenie podmienky podľa predchádzajúcej vety predložením vyhlásenia, ktoré je prílohou č. </w:t>
      </w:r>
      <w:r w:rsidR="000F7C56">
        <w:rPr>
          <w:rFonts w:eastAsia="Times New Roman" w:cs="Times New Roman"/>
          <w:color w:val="000000"/>
          <w:szCs w:val="24"/>
          <w:lang w:eastAsia="sk-SK"/>
        </w:rPr>
        <w:t>1</w:t>
      </w:r>
      <w:r w:rsidRPr="009C6AF1">
        <w:rPr>
          <w:rFonts w:eastAsia="Times New Roman" w:cs="Times New Roman"/>
          <w:color w:val="000000"/>
          <w:szCs w:val="24"/>
          <w:lang w:eastAsia="sk-SK"/>
        </w:rPr>
        <w:t xml:space="preserve">. </w:t>
      </w:r>
    </w:p>
    <w:p w14:paraId="2F4FBCF4" w14:textId="77777777" w:rsidR="009C6AF1" w:rsidRPr="009C6AF1" w:rsidRDefault="009C6AF1" w:rsidP="009C6AF1">
      <w:pPr>
        <w:spacing w:after="0"/>
        <w:ind w:left="502"/>
        <w:rPr>
          <w:rFonts w:eastAsia="Times New Roman" w:cs="Times New Roman"/>
          <w:color w:val="000000"/>
          <w:szCs w:val="24"/>
          <w:lang w:eastAsia="sk-SK"/>
        </w:rPr>
      </w:pPr>
    </w:p>
    <w:p w14:paraId="50D9DC84" w14:textId="1C7BDA5C" w:rsidR="000F7C56" w:rsidRDefault="000F7C56" w:rsidP="009C6AF1">
      <w:pPr>
        <w:spacing w:after="0"/>
        <w:ind w:left="502"/>
      </w:pPr>
      <w:r w:rsidRPr="005150AF">
        <w:rPr>
          <w:u w:val="single"/>
        </w:rPr>
        <w:t>Požiadavky na dodávateľa</w:t>
      </w:r>
      <w:r>
        <w:t>:</w:t>
      </w:r>
    </w:p>
    <w:p w14:paraId="5674C274" w14:textId="77777777" w:rsidR="000F7C56" w:rsidRDefault="000F7C56" w:rsidP="009C6AF1">
      <w:pPr>
        <w:spacing w:after="0"/>
        <w:ind w:left="502"/>
      </w:pPr>
    </w:p>
    <w:p w14:paraId="787D7E78" w14:textId="64B0C4C4" w:rsidR="000F7C56" w:rsidRDefault="0026589C" w:rsidP="00F3074D">
      <w:pPr>
        <w:pStyle w:val="Odsekzoznamu"/>
        <w:numPr>
          <w:ilvl w:val="0"/>
          <w:numId w:val="7"/>
        </w:numPr>
        <w:spacing w:after="0"/>
      </w:pPr>
      <w:r>
        <w:t>advokát s minimálne</w:t>
      </w:r>
      <w:r w:rsidR="000F7C56">
        <w:t xml:space="preserve"> sedem ročnou praxou výkonu advokácie; resp. obchodná spoločnosť, ktorej spoločníkom je advokát s</w:t>
      </w:r>
      <w:r>
        <w:t xml:space="preserve"> minimálne</w:t>
      </w:r>
      <w:r w:rsidR="000F7C56">
        <w:t xml:space="preserve"> sedem ročnou praxou výkonu advokácie - preukazuje sa čestným vyhlásením; </w:t>
      </w:r>
    </w:p>
    <w:p w14:paraId="473F7A5B" w14:textId="3306A022" w:rsidR="000F7C56" w:rsidRDefault="000F7C56" w:rsidP="005150AF">
      <w:pPr>
        <w:spacing w:after="0"/>
      </w:pPr>
    </w:p>
    <w:p w14:paraId="16EAF8BE" w14:textId="545A976C" w:rsidR="009C6AF1" w:rsidRPr="005150AF" w:rsidRDefault="000F7C56" w:rsidP="00F3074D">
      <w:pPr>
        <w:pStyle w:val="Odsekzoznamu"/>
        <w:numPr>
          <w:ilvl w:val="0"/>
          <w:numId w:val="7"/>
        </w:numPr>
        <w:spacing w:after="0"/>
        <w:rPr>
          <w:rFonts w:eastAsia="Times New Roman" w:cs="Times New Roman"/>
          <w:color w:val="000000"/>
          <w:szCs w:val="24"/>
          <w:lang w:eastAsia="sk-SK"/>
        </w:rPr>
      </w:pPr>
      <w:r>
        <w:t xml:space="preserve">poskytovanie služieb </w:t>
      </w:r>
      <w:r w:rsidR="0026589C">
        <w:t xml:space="preserve">aspoň </w:t>
      </w:r>
      <w:r>
        <w:t>v posledných troch rokoch najmenej 3 subjektom z oblasti samosprávy (VÚC, obec, príspevkové alebo rozpočtové organizácie zriadené VÚC alebo obcou, obchodné spoločnosti založené VÚC alebo obcou) - preukazuje sa zoznamom poskytnutých služieb s uvedením kontaktov na príjemcov týchto s</w:t>
      </w:r>
      <w:r w:rsidR="005150AF">
        <w:t>lužieb v zmysle prílohy číslo 3;</w:t>
      </w:r>
    </w:p>
    <w:p w14:paraId="3E3832B9" w14:textId="77777777" w:rsidR="005150AF" w:rsidRPr="005150AF" w:rsidRDefault="005150AF" w:rsidP="005150AF">
      <w:pPr>
        <w:pStyle w:val="Odsekzoznamu"/>
        <w:rPr>
          <w:rFonts w:eastAsia="Times New Roman" w:cs="Times New Roman"/>
          <w:color w:val="000000"/>
          <w:szCs w:val="24"/>
          <w:lang w:eastAsia="sk-SK"/>
        </w:rPr>
      </w:pPr>
    </w:p>
    <w:p w14:paraId="50A3A34C" w14:textId="2DAA2506" w:rsidR="005150AF" w:rsidRPr="0019304B" w:rsidRDefault="005150AF" w:rsidP="0019304B">
      <w:pPr>
        <w:pStyle w:val="Odsekzoznamu"/>
        <w:numPr>
          <w:ilvl w:val="0"/>
          <w:numId w:val="7"/>
        </w:numPr>
        <w:rPr>
          <w:rFonts w:eastAsia="Times New Roman" w:cs="Times New Roman"/>
          <w:color w:val="000000"/>
          <w:szCs w:val="24"/>
          <w:lang w:eastAsia="sk-SK"/>
        </w:rPr>
      </w:pPr>
      <w:r w:rsidRPr="005150AF">
        <w:rPr>
          <w:rFonts w:eastAsia="Times New Roman" w:cs="Times New Roman"/>
          <w:color w:val="000000"/>
          <w:szCs w:val="24"/>
          <w:lang w:eastAsia="sk-SK"/>
        </w:rPr>
        <w:t>požiadavky na odborník</w:t>
      </w:r>
      <w:r>
        <w:rPr>
          <w:rFonts w:eastAsia="Times New Roman" w:cs="Times New Roman"/>
          <w:color w:val="000000"/>
          <w:szCs w:val="24"/>
          <w:lang w:eastAsia="sk-SK"/>
        </w:rPr>
        <w:t>a, ktorý je v príslušnom vzťahu k dodávateľovi:</w:t>
      </w:r>
      <w:r w:rsidRPr="005150AF">
        <w:rPr>
          <w:rFonts w:eastAsia="Times New Roman" w:cs="Times New Roman"/>
          <w:color w:val="000000"/>
          <w:szCs w:val="24"/>
          <w:lang w:eastAsia="sk-SK"/>
        </w:rPr>
        <w:t xml:space="preserve"> osoba s ukončeným magisterským vzdelaním v odbore právo, s</w:t>
      </w:r>
      <w:r w:rsidR="0026589C">
        <w:rPr>
          <w:rFonts w:eastAsia="Times New Roman" w:cs="Times New Roman"/>
          <w:color w:val="000000"/>
          <w:szCs w:val="24"/>
          <w:lang w:eastAsia="sk-SK"/>
        </w:rPr>
        <w:t xml:space="preserve"> minimálne </w:t>
      </w:r>
      <w:r w:rsidRPr="005150AF">
        <w:rPr>
          <w:rFonts w:eastAsia="Times New Roman" w:cs="Times New Roman"/>
          <w:color w:val="000000"/>
          <w:szCs w:val="24"/>
          <w:lang w:eastAsia="sk-SK"/>
        </w:rPr>
        <w:t>trojročnou praxou v obore - pr</w:t>
      </w:r>
      <w:r w:rsidR="0019304B">
        <w:rPr>
          <w:rFonts w:eastAsia="Times New Roman" w:cs="Times New Roman"/>
          <w:color w:val="000000"/>
          <w:szCs w:val="24"/>
          <w:lang w:eastAsia="sk-SK"/>
        </w:rPr>
        <w:t>eukazuje sa čestným vyhlásením.</w:t>
      </w:r>
    </w:p>
    <w:p w14:paraId="596DBE38" w14:textId="77777777" w:rsidR="000F7C56" w:rsidRDefault="000F7C56" w:rsidP="000F7C56">
      <w:pPr>
        <w:spacing w:after="0"/>
        <w:ind w:left="502"/>
        <w:rPr>
          <w:rFonts w:eastAsia="Times New Roman" w:cs="Times New Roman"/>
          <w:color w:val="000000"/>
          <w:szCs w:val="24"/>
          <w:u w:val="single"/>
          <w:lang w:eastAsia="sk-SK"/>
        </w:rPr>
      </w:pPr>
    </w:p>
    <w:p w14:paraId="27B21B82" w14:textId="03AE8695" w:rsidR="000F7C56" w:rsidRPr="000F7C56" w:rsidRDefault="000F7C56" w:rsidP="000F7C56">
      <w:pPr>
        <w:spacing w:after="0"/>
        <w:ind w:left="502"/>
        <w:rPr>
          <w:rFonts w:eastAsia="Times New Roman" w:cs="Times New Roman"/>
          <w:color w:val="000000"/>
          <w:szCs w:val="24"/>
          <w:u w:val="single"/>
          <w:lang w:eastAsia="sk-SK"/>
        </w:rPr>
      </w:pPr>
      <w:r w:rsidRPr="000F7C56">
        <w:rPr>
          <w:rFonts w:eastAsia="Times New Roman" w:cs="Times New Roman"/>
          <w:color w:val="000000"/>
          <w:szCs w:val="24"/>
          <w:u w:val="single"/>
          <w:lang w:eastAsia="sk-SK"/>
        </w:rPr>
        <w:t>Odôvodnenie primeranosti a potreby podmienky účasti</w:t>
      </w:r>
    </w:p>
    <w:p w14:paraId="76D60917" w14:textId="77777777" w:rsidR="000F7C56" w:rsidRPr="000F7C56" w:rsidRDefault="000F7C56" w:rsidP="000F7C56">
      <w:pPr>
        <w:spacing w:after="0"/>
        <w:ind w:left="502"/>
        <w:rPr>
          <w:rFonts w:eastAsia="Times New Roman" w:cs="Times New Roman"/>
          <w:color w:val="000000"/>
          <w:szCs w:val="24"/>
          <w:lang w:eastAsia="sk-SK"/>
        </w:rPr>
      </w:pPr>
    </w:p>
    <w:p w14:paraId="14A1FAA4" w14:textId="7B8BF489" w:rsidR="009C6AF1" w:rsidRDefault="000F7C56" w:rsidP="000F7C56">
      <w:pPr>
        <w:spacing w:after="0"/>
        <w:ind w:left="502"/>
        <w:rPr>
          <w:rFonts w:eastAsia="Times New Roman" w:cs="Times New Roman"/>
          <w:color w:val="000000"/>
          <w:szCs w:val="24"/>
          <w:lang w:eastAsia="sk-SK"/>
        </w:rPr>
      </w:pPr>
      <w:r w:rsidRPr="000F7C56">
        <w:rPr>
          <w:rFonts w:eastAsia="Times New Roman" w:cs="Times New Roman"/>
          <w:color w:val="000000"/>
          <w:szCs w:val="24"/>
          <w:lang w:eastAsia="sk-SK"/>
        </w:rPr>
        <w:t xml:space="preserve">Požiadavka je určená v súlade so zákonom o verejnom obstarávaní, je primeraná a súvisí s predmetom zákazky. Verejný obstarávateľ si potrebuje overiť u uchádzačov, že disponujú </w:t>
      </w:r>
      <w:r w:rsidRPr="000F7C56">
        <w:rPr>
          <w:rFonts w:eastAsia="Times New Roman" w:cs="Times New Roman"/>
          <w:color w:val="000000"/>
          <w:szCs w:val="24"/>
          <w:lang w:eastAsia="sk-SK"/>
        </w:rPr>
        <w:lastRenderedPageBreak/>
        <w:t>odborníkmi v oblasti ako je predmet zákazky, ktorý majú odbornú spôsobilosť, minimálne praktické skúsenosti pre odborné plnenie predmetu zákazky. Verejný obstarávateľ považuje stanovené požiadavky za žiaduce a na preukázanie odbornosti a primeranej praxe dôvodné.</w:t>
      </w:r>
    </w:p>
    <w:p w14:paraId="433122AE" w14:textId="77777777" w:rsidR="000F7C56" w:rsidRPr="009C6AF1" w:rsidRDefault="000F7C56" w:rsidP="000F7C56">
      <w:pPr>
        <w:spacing w:after="0"/>
        <w:ind w:left="502"/>
        <w:rPr>
          <w:rFonts w:eastAsia="Times New Roman" w:cs="Times New Roman"/>
          <w:color w:val="000000"/>
          <w:szCs w:val="24"/>
          <w:lang w:eastAsia="sk-SK"/>
        </w:rPr>
      </w:pPr>
    </w:p>
    <w:p w14:paraId="251926D8" w14:textId="77777777" w:rsidR="009C6AF1" w:rsidRPr="009C6AF1" w:rsidRDefault="009C6AF1" w:rsidP="009C6AF1">
      <w:pPr>
        <w:numPr>
          <w:ilvl w:val="0"/>
          <w:numId w:val="2"/>
        </w:numPr>
        <w:spacing w:after="0"/>
        <w:ind w:left="567" w:hanging="425"/>
        <w:jc w:val="left"/>
        <w:rPr>
          <w:rFonts w:eastAsia="Times New Roman" w:cs="Times New Roman"/>
          <w:szCs w:val="24"/>
          <w:lang w:eastAsia="sk-SK"/>
        </w:rPr>
      </w:pPr>
      <w:r w:rsidRPr="009C6AF1">
        <w:rPr>
          <w:rFonts w:eastAsia="Times New Roman" w:cs="Times New Roman"/>
          <w:b/>
          <w:color w:val="000000"/>
          <w:szCs w:val="24"/>
          <w:lang w:eastAsia="sk-SK"/>
        </w:rPr>
        <w:t xml:space="preserve">Otváranie ponúk: </w:t>
      </w:r>
    </w:p>
    <w:p w14:paraId="50F3E7F6" w14:textId="77777777" w:rsidR="009C6AF1" w:rsidRPr="009C6AF1" w:rsidRDefault="009C6AF1" w:rsidP="009C6AF1">
      <w:pPr>
        <w:spacing w:after="0"/>
        <w:ind w:left="567"/>
        <w:rPr>
          <w:rFonts w:eastAsia="Times New Roman" w:cs="Times New Roman"/>
          <w:b/>
          <w:color w:val="000000"/>
          <w:szCs w:val="24"/>
          <w:lang w:eastAsia="sk-SK"/>
        </w:rPr>
      </w:pPr>
    </w:p>
    <w:p w14:paraId="3816AAC0" w14:textId="3E10E936" w:rsidR="009C6AF1" w:rsidRPr="009C6AF1" w:rsidRDefault="009C6AF1" w:rsidP="009C6AF1">
      <w:pPr>
        <w:spacing w:after="0"/>
        <w:ind w:left="567"/>
        <w:rPr>
          <w:rFonts w:eastAsia="Times New Roman" w:cs="Times New Roman"/>
          <w:szCs w:val="24"/>
          <w:lang w:eastAsia="sk-SK"/>
        </w:rPr>
      </w:pPr>
      <w:r w:rsidRPr="009C6AF1">
        <w:rPr>
          <w:rFonts w:eastAsia="Times New Roman" w:cs="Times New Roman"/>
          <w:color w:val="000000"/>
          <w:szCs w:val="24"/>
          <w:lang w:eastAsia="sk-SK"/>
        </w:rPr>
        <w:t xml:space="preserve">Otváranie ponúk sa uskutoční dňa </w:t>
      </w:r>
      <w:r w:rsidR="00545628">
        <w:rPr>
          <w:rFonts w:eastAsia="Times New Roman" w:cs="Times New Roman"/>
          <w:color w:val="000000"/>
          <w:szCs w:val="24"/>
          <w:lang w:eastAsia="sk-SK"/>
        </w:rPr>
        <w:t>8.11.2021</w:t>
      </w:r>
      <w:r w:rsidRPr="009C6AF1">
        <w:rPr>
          <w:rFonts w:eastAsia="Times New Roman" w:cs="Times New Roman"/>
          <w:color w:val="000000"/>
          <w:szCs w:val="24"/>
          <w:lang w:eastAsia="sk-SK"/>
        </w:rPr>
        <w:t xml:space="preserve"> o 1</w:t>
      </w:r>
      <w:r w:rsidR="00545628">
        <w:rPr>
          <w:rFonts w:eastAsia="Times New Roman" w:cs="Times New Roman"/>
          <w:color w:val="000000"/>
          <w:szCs w:val="24"/>
          <w:lang w:eastAsia="sk-SK"/>
        </w:rPr>
        <w:t>1</w:t>
      </w:r>
      <w:r w:rsidRPr="009C6AF1">
        <w:rPr>
          <w:rFonts w:eastAsia="Times New Roman" w:cs="Times New Roman"/>
          <w:color w:val="000000"/>
          <w:szCs w:val="24"/>
          <w:lang w:eastAsia="sk-SK"/>
        </w:rPr>
        <w:t>.00 hod. v sídle verejného obstarávateľa – na sekretariáte Domu kultúry Ružinov na Ružinovskej č. 28 v Bratislave.</w:t>
      </w:r>
    </w:p>
    <w:p w14:paraId="58A14E2E" w14:textId="77777777" w:rsidR="009C6AF1" w:rsidRPr="009C6AF1" w:rsidRDefault="009C6AF1" w:rsidP="009C6AF1">
      <w:pPr>
        <w:spacing w:after="0"/>
        <w:ind w:left="714"/>
        <w:rPr>
          <w:rFonts w:eastAsia="Times New Roman" w:cs="Times New Roman"/>
          <w:szCs w:val="24"/>
          <w:lang w:eastAsia="sk-SK"/>
        </w:rPr>
      </w:pPr>
    </w:p>
    <w:p w14:paraId="3F413106" w14:textId="77777777" w:rsidR="009C6AF1" w:rsidRPr="009C6AF1" w:rsidRDefault="009C6AF1" w:rsidP="009C6AF1">
      <w:pPr>
        <w:numPr>
          <w:ilvl w:val="0"/>
          <w:numId w:val="2"/>
        </w:numPr>
        <w:spacing w:after="0"/>
        <w:ind w:left="567" w:hanging="425"/>
        <w:jc w:val="left"/>
        <w:rPr>
          <w:rFonts w:eastAsia="Times New Roman" w:cs="Times New Roman"/>
          <w:color w:val="000000"/>
          <w:szCs w:val="24"/>
          <w:lang w:eastAsia="sk-SK"/>
        </w:rPr>
      </w:pPr>
      <w:r w:rsidRPr="009C6AF1">
        <w:rPr>
          <w:rFonts w:eastAsia="Times New Roman" w:cs="Times New Roman"/>
          <w:b/>
          <w:color w:val="000000"/>
          <w:szCs w:val="24"/>
          <w:lang w:eastAsia="sk-SK"/>
        </w:rPr>
        <w:t>Postup pri otváraní ponúk:</w:t>
      </w:r>
      <w:r w:rsidRPr="009C6AF1">
        <w:rPr>
          <w:rFonts w:eastAsia="Times New Roman" w:cs="Times New Roman"/>
          <w:color w:val="000000"/>
          <w:szCs w:val="24"/>
          <w:lang w:eastAsia="sk-SK"/>
        </w:rPr>
        <w:t>.</w:t>
      </w:r>
      <w:r w:rsidRPr="009C6AF1">
        <w:rPr>
          <w:rFonts w:eastAsia="Times New Roman" w:cs="Times New Roman"/>
          <w:b/>
          <w:color w:val="000000"/>
          <w:szCs w:val="24"/>
          <w:lang w:eastAsia="sk-SK"/>
        </w:rPr>
        <w:t xml:space="preserve"> </w:t>
      </w:r>
    </w:p>
    <w:p w14:paraId="430285C0" w14:textId="77777777" w:rsidR="009C6AF1" w:rsidRPr="009C6AF1" w:rsidRDefault="009C6AF1" w:rsidP="009C6AF1">
      <w:pPr>
        <w:spacing w:after="0" w:line="240" w:lineRule="auto"/>
        <w:jc w:val="left"/>
        <w:rPr>
          <w:rFonts w:eastAsia="Times New Roman" w:cs="Times New Roman"/>
          <w:color w:val="000000"/>
          <w:szCs w:val="24"/>
          <w:lang w:eastAsia="sk-SK"/>
        </w:rPr>
      </w:pPr>
    </w:p>
    <w:p w14:paraId="52D1F708" w14:textId="77777777" w:rsidR="009C6AF1" w:rsidRPr="009C6AF1" w:rsidRDefault="009C6AF1" w:rsidP="009C6AF1">
      <w:pPr>
        <w:spacing w:after="0" w:line="240" w:lineRule="auto"/>
        <w:ind w:left="567"/>
        <w:rPr>
          <w:rFonts w:eastAsia="Times New Roman" w:cs="Times New Roman"/>
          <w:color w:val="000000"/>
          <w:szCs w:val="24"/>
          <w:lang w:eastAsia="sk-SK"/>
        </w:rPr>
      </w:pPr>
      <w:r w:rsidRPr="009C6AF1">
        <w:rPr>
          <w:rFonts w:eastAsia="Times New Roman" w:cs="Times New Roman"/>
          <w:color w:val="000000"/>
          <w:szCs w:val="24"/>
          <w:lang w:eastAsia="sk-SK"/>
        </w:rPr>
        <w:t>Ponuky bude otvárať a vyhodnocovať komisia zložená z členov menovaných riaditeľkou verejného obstarávateľa.</w:t>
      </w:r>
    </w:p>
    <w:p w14:paraId="5BFED767" w14:textId="77777777" w:rsidR="009C6AF1" w:rsidRPr="009C6AF1" w:rsidRDefault="009C6AF1" w:rsidP="009C6AF1">
      <w:pPr>
        <w:spacing w:after="0" w:line="240" w:lineRule="auto"/>
        <w:ind w:left="567"/>
        <w:rPr>
          <w:rFonts w:eastAsia="Times New Roman" w:cs="Times New Roman"/>
          <w:color w:val="000000"/>
          <w:szCs w:val="24"/>
          <w:lang w:eastAsia="sk-SK"/>
        </w:rPr>
      </w:pPr>
    </w:p>
    <w:p w14:paraId="5A9A8107" w14:textId="77777777" w:rsidR="009C6AF1" w:rsidRPr="009C6AF1" w:rsidRDefault="009C6AF1" w:rsidP="009C6AF1">
      <w:pPr>
        <w:spacing w:after="0" w:line="240" w:lineRule="auto"/>
        <w:ind w:left="567"/>
        <w:rPr>
          <w:rFonts w:eastAsia="Times New Roman" w:cs="Times New Roman"/>
          <w:color w:val="000000"/>
          <w:szCs w:val="24"/>
          <w:lang w:eastAsia="sk-SK"/>
        </w:rPr>
      </w:pPr>
      <w:r w:rsidRPr="009C6AF1">
        <w:rPr>
          <w:rFonts w:eastAsia="Times New Roman" w:cs="Times New Roman"/>
          <w:color w:val="000000"/>
          <w:szCs w:val="24"/>
          <w:lang w:eastAsia="sk-SK"/>
        </w:rPr>
        <w:t xml:space="preserve">Verejný obstarávateľ v súlade s podmienkami výzvy na predkladanie ponúk oznámi uchádzačom výsledok vyhodnotenia ponúk.  </w:t>
      </w:r>
    </w:p>
    <w:p w14:paraId="7454D7FC" w14:textId="77777777" w:rsidR="009C6AF1" w:rsidRPr="009C6AF1" w:rsidRDefault="009C6AF1" w:rsidP="009C6AF1">
      <w:pPr>
        <w:spacing w:after="0" w:line="240" w:lineRule="auto"/>
        <w:ind w:left="567"/>
        <w:rPr>
          <w:rFonts w:eastAsia="Times New Roman" w:cs="Times New Roman"/>
          <w:color w:val="000000"/>
          <w:szCs w:val="24"/>
          <w:lang w:eastAsia="sk-SK"/>
        </w:rPr>
      </w:pPr>
    </w:p>
    <w:p w14:paraId="75EED4B5" w14:textId="77777777" w:rsidR="009C6AF1" w:rsidRPr="009C6AF1" w:rsidRDefault="009C6AF1" w:rsidP="009C6AF1">
      <w:pPr>
        <w:spacing w:after="0" w:line="240" w:lineRule="auto"/>
        <w:ind w:left="567"/>
        <w:rPr>
          <w:rFonts w:eastAsia="Times New Roman" w:cs="Times New Roman"/>
          <w:color w:val="000000"/>
          <w:szCs w:val="24"/>
          <w:lang w:eastAsia="sk-SK"/>
        </w:rPr>
      </w:pPr>
      <w:r w:rsidRPr="009C6AF1">
        <w:rPr>
          <w:rFonts w:eastAsia="Times New Roman" w:cs="Times New Roman"/>
          <w:color w:val="000000"/>
          <w:szCs w:val="24"/>
          <w:lang w:eastAsia="sk-SK"/>
        </w:rPr>
        <w:t>Ponuka uchádzača, ktorá nespĺňa stanovené podmienky účasti a/alebo požiadavky na predmet zákazky bude verejným obstarávateľom vylúčená.</w:t>
      </w:r>
    </w:p>
    <w:p w14:paraId="66630ED3" w14:textId="77777777" w:rsidR="009C6AF1" w:rsidRPr="009C6AF1" w:rsidRDefault="009C6AF1" w:rsidP="009C6AF1">
      <w:pPr>
        <w:spacing w:after="0" w:line="240" w:lineRule="auto"/>
        <w:ind w:left="567"/>
        <w:rPr>
          <w:rFonts w:eastAsia="Times New Roman" w:cs="Times New Roman"/>
          <w:color w:val="000000"/>
          <w:szCs w:val="24"/>
          <w:lang w:eastAsia="sk-SK"/>
        </w:rPr>
      </w:pPr>
    </w:p>
    <w:p w14:paraId="013CA43A" w14:textId="77777777" w:rsidR="009C6AF1" w:rsidRPr="009C6AF1" w:rsidRDefault="009C6AF1" w:rsidP="009C6AF1">
      <w:pPr>
        <w:numPr>
          <w:ilvl w:val="0"/>
          <w:numId w:val="2"/>
        </w:numPr>
        <w:spacing w:after="0"/>
        <w:ind w:left="567" w:hanging="425"/>
        <w:jc w:val="left"/>
        <w:rPr>
          <w:rFonts w:eastAsia="Times New Roman" w:cs="Times New Roman"/>
          <w:szCs w:val="24"/>
          <w:lang w:eastAsia="sk-SK"/>
        </w:rPr>
      </w:pPr>
      <w:r w:rsidRPr="009C6AF1">
        <w:rPr>
          <w:rFonts w:eastAsia="Times New Roman" w:cs="Times New Roman"/>
          <w:b/>
          <w:color w:val="000000"/>
          <w:szCs w:val="24"/>
          <w:lang w:eastAsia="sk-SK"/>
        </w:rPr>
        <w:t>Doba viazanosti ponúk:</w:t>
      </w:r>
      <w:r w:rsidRPr="009C6AF1">
        <w:rPr>
          <w:rFonts w:eastAsia="Times New Roman" w:cs="Times New Roman"/>
          <w:color w:val="000000"/>
          <w:szCs w:val="24"/>
          <w:lang w:eastAsia="sk-SK"/>
        </w:rPr>
        <w:t xml:space="preserve"> </w:t>
      </w:r>
    </w:p>
    <w:p w14:paraId="0E74E3F2" w14:textId="77777777" w:rsidR="009C6AF1" w:rsidRPr="009C6AF1" w:rsidRDefault="009C6AF1" w:rsidP="009C6AF1">
      <w:pPr>
        <w:spacing w:after="0"/>
        <w:ind w:left="142" w:firstLine="425"/>
        <w:rPr>
          <w:rFonts w:eastAsia="Times New Roman" w:cs="Times New Roman"/>
          <w:szCs w:val="24"/>
          <w:lang w:eastAsia="sk-SK"/>
        </w:rPr>
      </w:pPr>
      <w:r w:rsidRPr="009C6AF1">
        <w:rPr>
          <w:rFonts w:eastAsia="Times New Roman" w:cs="Times New Roman"/>
          <w:szCs w:val="24"/>
          <w:lang w:eastAsia="sk-SK"/>
        </w:rPr>
        <w:t>Doba viazanosti ponuky je 60 dní odo dňa otvárania ponúk.</w:t>
      </w:r>
    </w:p>
    <w:p w14:paraId="35596819" w14:textId="77777777" w:rsidR="009C6AF1" w:rsidRPr="009C6AF1" w:rsidRDefault="009C6AF1" w:rsidP="009C6AF1">
      <w:pPr>
        <w:spacing w:after="0"/>
        <w:ind w:left="142" w:firstLine="425"/>
        <w:rPr>
          <w:rFonts w:eastAsia="Times New Roman" w:cs="Times New Roman"/>
          <w:szCs w:val="24"/>
          <w:lang w:eastAsia="sk-SK"/>
        </w:rPr>
      </w:pPr>
    </w:p>
    <w:p w14:paraId="41FB5A5D" w14:textId="77777777" w:rsidR="009C6AF1" w:rsidRPr="009C6AF1" w:rsidRDefault="009C6AF1" w:rsidP="009C6AF1">
      <w:pPr>
        <w:numPr>
          <w:ilvl w:val="0"/>
          <w:numId w:val="2"/>
        </w:numPr>
        <w:spacing w:before="120" w:after="0"/>
        <w:ind w:left="567" w:hanging="425"/>
        <w:jc w:val="left"/>
        <w:rPr>
          <w:rFonts w:eastAsia="Times New Roman" w:cs="Times New Roman"/>
          <w:b/>
          <w:bCs/>
          <w:color w:val="000000"/>
          <w:szCs w:val="24"/>
          <w:lang w:eastAsia="sk-SK"/>
        </w:rPr>
      </w:pPr>
      <w:r w:rsidRPr="009C6AF1">
        <w:rPr>
          <w:rFonts w:eastAsia="Times New Roman" w:cs="Times New Roman"/>
          <w:b/>
          <w:bCs/>
          <w:color w:val="000000"/>
          <w:szCs w:val="24"/>
          <w:lang w:eastAsia="sk-SK"/>
        </w:rPr>
        <w:t>Výsledok zadávania zákazky:</w:t>
      </w:r>
    </w:p>
    <w:p w14:paraId="227A8848" w14:textId="24AED187" w:rsidR="00F3074D" w:rsidRDefault="009C6AF1" w:rsidP="00192587">
      <w:pPr>
        <w:spacing w:before="120" w:after="0"/>
        <w:ind w:left="567"/>
        <w:rPr>
          <w:rFonts w:eastAsia="Times New Roman" w:cs="Times New Roman"/>
          <w:color w:val="000000"/>
          <w:szCs w:val="24"/>
          <w:lang w:eastAsia="sk-SK"/>
        </w:rPr>
      </w:pPr>
      <w:r w:rsidRPr="009C6AF1">
        <w:rPr>
          <w:rFonts w:eastAsia="Times New Roman" w:cs="Times New Roman"/>
          <w:color w:val="000000"/>
          <w:szCs w:val="24"/>
          <w:lang w:eastAsia="sk-SK"/>
        </w:rPr>
        <w:t xml:space="preserve">Výsledkom zadávania zákazky je uzavretie zmluvy, ktorá tvorí prílohu č. </w:t>
      </w:r>
      <w:r w:rsidR="00996F4B">
        <w:rPr>
          <w:rFonts w:eastAsia="Times New Roman" w:cs="Times New Roman"/>
          <w:color w:val="000000"/>
          <w:szCs w:val="24"/>
          <w:lang w:eastAsia="sk-SK"/>
        </w:rPr>
        <w:t>4</w:t>
      </w:r>
      <w:r w:rsidRPr="009C6AF1">
        <w:rPr>
          <w:rFonts w:eastAsia="Times New Roman" w:cs="Times New Roman"/>
          <w:color w:val="000000"/>
          <w:szCs w:val="24"/>
          <w:lang w:eastAsia="sk-SK"/>
        </w:rPr>
        <w:t xml:space="preserve"> tejto výzvy.</w:t>
      </w:r>
    </w:p>
    <w:p w14:paraId="517862BD" w14:textId="67CB3484" w:rsidR="00F3074D" w:rsidRPr="009C6AF1" w:rsidRDefault="00F3074D" w:rsidP="009C6AF1">
      <w:pPr>
        <w:spacing w:before="120" w:after="0"/>
        <w:ind w:left="567"/>
        <w:rPr>
          <w:rFonts w:eastAsia="Times New Roman" w:cs="Times New Roman"/>
          <w:color w:val="000000"/>
          <w:szCs w:val="24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 xml:space="preserve">Zmluva sa uzatvára na obdobie </w:t>
      </w:r>
      <w:r w:rsidR="0019304B">
        <w:rPr>
          <w:rFonts w:eastAsia="Times New Roman" w:cs="Times New Roman"/>
          <w:color w:val="000000"/>
          <w:szCs w:val="24"/>
          <w:lang w:eastAsia="sk-SK"/>
        </w:rPr>
        <w:t>do 31.12.2023</w:t>
      </w:r>
      <w:r>
        <w:rPr>
          <w:rFonts w:eastAsia="Times New Roman" w:cs="Times New Roman"/>
          <w:color w:val="000000"/>
          <w:szCs w:val="24"/>
          <w:lang w:eastAsia="sk-SK"/>
        </w:rPr>
        <w:t xml:space="preserve"> alebo do vyčerpania finančného limitu </w:t>
      </w:r>
      <w:r w:rsidR="0019304B">
        <w:rPr>
          <w:rFonts w:eastAsia="Times New Roman" w:cs="Times New Roman"/>
          <w:color w:val="000000"/>
          <w:szCs w:val="24"/>
          <w:lang w:eastAsia="sk-SK"/>
        </w:rPr>
        <w:t>260.000</w:t>
      </w:r>
      <w:r>
        <w:rPr>
          <w:rFonts w:eastAsia="Times New Roman" w:cs="Times New Roman"/>
          <w:color w:val="000000"/>
          <w:szCs w:val="24"/>
          <w:lang w:eastAsia="sk-SK"/>
        </w:rPr>
        <w:t xml:space="preserve"> eur, podľa toho, ktorá skutočnosť nastane skôr.</w:t>
      </w:r>
    </w:p>
    <w:p w14:paraId="75C4B0C6" w14:textId="77777777" w:rsidR="009C6AF1" w:rsidRPr="009C6AF1" w:rsidRDefault="009C6AF1" w:rsidP="009C6AF1">
      <w:pPr>
        <w:spacing w:before="120" w:after="0"/>
        <w:ind w:left="567"/>
        <w:rPr>
          <w:rFonts w:eastAsia="Times New Roman" w:cs="Times New Roman"/>
          <w:color w:val="000000"/>
          <w:szCs w:val="24"/>
          <w:lang w:eastAsia="sk-SK"/>
        </w:rPr>
      </w:pPr>
      <w:r w:rsidRPr="009C6AF1">
        <w:rPr>
          <w:rFonts w:eastAsia="Times New Roman" w:cs="Times New Roman"/>
          <w:color w:val="000000"/>
          <w:szCs w:val="24"/>
          <w:lang w:eastAsia="sk-SK"/>
        </w:rPr>
        <w:t xml:space="preserve"> </w:t>
      </w:r>
    </w:p>
    <w:p w14:paraId="15BE8668" w14:textId="77777777" w:rsidR="009C6AF1" w:rsidRPr="009C6AF1" w:rsidRDefault="009C6AF1" w:rsidP="009C6AF1">
      <w:pPr>
        <w:numPr>
          <w:ilvl w:val="0"/>
          <w:numId w:val="2"/>
        </w:numPr>
        <w:spacing w:before="120" w:after="0"/>
        <w:ind w:left="567" w:hanging="425"/>
        <w:jc w:val="left"/>
        <w:rPr>
          <w:rFonts w:eastAsia="Times New Roman" w:cs="Times New Roman"/>
          <w:color w:val="000000"/>
          <w:szCs w:val="24"/>
          <w:lang w:eastAsia="sk-SK"/>
        </w:rPr>
      </w:pPr>
      <w:r w:rsidRPr="009C6AF1">
        <w:rPr>
          <w:rFonts w:eastAsia="Times New Roman" w:cs="Times New Roman"/>
          <w:b/>
          <w:color w:val="000000"/>
          <w:szCs w:val="24"/>
          <w:lang w:eastAsia="sk-SK"/>
        </w:rPr>
        <w:t xml:space="preserve">Osoby určené pre styk so záujemcami a uchádzačmi: </w:t>
      </w:r>
    </w:p>
    <w:p w14:paraId="4936FB9A" w14:textId="77777777" w:rsidR="009C6AF1" w:rsidRPr="009C6AF1" w:rsidRDefault="009C6AF1" w:rsidP="009C6AF1">
      <w:pPr>
        <w:spacing w:before="120" w:after="0"/>
        <w:ind w:left="714" w:hanging="147"/>
        <w:rPr>
          <w:rFonts w:eastAsia="Times New Roman" w:cs="Times New Roman"/>
          <w:color w:val="000000"/>
          <w:szCs w:val="24"/>
          <w:lang w:eastAsia="sk-SK"/>
        </w:rPr>
      </w:pPr>
      <w:r w:rsidRPr="009C6AF1">
        <w:rPr>
          <w:rFonts w:eastAsia="Times New Roman" w:cs="Times New Roman"/>
          <w:color w:val="000000"/>
          <w:szCs w:val="24"/>
          <w:lang w:eastAsia="sk-SK"/>
        </w:rPr>
        <w:t>Uvedené v identifikácii verejného obstarávateľa.</w:t>
      </w:r>
    </w:p>
    <w:p w14:paraId="5D5F2925" w14:textId="77777777" w:rsidR="009C6AF1" w:rsidRPr="009C6AF1" w:rsidRDefault="009C6AF1" w:rsidP="009C6AF1">
      <w:pPr>
        <w:spacing w:before="120" w:after="0"/>
        <w:rPr>
          <w:rFonts w:eastAsia="Times New Roman" w:cs="Times New Roman"/>
          <w:b/>
          <w:color w:val="000000"/>
          <w:szCs w:val="24"/>
          <w:lang w:eastAsia="sk-SK"/>
        </w:rPr>
      </w:pPr>
    </w:p>
    <w:p w14:paraId="26BA675B" w14:textId="3FCB6B75" w:rsidR="009C6AF1" w:rsidRDefault="009C6AF1" w:rsidP="009C6A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eastAsia="Times New Roman" w:cs="Times New Roman"/>
          <w:b/>
          <w:color w:val="000000"/>
          <w:szCs w:val="24"/>
          <w:lang w:eastAsia="sk-SK"/>
        </w:rPr>
      </w:pPr>
      <w:r w:rsidRPr="009C6AF1">
        <w:rPr>
          <w:rFonts w:eastAsia="Times New Roman" w:cs="Times New Roman"/>
          <w:b/>
          <w:color w:val="000000"/>
          <w:szCs w:val="24"/>
          <w:lang w:eastAsia="sk-SK"/>
        </w:rPr>
        <w:t xml:space="preserve"> Dôvody pre zrušenie použitého postupu zadávania zákazky:</w:t>
      </w:r>
    </w:p>
    <w:p w14:paraId="79E649E2" w14:textId="77777777" w:rsidR="00AA0131" w:rsidRPr="009C6AF1" w:rsidRDefault="00AA0131" w:rsidP="00AA01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left"/>
        <w:rPr>
          <w:rFonts w:eastAsia="Times New Roman" w:cs="Times New Roman"/>
          <w:b/>
          <w:color w:val="000000"/>
          <w:szCs w:val="24"/>
          <w:lang w:eastAsia="sk-SK"/>
        </w:rPr>
      </w:pPr>
    </w:p>
    <w:p w14:paraId="581BCBA6" w14:textId="77777777" w:rsidR="009C6AF1" w:rsidRPr="009C6AF1" w:rsidRDefault="009C6AF1" w:rsidP="009C6AF1">
      <w:pPr>
        <w:spacing w:after="0" w:line="240" w:lineRule="auto"/>
        <w:ind w:left="284"/>
        <w:rPr>
          <w:rFonts w:eastAsia="Times New Roman" w:cs="Times New Roman"/>
          <w:color w:val="000000"/>
          <w:szCs w:val="24"/>
          <w:lang w:eastAsia="sk-SK"/>
        </w:rPr>
      </w:pPr>
      <w:r w:rsidRPr="009C6AF1">
        <w:rPr>
          <w:rFonts w:eastAsia="Times New Roman" w:cs="Times New Roman"/>
          <w:color w:val="000000"/>
          <w:szCs w:val="24"/>
          <w:lang w:eastAsia="sk-SK"/>
        </w:rPr>
        <w:t xml:space="preserve">Verejný obstarávateľ môže zrušiť použitý postup zadávania zákazky z nasledovných dôvodov: </w:t>
      </w:r>
    </w:p>
    <w:p w14:paraId="3D6084FC" w14:textId="77777777" w:rsidR="009C6AF1" w:rsidRPr="009C6AF1" w:rsidRDefault="009C6AF1" w:rsidP="009C6AF1">
      <w:pPr>
        <w:numPr>
          <w:ilvl w:val="0"/>
          <w:numId w:val="1"/>
        </w:numPr>
        <w:spacing w:after="59" w:line="240" w:lineRule="auto"/>
        <w:jc w:val="left"/>
        <w:rPr>
          <w:rFonts w:eastAsia="Times New Roman" w:cs="Times New Roman"/>
          <w:color w:val="000000"/>
          <w:szCs w:val="24"/>
          <w:lang w:eastAsia="sk-SK"/>
        </w:rPr>
      </w:pPr>
      <w:r w:rsidRPr="009C6AF1">
        <w:rPr>
          <w:rFonts w:eastAsia="Times New Roman" w:cs="Times New Roman"/>
          <w:color w:val="000000"/>
          <w:szCs w:val="24"/>
          <w:lang w:eastAsia="sk-SK"/>
        </w:rPr>
        <w:t xml:space="preserve">ak nebude predložená ani jedna ponuka, </w:t>
      </w:r>
    </w:p>
    <w:p w14:paraId="3ADA7DAE" w14:textId="77777777" w:rsidR="009C6AF1" w:rsidRPr="009C6AF1" w:rsidRDefault="009C6AF1" w:rsidP="009C6AF1">
      <w:pPr>
        <w:numPr>
          <w:ilvl w:val="0"/>
          <w:numId w:val="1"/>
        </w:numPr>
        <w:spacing w:after="59" w:line="240" w:lineRule="auto"/>
        <w:jc w:val="left"/>
        <w:rPr>
          <w:rFonts w:eastAsia="Times New Roman" w:cs="Times New Roman"/>
          <w:color w:val="000000"/>
          <w:szCs w:val="24"/>
          <w:lang w:eastAsia="sk-SK"/>
        </w:rPr>
      </w:pPr>
      <w:r w:rsidRPr="009C6AF1">
        <w:rPr>
          <w:rFonts w:eastAsia="Times New Roman" w:cs="Times New Roman"/>
          <w:color w:val="000000"/>
          <w:szCs w:val="24"/>
          <w:lang w:eastAsia="sk-SK"/>
        </w:rPr>
        <w:t xml:space="preserve">ak ani jeden uchádzač nesplní podmienky účasti, </w:t>
      </w:r>
    </w:p>
    <w:p w14:paraId="6B1456A6" w14:textId="77777777" w:rsidR="009C6AF1" w:rsidRPr="009C6AF1" w:rsidRDefault="009C6AF1" w:rsidP="009C6AF1">
      <w:pPr>
        <w:numPr>
          <w:ilvl w:val="0"/>
          <w:numId w:val="1"/>
        </w:numPr>
        <w:spacing w:after="59" w:line="240" w:lineRule="auto"/>
        <w:jc w:val="left"/>
        <w:rPr>
          <w:rFonts w:eastAsia="Times New Roman" w:cs="Times New Roman"/>
          <w:color w:val="000000"/>
          <w:szCs w:val="24"/>
          <w:lang w:eastAsia="sk-SK"/>
        </w:rPr>
      </w:pPr>
      <w:r w:rsidRPr="009C6AF1">
        <w:rPr>
          <w:rFonts w:eastAsia="Times New Roman" w:cs="Times New Roman"/>
          <w:color w:val="000000"/>
          <w:szCs w:val="24"/>
          <w:lang w:eastAsia="sk-SK"/>
        </w:rPr>
        <w:t xml:space="preserve">ak ani jedna z predložených ponúk nebude zodpovedať určeným požiadavkám na predmet zákazky uvedeným vo výzve na predkladanie ponúk, </w:t>
      </w:r>
    </w:p>
    <w:p w14:paraId="064D015D" w14:textId="77777777" w:rsidR="009C6AF1" w:rsidRPr="009C6AF1" w:rsidRDefault="009C6AF1" w:rsidP="009C6AF1">
      <w:pPr>
        <w:numPr>
          <w:ilvl w:val="0"/>
          <w:numId w:val="1"/>
        </w:numPr>
        <w:spacing w:after="59" w:line="240" w:lineRule="auto"/>
        <w:jc w:val="left"/>
        <w:rPr>
          <w:rFonts w:eastAsia="Times New Roman" w:cs="Times New Roman"/>
          <w:color w:val="FF0000"/>
          <w:szCs w:val="24"/>
          <w:lang w:eastAsia="sk-SK"/>
        </w:rPr>
      </w:pPr>
      <w:r w:rsidRPr="009C6AF1">
        <w:rPr>
          <w:rFonts w:eastAsia="Times New Roman" w:cs="Times New Roman"/>
          <w:color w:val="000000"/>
          <w:szCs w:val="24"/>
          <w:lang w:eastAsia="sk-SK"/>
        </w:rPr>
        <w:t>ak ponuky presiahnu rozpočet verejného obstarávateľa,</w:t>
      </w:r>
    </w:p>
    <w:p w14:paraId="533A055B" w14:textId="77777777" w:rsidR="009C6AF1" w:rsidRPr="009C6AF1" w:rsidRDefault="009C6AF1" w:rsidP="009C6AF1">
      <w:pPr>
        <w:numPr>
          <w:ilvl w:val="0"/>
          <w:numId w:val="1"/>
        </w:numPr>
        <w:spacing w:after="0" w:line="240" w:lineRule="auto"/>
        <w:jc w:val="left"/>
        <w:rPr>
          <w:rFonts w:eastAsia="Times New Roman" w:cs="Times New Roman"/>
          <w:color w:val="000000"/>
          <w:szCs w:val="24"/>
          <w:lang w:eastAsia="sk-SK"/>
        </w:rPr>
      </w:pPr>
      <w:r w:rsidRPr="009C6AF1">
        <w:rPr>
          <w:rFonts w:eastAsia="Times New Roman" w:cs="Times New Roman"/>
          <w:color w:val="000000"/>
          <w:szCs w:val="24"/>
          <w:lang w:eastAsia="sk-SK"/>
        </w:rPr>
        <w:t xml:space="preserve">ak sa zmenili okolnosti, za ktorých sa vyhlásilo toto verejné obstarávanie (toho času najmä pri zmene finančnej situácie verejného obstarávateľa v dôsledku prijímaných opatrení v súvislosti s aktuálnou </w:t>
      </w:r>
      <w:proofErr w:type="spellStart"/>
      <w:r w:rsidRPr="009C6AF1">
        <w:rPr>
          <w:rFonts w:eastAsia="Times New Roman" w:cs="Times New Roman"/>
          <w:color w:val="000000"/>
          <w:szCs w:val="24"/>
          <w:lang w:eastAsia="sk-SK"/>
        </w:rPr>
        <w:t>pandemickou</w:t>
      </w:r>
      <w:proofErr w:type="spellEnd"/>
      <w:r w:rsidRPr="009C6AF1">
        <w:rPr>
          <w:rFonts w:eastAsia="Times New Roman" w:cs="Times New Roman"/>
          <w:color w:val="000000"/>
          <w:szCs w:val="24"/>
          <w:lang w:eastAsia="sk-SK"/>
        </w:rPr>
        <w:t xml:space="preserve"> situáciou).</w:t>
      </w:r>
    </w:p>
    <w:p w14:paraId="73EC5337" w14:textId="77777777" w:rsidR="009C6AF1" w:rsidRPr="009C6AF1" w:rsidRDefault="009C6AF1" w:rsidP="009C6AF1">
      <w:pPr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sk-SK"/>
        </w:rPr>
      </w:pPr>
    </w:p>
    <w:p w14:paraId="4C41590B" w14:textId="77777777" w:rsidR="009C6AF1" w:rsidRPr="009C6AF1" w:rsidRDefault="009C6AF1" w:rsidP="009C6AF1">
      <w:pPr>
        <w:numPr>
          <w:ilvl w:val="0"/>
          <w:numId w:val="2"/>
        </w:numPr>
        <w:spacing w:after="0" w:line="240" w:lineRule="auto"/>
        <w:contextualSpacing/>
        <w:jc w:val="left"/>
        <w:rPr>
          <w:rFonts w:eastAsia="Times New Roman" w:cs="Times New Roman"/>
          <w:color w:val="000000"/>
          <w:szCs w:val="24"/>
          <w:lang w:eastAsia="sk-SK"/>
        </w:rPr>
      </w:pPr>
      <w:bookmarkStart w:id="2" w:name="_Hlk70015518"/>
      <w:r w:rsidRPr="009C6AF1">
        <w:rPr>
          <w:rFonts w:eastAsia="Times New Roman" w:cs="Times New Roman"/>
          <w:b/>
          <w:bCs/>
          <w:color w:val="000000"/>
          <w:szCs w:val="24"/>
          <w:lang w:eastAsia="sk-SK"/>
        </w:rPr>
        <w:t>Oznámenie o výsledku verejného obstarávania</w:t>
      </w:r>
    </w:p>
    <w:p w14:paraId="0201E2C7" w14:textId="77777777" w:rsidR="009C6AF1" w:rsidRPr="009C6AF1" w:rsidRDefault="009C6AF1" w:rsidP="009C6AF1">
      <w:pPr>
        <w:spacing w:after="0" w:line="240" w:lineRule="auto"/>
        <w:ind w:left="502"/>
        <w:contextualSpacing/>
        <w:rPr>
          <w:rFonts w:eastAsia="Times New Roman" w:cs="Times New Roman"/>
          <w:color w:val="000000"/>
          <w:szCs w:val="24"/>
          <w:lang w:eastAsia="sk-SK"/>
        </w:rPr>
      </w:pPr>
      <w:r w:rsidRPr="009C6AF1">
        <w:rPr>
          <w:rFonts w:eastAsia="Times New Roman" w:cs="Times New Roman"/>
          <w:color w:val="000000"/>
          <w:szCs w:val="24"/>
          <w:lang w:eastAsia="sk-SK"/>
        </w:rPr>
        <w:lastRenderedPageBreak/>
        <w:t xml:space="preserve">Verejný obstarávateľ oznámi výsledok verejného obstarávania úspešnému uchádzačovi individuálne a zverejní zápisnicu z vyhodnotenia ponúk na svojej webovej stránke. </w:t>
      </w:r>
    </w:p>
    <w:bookmarkEnd w:id="2"/>
    <w:p w14:paraId="1D658F5D" w14:textId="77777777" w:rsidR="009C6AF1" w:rsidRPr="009C6AF1" w:rsidRDefault="009C6AF1" w:rsidP="009C6AF1">
      <w:pPr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sk-SK"/>
        </w:rPr>
      </w:pPr>
    </w:p>
    <w:p w14:paraId="5C399690" w14:textId="77777777" w:rsidR="009C6AF1" w:rsidRPr="009C6AF1" w:rsidRDefault="009C6AF1" w:rsidP="009C6AF1">
      <w:pPr>
        <w:spacing w:before="120" w:after="0"/>
        <w:rPr>
          <w:rFonts w:eastAsia="Times New Roman" w:cs="Times New Roman"/>
          <w:b/>
          <w:bCs/>
          <w:szCs w:val="24"/>
          <w:lang w:eastAsia="sk-SK"/>
        </w:rPr>
      </w:pPr>
      <w:r w:rsidRPr="009C6AF1">
        <w:rPr>
          <w:rFonts w:eastAsia="Times New Roman" w:cs="Times New Roman"/>
          <w:b/>
          <w:bCs/>
          <w:szCs w:val="24"/>
          <w:lang w:eastAsia="sk-SK"/>
        </w:rPr>
        <w:t>Prílohy:</w:t>
      </w:r>
    </w:p>
    <w:p w14:paraId="2851F080" w14:textId="77777777" w:rsidR="00996F4B" w:rsidRDefault="00996F4B" w:rsidP="009C6AF1">
      <w:pPr>
        <w:jc w:val="left"/>
        <w:rPr>
          <w:rFonts w:eastAsia="Calibri" w:cs="Times New Roman"/>
          <w:szCs w:val="24"/>
          <w:lang w:eastAsia="sk-SK"/>
        </w:rPr>
      </w:pPr>
      <w:bookmarkStart w:id="3" w:name="_2et92p0" w:colFirst="0" w:colLast="0"/>
      <w:bookmarkEnd w:id="3"/>
    </w:p>
    <w:p w14:paraId="6A841E56" w14:textId="77777777" w:rsidR="009C6AF1" w:rsidRPr="009C6AF1" w:rsidRDefault="00996F4B" w:rsidP="009C6AF1">
      <w:pPr>
        <w:jc w:val="left"/>
        <w:rPr>
          <w:rFonts w:eastAsia="Calibri" w:cs="Times New Roman"/>
          <w:szCs w:val="24"/>
          <w:lang w:eastAsia="sk-SK"/>
        </w:rPr>
      </w:pPr>
      <w:r>
        <w:rPr>
          <w:rFonts w:eastAsia="Calibri" w:cs="Times New Roman"/>
          <w:szCs w:val="24"/>
          <w:lang w:eastAsia="sk-SK"/>
        </w:rPr>
        <w:t>1</w:t>
      </w:r>
      <w:r w:rsidR="009C6AF1" w:rsidRPr="009C6AF1">
        <w:rPr>
          <w:rFonts w:eastAsia="Calibri" w:cs="Times New Roman"/>
          <w:szCs w:val="24"/>
          <w:lang w:eastAsia="sk-SK"/>
        </w:rPr>
        <w:t xml:space="preserve">. </w:t>
      </w:r>
      <w:r w:rsidR="009C6AF1" w:rsidRPr="009C6AF1">
        <w:rPr>
          <w:rFonts w:eastAsia="Calibri" w:cs="Times New Roman"/>
          <w:szCs w:val="24"/>
          <w:lang w:eastAsia="sk-SK"/>
        </w:rPr>
        <w:tab/>
        <w:t>Vyhlásenie uchádzača</w:t>
      </w:r>
    </w:p>
    <w:p w14:paraId="698CC027" w14:textId="77777777" w:rsidR="009C6AF1" w:rsidRPr="009C6AF1" w:rsidRDefault="00996F4B" w:rsidP="009C6AF1">
      <w:pPr>
        <w:jc w:val="left"/>
        <w:rPr>
          <w:rFonts w:eastAsia="Calibri" w:cs="Times New Roman"/>
          <w:szCs w:val="24"/>
          <w:lang w:eastAsia="sk-SK"/>
        </w:rPr>
      </w:pPr>
      <w:r>
        <w:rPr>
          <w:rFonts w:eastAsia="Calibri" w:cs="Times New Roman"/>
          <w:szCs w:val="24"/>
          <w:lang w:eastAsia="sk-SK"/>
        </w:rPr>
        <w:t>2</w:t>
      </w:r>
      <w:r w:rsidR="009C6AF1" w:rsidRPr="009C6AF1">
        <w:rPr>
          <w:rFonts w:eastAsia="Calibri" w:cs="Times New Roman"/>
          <w:szCs w:val="24"/>
          <w:lang w:eastAsia="sk-SK"/>
        </w:rPr>
        <w:t>.</w:t>
      </w:r>
      <w:r w:rsidR="009C6AF1" w:rsidRPr="009C6AF1">
        <w:rPr>
          <w:rFonts w:eastAsia="Calibri" w:cs="Times New Roman"/>
          <w:szCs w:val="24"/>
          <w:lang w:eastAsia="sk-SK"/>
        </w:rPr>
        <w:tab/>
        <w:t>Cenová ponuka</w:t>
      </w:r>
    </w:p>
    <w:p w14:paraId="57B47C1F" w14:textId="77777777" w:rsidR="009C6AF1" w:rsidRPr="009C6AF1" w:rsidRDefault="00996F4B" w:rsidP="009C6AF1">
      <w:pPr>
        <w:jc w:val="left"/>
        <w:rPr>
          <w:rFonts w:eastAsia="Calibri" w:cs="Times New Roman"/>
          <w:szCs w:val="24"/>
          <w:lang w:eastAsia="sk-SK"/>
        </w:rPr>
      </w:pPr>
      <w:r>
        <w:rPr>
          <w:rFonts w:eastAsia="Calibri" w:cs="Times New Roman"/>
          <w:szCs w:val="24"/>
          <w:lang w:eastAsia="sk-SK"/>
        </w:rPr>
        <w:t>3</w:t>
      </w:r>
      <w:r w:rsidR="009C6AF1" w:rsidRPr="009C6AF1">
        <w:rPr>
          <w:rFonts w:eastAsia="Calibri" w:cs="Times New Roman"/>
          <w:szCs w:val="24"/>
          <w:lang w:eastAsia="sk-SK"/>
        </w:rPr>
        <w:t>.</w:t>
      </w:r>
      <w:r w:rsidR="009C6AF1" w:rsidRPr="009C6AF1">
        <w:rPr>
          <w:rFonts w:eastAsia="Calibri" w:cs="Times New Roman"/>
          <w:szCs w:val="24"/>
          <w:lang w:eastAsia="sk-SK"/>
        </w:rPr>
        <w:tab/>
        <w:t>Referenčný list</w:t>
      </w:r>
    </w:p>
    <w:p w14:paraId="420A96F1" w14:textId="77777777" w:rsidR="009C6AF1" w:rsidRPr="009C6AF1" w:rsidRDefault="00996F4B" w:rsidP="009C6AF1">
      <w:pPr>
        <w:jc w:val="left"/>
        <w:rPr>
          <w:rFonts w:eastAsia="Calibri" w:cs="Times New Roman"/>
          <w:szCs w:val="24"/>
          <w:lang w:eastAsia="sk-SK"/>
        </w:rPr>
      </w:pPr>
      <w:r>
        <w:rPr>
          <w:rFonts w:eastAsia="Calibri" w:cs="Times New Roman"/>
          <w:szCs w:val="24"/>
          <w:lang w:eastAsia="sk-SK"/>
        </w:rPr>
        <w:t>4</w:t>
      </w:r>
      <w:r w:rsidR="009C6AF1" w:rsidRPr="009C6AF1">
        <w:rPr>
          <w:rFonts w:eastAsia="Calibri" w:cs="Times New Roman"/>
          <w:szCs w:val="24"/>
          <w:lang w:eastAsia="sk-SK"/>
        </w:rPr>
        <w:t>.</w:t>
      </w:r>
      <w:r w:rsidR="009C6AF1" w:rsidRPr="009C6AF1">
        <w:rPr>
          <w:rFonts w:eastAsia="Calibri" w:cs="Times New Roman"/>
          <w:szCs w:val="24"/>
          <w:lang w:eastAsia="sk-SK"/>
        </w:rPr>
        <w:tab/>
        <w:t>Zmluva</w:t>
      </w:r>
    </w:p>
    <w:p w14:paraId="2B4D61AF" w14:textId="77777777" w:rsidR="009C6AF1" w:rsidRPr="009C6AF1" w:rsidRDefault="009C6AF1" w:rsidP="009C6AF1">
      <w:pPr>
        <w:jc w:val="left"/>
        <w:rPr>
          <w:rFonts w:eastAsia="Times New Roman" w:cs="Times New Roman"/>
          <w:szCs w:val="24"/>
          <w:lang w:eastAsia="sk-SK"/>
        </w:rPr>
      </w:pPr>
    </w:p>
    <w:p w14:paraId="52A95103" w14:textId="77777777" w:rsidR="009C6AF1" w:rsidRPr="009C6AF1" w:rsidRDefault="009C6AF1" w:rsidP="009C6AF1">
      <w:pPr>
        <w:jc w:val="left"/>
        <w:rPr>
          <w:rFonts w:eastAsia="Times New Roman" w:cs="Times New Roman"/>
          <w:szCs w:val="24"/>
          <w:lang w:eastAsia="sk-SK"/>
        </w:rPr>
      </w:pPr>
    </w:p>
    <w:p w14:paraId="4495C325" w14:textId="4A86FBCC" w:rsidR="009C6AF1" w:rsidRPr="009C6AF1" w:rsidRDefault="009C6AF1" w:rsidP="009C6AF1">
      <w:pPr>
        <w:jc w:val="left"/>
        <w:rPr>
          <w:rFonts w:eastAsia="Times New Roman" w:cs="Times New Roman"/>
          <w:szCs w:val="24"/>
          <w:lang w:eastAsia="sk-SK"/>
        </w:rPr>
      </w:pPr>
      <w:r w:rsidRPr="009C6AF1">
        <w:rPr>
          <w:rFonts w:eastAsia="Times New Roman" w:cs="Times New Roman"/>
          <w:szCs w:val="24"/>
          <w:lang w:eastAsia="sk-SK"/>
        </w:rPr>
        <w:t xml:space="preserve">V Bratislave, dňa </w:t>
      </w:r>
      <w:r w:rsidR="000E6FD6">
        <w:rPr>
          <w:rFonts w:eastAsia="Times New Roman" w:cs="Times New Roman"/>
          <w:szCs w:val="24"/>
          <w:lang w:eastAsia="sk-SK"/>
        </w:rPr>
        <w:t>:</w:t>
      </w:r>
      <w:r w:rsidR="00B13D9B">
        <w:rPr>
          <w:rFonts w:eastAsia="Times New Roman" w:cs="Times New Roman"/>
          <w:szCs w:val="24"/>
          <w:lang w:eastAsia="sk-SK"/>
        </w:rPr>
        <w:t>22.10.2021</w:t>
      </w:r>
    </w:p>
    <w:p w14:paraId="406C413A" w14:textId="77777777" w:rsidR="009C6AF1" w:rsidRPr="009C6AF1" w:rsidRDefault="009C6AF1" w:rsidP="009C6AF1">
      <w:pPr>
        <w:jc w:val="left"/>
        <w:rPr>
          <w:rFonts w:eastAsia="Times New Roman" w:cs="Times New Roman"/>
          <w:szCs w:val="24"/>
          <w:lang w:eastAsia="sk-SK"/>
        </w:rPr>
      </w:pPr>
    </w:p>
    <w:p w14:paraId="140F1F4C" w14:textId="77777777" w:rsidR="009C6AF1" w:rsidRPr="009C6AF1" w:rsidRDefault="009C6AF1" w:rsidP="009C6AF1">
      <w:pPr>
        <w:jc w:val="left"/>
        <w:rPr>
          <w:rFonts w:eastAsia="Times New Roman" w:cs="Times New Roman"/>
          <w:szCs w:val="24"/>
          <w:lang w:eastAsia="sk-SK"/>
        </w:rPr>
      </w:pP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  <w:t>___________________________</w:t>
      </w:r>
    </w:p>
    <w:p w14:paraId="23305631" w14:textId="77777777" w:rsidR="009C6AF1" w:rsidRPr="009C6AF1" w:rsidRDefault="009C6AF1" w:rsidP="009C6AF1">
      <w:pPr>
        <w:tabs>
          <w:tab w:val="left" w:pos="0"/>
        </w:tabs>
        <w:spacing w:after="0"/>
        <w:jc w:val="left"/>
        <w:rPr>
          <w:rFonts w:eastAsia="Times New Roman" w:cs="Times New Roman"/>
          <w:szCs w:val="24"/>
          <w:lang w:eastAsia="sk-SK"/>
        </w:rPr>
      </w:pP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  <w:t>Ing. František Fabián, MBA</w:t>
      </w:r>
    </w:p>
    <w:p w14:paraId="10675664" w14:textId="77777777" w:rsidR="009C6AF1" w:rsidRPr="009C6AF1" w:rsidRDefault="009C6AF1" w:rsidP="009C6AF1">
      <w:pPr>
        <w:tabs>
          <w:tab w:val="left" w:pos="0"/>
        </w:tabs>
        <w:spacing w:after="0"/>
        <w:jc w:val="left"/>
        <w:rPr>
          <w:rFonts w:eastAsia="Times New Roman" w:cs="Times New Roman"/>
          <w:szCs w:val="24"/>
          <w:lang w:eastAsia="sk-SK"/>
        </w:rPr>
      </w:pP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  <w:t xml:space="preserve">predseda predstavenstva </w:t>
      </w:r>
    </w:p>
    <w:p w14:paraId="676A03D5" w14:textId="77777777" w:rsidR="009C6AF1" w:rsidRPr="009C6AF1" w:rsidRDefault="009C6AF1" w:rsidP="009C6AF1">
      <w:pPr>
        <w:tabs>
          <w:tab w:val="left" w:pos="6237"/>
        </w:tabs>
        <w:spacing w:after="0"/>
        <w:jc w:val="left"/>
        <w:rPr>
          <w:rFonts w:eastAsia="Times New Roman" w:cs="Times New Roman"/>
          <w:szCs w:val="24"/>
          <w:lang w:eastAsia="sk-SK"/>
        </w:rPr>
      </w:pPr>
    </w:p>
    <w:p w14:paraId="6921E37C" w14:textId="77777777" w:rsidR="009C6AF1" w:rsidRPr="009C6AF1" w:rsidRDefault="009C6AF1" w:rsidP="009C6AF1">
      <w:pPr>
        <w:tabs>
          <w:tab w:val="left" w:pos="6237"/>
        </w:tabs>
        <w:spacing w:after="0"/>
        <w:jc w:val="left"/>
        <w:rPr>
          <w:rFonts w:eastAsia="Times New Roman" w:cs="Times New Roman"/>
          <w:szCs w:val="24"/>
          <w:lang w:eastAsia="sk-SK"/>
        </w:rPr>
      </w:pPr>
      <w:r w:rsidRPr="009C6AF1">
        <w:rPr>
          <w:rFonts w:eastAsia="Times New Roman" w:cs="Times New Roman"/>
          <w:szCs w:val="24"/>
          <w:lang w:eastAsia="sk-SK"/>
        </w:rPr>
        <w:tab/>
      </w:r>
    </w:p>
    <w:p w14:paraId="5420F578" w14:textId="77777777" w:rsidR="009C6AF1" w:rsidRPr="009C6AF1" w:rsidRDefault="009C6AF1" w:rsidP="009C6AF1">
      <w:pPr>
        <w:tabs>
          <w:tab w:val="left" w:pos="0"/>
        </w:tabs>
        <w:spacing w:after="0"/>
        <w:jc w:val="left"/>
        <w:rPr>
          <w:rFonts w:eastAsia="Times New Roman" w:cs="Times New Roman"/>
          <w:szCs w:val="24"/>
          <w:lang w:eastAsia="sk-SK"/>
        </w:rPr>
      </w:pP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  <w:t>___________________________</w:t>
      </w:r>
    </w:p>
    <w:p w14:paraId="0F75EC3D" w14:textId="1E332AF3" w:rsidR="009C6AF1" w:rsidRPr="009C6AF1" w:rsidRDefault="009C6AF1" w:rsidP="009C6AF1">
      <w:pPr>
        <w:tabs>
          <w:tab w:val="left" w:pos="0"/>
        </w:tabs>
        <w:spacing w:after="0"/>
        <w:jc w:val="left"/>
        <w:rPr>
          <w:rFonts w:eastAsia="Times New Roman" w:cs="Times New Roman"/>
          <w:szCs w:val="24"/>
          <w:lang w:eastAsia="sk-SK"/>
        </w:rPr>
      </w:pP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="00B13D9B">
        <w:rPr>
          <w:rFonts w:eastAsia="Times New Roman" w:cs="Times New Roman"/>
          <w:szCs w:val="24"/>
          <w:lang w:eastAsia="sk-SK"/>
        </w:rPr>
        <w:t xml:space="preserve">Silvia </w:t>
      </w:r>
      <w:proofErr w:type="spellStart"/>
      <w:r w:rsidR="00B13D9B">
        <w:rPr>
          <w:rFonts w:eastAsia="Times New Roman" w:cs="Times New Roman"/>
          <w:szCs w:val="24"/>
          <w:lang w:eastAsia="sk-SK"/>
        </w:rPr>
        <w:t>Pilková</w:t>
      </w:r>
      <w:proofErr w:type="spellEnd"/>
    </w:p>
    <w:p w14:paraId="39F4AC5D" w14:textId="77777777" w:rsidR="009C6AF1" w:rsidRPr="009C6AF1" w:rsidRDefault="009C6AF1" w:rsidP="009C6AF1">
      <w:pPr>
        <w:tabs>
          <w:tab w:val="left" w:pos="0"/>
        </w:tabs>
        <w:spacing w:after="0"/>
        <w:jc w:val="left"/>
        <w:rPr>
          <w:rFonts w:eastAsia="Times New Roman" w:cs="Times New Roman"/>
          <w:sz w:val="22"/>
          <w:lang w:eastAsia="sk-SK"/>
        </w:rPr>
      </w:pP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  <w:t>člen predstavenstva</w:t>
      </w:r>
    </w:p>
    <w:p w14:paraId="7A853B35" w14:textId="77777777" w:rsidR="009C6AF1" w:rsidRPr="009C6AF1" w:rsidRDefault="009C6AF1" w:rsidP="009C6AF1">
      <w:pPr>
        <w:spacing w:after="0" w:line="240" w:lineRule="auto"/>
        <w:jc w:val="left"/>
        <w:rPr>
          <w:rFonts w:eastAsia="Times New Roman" w:cs="Times New Roman"/>
          <w:b/>
          <w:sz w:val="22"/>
          <w:lang w:eastAsia="sk-SK"/>
        </w:rPr>
      </w:pPr>
    </w:p>
    <w:p w14:paraId="643D4EC5" w14:textId="77777777" w:rsidR="009C6AF1" w:rsidRPr="009C6AF1" w:rsidRDefault="009C6AF1" w:rsidP="009C6AF1">
      <w:pPr>
        <w:spacing w:after="0" w:line="240" w:lineRule="auto"/>
        <w:jc w:val="left"/>
        <w:rPr>
          <w:rFonts w:eastAsia="Times New Roman" w:cs="Times New Roman"/>
          <w:b/>
          <w:sz w:val="22"/>
          <w:lang w:eastAsia="sk-SK"/>
        </w:rPr>
      </w:pPr>
    </w:p>
    <w:p w14:paraId="1F03D8C6" w14:textId="77777777" w:rsidR="009C6AF1" w:rsidRPr="009C6AF1" w:rsidRDefault="009C6AF1" w:rsidP="009C6AF1">
      <w:pPr>
        <w:spacing w:after="0" w:line="240" w:lineRule="auto"/>
        <w:jc w:val="left"/>
        <w:rPr>
          <w:rFonts w:eastAsia="Times New Roman" w:cs="Times New Roman"/>
          <w:b/>
          <w:sz w:val="22"/>
          <w:lang w:eastAsia="sk-SK"/>
        </w:rPr>
      </w:pPr>
    </w:p>
    <w:p w14:paraId="719FEB69" w14:textId="77777777" w:rsidR="009C6AF1" w:rsidRPr="009C6AF1" w:rsidRDefault="009C6AF1" w:rsidP="009C6AF1">
      <w:pPr>
        <w:spacing w:after="0" w:line="240" w:lineRule="auto"/>
        <w:jc w:val="left"/>
        <w:rPr>
          <w:rFonts w:eastAsia="Times New Roman" w:cs="Times New Roman"/>
          <w:b/>
          <w:sz w:val="22"/>
          <w:lang w:eastAsia="sk-SK"/>
        </w:rPr>
      </w:pPr>
    </w:p>
    <w:p w14:paraId="1F16FFED" w14:textId="77777777" w:rsidR="009C6AF1" w:rsidRPr="009C6AF1" w:rsidRDefault="009C6AF1" w:rsidP="009C6AF1">
      <w:pPr>
        <w:spacing w:after="0" w:line="240" w:lineRule="auto"/>
        <w:jc w:val="left"/>
        <w:rPr>
          <w:rFonts w:eastAsia="Times New Roman" w:cs="Times New Roman"/>
          <w:b/>
          <w:sz w:val="22"/>
          <w:lang w:eastAsia="sk-SK"/>
        </w:rPr>
      </w:pPr>
    </w:p>
    <w:p w14:paraId="5064E669" w14:textId="77777777" w:rsidR="009C6AF1" w:rsidRPr="009C6AF1" w:rsidRDefault="009C6AF1" w:rsidP="009C6AF1">
      <w:pPr>
        <w:spacing w:after="0" w:line="240" w:lineRule="auto"/>
        <w:jc w:val="left"/>
        <w:rPr>
          <w:rFonts w:eastAsia="Times New Roman" w:cs="Times New Roman"/>
          <w:b/>
          <w:sz w:val="22"/>
          <w:lang w:eastAsia="sk-SK"/>
        </w:rPr>
      </w:pPr>
    </w:p>
    <w:p w14:paraId="49E836A4" w14:textId="77777777" w:rsidR="009C6AF1" w:rsidRPr="009C6AF1" w:rsidRDefault="009C6AF1" w:rsidP="009C6AF1">
      <w:pPr>
        <w:spacing w:after="0" w:line="240" w:lineRule="auto"/>
        <w:jc w:val="left"/>
        <w:rPr>
          <w:rFonts w:eastAsia="Times New Roman" w:cs="Times New Roman"/>
          <w:b/>
          <w:sz w:val="22"/>
          <w:lang w:eastAsia="sk-SK"/>
        </w:rPr>
      </w:pPr>
    </w:p>
    <w:p w14:paraId="6C850C04" w14:textId="77777777" w:rsidR="009C6AF1" w:rsidRPr="009C6AF1" w:rsidRDefault="009C6AF1" w:rsidP="009C6AF1">
      <w:pPr>
        <w:spacing w:after="0" w:line="240" w:lineRule="auto"/>
        <w:jc w:val="left"/>
        <w:rPr>
          <w:rFonts w:eastAsia="Times New Roman" w:cs="Times New Roman"/>
          <w:b/>
          <w:sz w:val="22"/>
          <w:lang w:eastAsia="sk-SK"/>
        </w:rPr>
      </w:pPr>
    </w:p>
    <w:p w14:paraId="472AD882" w14:textId="77777777" w:rsidR="009C6AF1" w:rsidRPr="009C6AF1" w:rsidRDefault="009C6AF1" w:rsidP="009C6AF1">
      <w:pPr>
        <w:spacing w:after="0" w:line="240" w:lineRule="auto"/>
        <w:jc w:val="left"/>
        <w:rPr>
          <w:rFonts w:eastAsia="Times New Roman" w:cs="Times New Roman"/>
          <w:b/>
          <w:sz w:val="22"/>
          <w:lang w:eastAsia="sk-SK"/>
        </w:rPr>
      </w:pPr>
    </w:p>
    <w:p w14:paraId="51C0D229" w14:textId="77777777" w:rsidR="009C6AF1" w:rsidRPr="009C6AF1" w:rsidRDefault="009C6AF1" w:rsidP="009C6AF1">
      <w:pPr>
        <w:spacing w:after="0" w:line="240" w:lineRule="auto"/>
        <w:jc w:val="left"/>
        <w:rPr>
          <w:rFonts w:eastAsia="Times New Roman" w:cs="Times New Roman"/>
          <w:b/>
          <w:sz w:val="22"/>
          <w:lang w:eastAsia="sk-SK"/>
        </w:rPr>
      </w:pPr>
    </w:p>
    <w:p w14:paraId="6D4B4E0D" w14:textId="77777777" w:rsidR="009C6AF1" w:rsidRPr="009C6AF1" w:rsidRDefault="009C6AF1" w:rsidP="009C6AF1">
      <w:pPr>
        <w:spacing w:after="0" w:line="240" w:lineRule="auto"/>
        <w:jc w:val="left"/>
        <w:rPr>
          <w:rFonts w:eastAsia="Times New Roman" w:cs="Times New Roman"/>
          <w:b/>
          <w:sz w:val="22"/>
          <w:lang w:eastAsia="sk-SK"/>
        </w:rPr>
      </w:pPr>
    </w:p>
    <w:p w14:paraId="7CFE3CC8" w14:textId="77777777" w:rsidR="009C6AF1" w:rsidRPr="009C6AF1" w:rsidRDefault="009C6AF1" w:rsidP="009C6AF1">
      <w:pPr>
        <w:spacing w:after="0" w:line="240" w:lineRule="auto"/>
        <w:jc w:val="left"/>
        <w:rPr>
          <w:rFonts w:eastAsia="Times New Roman" w:cs="Times New Roman"/>
          <w:b/>
          <w:sz w:val="22"/>
          <w:lang w:eastAsia="sk-SK"/>
        </w:rPr>
      </w:pPr>
    </w:p>
    <w:p w14:paraId="406ED2CC" w14:textId="77777777" w:rsidR="009C6AF1" w:rsidRPr="009C6AF1" w:rsidRDefault="009C6AF1" w:rsidP="009C6AF1">
      <w:pPr>
        <w:spacing w:after="0" w:line="240" w:lineRule="auto"/>
        <w:jc w:val="left"/>
        <w:rPr>
          <w:rFonts w:eastAsia="Times New Roman" w:cs="Times New Roman"/>
          <w:b/>
          <w:sz w:val="22"/>
          <w:lang w:eastAsia="sk-SK"/>
        </w:rPr>
      </w:pPr>
    </w:p>
    <w:p w14:paraId="7699A59C" w14:textId="77777777" w:rsidR="009C6AF1" w:rsidRPr="009C6AF1" w:rsidRDefault="009C6AF1" w:rsidP="009C6AF1">
      <w:pPr>
        <w:spacing w:after="0" w:line="240" w:lineRule="auto"/>
        <w:jc w:val="left"/>
        <w:rPr>
          <w:rFonts w:eastAsia="Times New Roman" w:cs="Times New Roman"/>
          <w:b/>
          <w:sz w:val="22"/>
          <w:lang w:eastAsia="sk-SK"/>
        </w:rPr>
      </w:pPr>
    </w:p>
    <w:p w14:paraId="7F735924" w14:textId="77777777" w:rsidR="009C6AF1" w:rsidRPr="009C6AF1" w:rsidRDefault="009C6AF1" w:rsidP="009C6AF1">
      <w:pPr>
        <w:spacing w:after="0" w:line="240" w:lineRule="auto"/>
        <w:jc w:val="left"/>
        <w:rPr>
          <w:rFonts w:eastAsia="Times New Roman" w:cs="Times New Roman"/>
          <w:b/>
          <w:sz w:val="22"/>
          <w:lang w:eastAsia="sk-SK"/>
        </w:rPr>
      </w:pPr>
    </w:p>
    <w:p w14:paraId="072FA382" w14:textId="77777777" w:rsidR="009C6AF1" w:rsidRPr="009C6AF1" w:rsidRDefault="009C6AF1" w:rsidP="009C6AF1">
      <w:pPr>
        <w:spacing w:after="0" w:line="240" w:lineRule="auto"/>
        <w:jc w:val="left"/>
        <w:rPr>
          <w:rFonts w:eastAsia="Times New Roman" w:cs="Times New Roman"/>
          <w:b/>
          <w:sz w:val="22"/>
          <w:lang w:eastAsia="sk-SK"/>
        </w:rPr>
      </w:pPr>
    </w:p>
    <w:p w14:paraId="49A05538" w14:textId="77777777" w:rsidR="009C6AF1" w:rsidRPr="009C6AF1" w:rsidRDefault="009C6AF1" w:rsidP="009C6AF1">
      <w:pPr>
        <w:spacing w:after="0" w:line="240" w:lineRule="auto"/>
        <w:jc w:val="left"/>
        <w:rPr>
          <w:rFonts w:eastAsia="Times New Roman" w:cs="Times New Roman"/>
          <w:b/>
          <w:sz w:val="22"/>
          <w:lang w:eastAsia="sk-SK"/>
        </w:rPr>
      </w:pPr>
    </w:p>
    <w:p w14:paraId="26F21884" w14:textId="77777777" w:rsidR="00996F4B" w:rsidRDefault="00996F4B">
      <w:pPr>
        <w:jc w:val="left"/>
        <w:rPr>
          <w:rFonts w:eastAsia="Times New Roman" w:cs="Times New Roman"/>
          <w:b/>
          <w:sz w:val="22"/>
          <w:lang w:eastAsia="sk-SK"/>
        </w:rPr>
      </w:pPr>
      <w:r>
        <w:rPr>
          <w:rFonts w:eastAsia="Times New Roman" w:cs="Times New Roman"/>
          <w:b/>
          <w:sz w:val="22"/>
          <w:lang w:eastAsia="sk-SK"/>
        </w:rPr>
        <w:br w:type="page"/>
      </w:r>
    </w:p>
    <w:p w14:paraId="30A34B42" w14:textId="77777777" w:rsidR="009C6AF1" w:rsidRPr="009C6AF1" w:rsidRDefault="009C6AF1" w:rsidP="009C6AF1">
      <w:pPr>
        <w:spacing w:after="0" w:line="240" w:lineRule="auto"/>
        <w:jc w:val="left"/>
        <w:rPr>
          <w:rFonts w:eastAsia="Times New Roman" w:cs="Times New Roman"/>
          <w:b/>
          <w:sz w:val="22"/>
          <w:lang w:eastAsia="sk-SK"/>
        </w:rPr>
      </w:pPr>
    </w:p>
    <w:p w14:paraId="038AEB83" w14:textId="77777777" w:rsidR="009C6AF1" w:rsidRPr="009C6AF1" w:rsidRDefault="009C6AF1" w:rsidP="009C6AF1">
      <w:pPr>
        <w:spacing w:after="0" w:line="240" w:lineRule="auto"/>
        <w:jc w:val="left"/>
        <w:rPr>
          <w:rFonts w:eastAsia="Times New Roman" w:cs="Times New Roman"/>
          <w:b/>
          <w:sz w:val="22"/>
          <w:lang w:eastAsia="sk-SK"/>
        </w:rPr>
      </w:pPr>
      <w:r w:rsidRPr="009C6AF1">
        <w:rPr>
          <w:rFonts w:eastAsia="Times New Roman" w:cs="Times New Roman"/>
          <w:b/>
          <w:sz w:val="22"/>
          <w:lang w:eastAsia="sk-SK"/>
        </w:rPr>
        <w:t xml:space="preserve">Príloha č. </w:t>
      </w:r>
      <w:r w:rsidR="00996F4B">
        <w:rPr>
          <w:rFonts w:eastAsia="Times New Roman" w:cs="Times New Roman"/>
          <w:b/>
          <w:sz w:val="22"/>
          <w:lang w:eastAsia="sk-SK"/>
        </w:rPr>
        <w:t>1</w:t>
      </w:r>
    </w:p>
    <w:p w14:paraId="0379AD7A" w14:textId="77777777" w:rsidR="009C6AF1" w:rsidRPr="009C6AF1" w:rsidRDefault="009C6AF1" w:rsidP="009C6AF1">
      <w:pPr>
        <w:spacing w:after="0" w:line="240" w:lineRule="auto"/>
        <w:jc w:val="center"/>
        <w:rPr>
          <w:rFonts w:eastAsia="Times New Roman" w:cs="Times New Roman"/>
          <w:b/>
          <w:sz w:val="22"/>
          <w:lang w:eastAsia="sk-SK"/>
        </w:rPr>
      </w:pPr>
    </w:p>
    <w:p w14:paraId="6E00CD3A" w14:textId="77777777" w:rsidR="009C6AF1" w:rsidRPr="009C6AF1" w:rsidRDefault="009C6AF1" w:rsidP="009C6AF1">
      <w:pPr>
        <w:spacing w:after="0" w:line="240" w:lineRule="auto"/>
        <w:jc w:val="center"/>
        <w:rPr>
          <w:rFonts w:eastAsia="Times New Roman" w:cs="Times New Roman"/>
          <w:b/>
          <w:sz w:val="22"/>
          <w:lang w:eastAsia="sk-SK"/>
        </w:rPr>
      </w:pPr>
      <w:r w:rsidRPr="009C6AF1">
        <w:rPr>
          <w:rFonts w:eastAsia="Times New Roman" w:cs="Times New Roman"/>
          <w:b/>
          <w:sz w:val="22"/>
          <w:lang w:eastAsia="sk-SK"/>
        </w:rPr>
        <w:t>VYHLÁSENIA UCHÁDZAČA</w:t>
      </w:r>
    </w:p>
    <w:p w14:paraId="2FCE14D8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14:paraId="1002762B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14:paraId="497BFEFA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  <w:r w:rsidRPr="009C6AF1">
        <w:rPr>
          <w:rFonts w:eastAsia="Times New Roman" w:cs="Times New Roman"/>
          <w:szCs w:val="24"/>
          <w:lang w:eastAsia="sk-SK"/>
        </w:rPr>
        <w:t xml:space="preserve">Uchádzač: </w:t>
      </w:r>
    </w:p>
    <w:p w14:paraId="34F18EDE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14:paraId="3202B084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  <w:r w:rsidRPr="009C6AF1">
        <w:rPr>
          <w:rFonts w:eastAsia="Times New Roman" w:cs="Times New Roman"/>
          <w:szCs w:val="24"/>
          <w:lang w:eastAsia="sk-SK"/>
        </w:rPr>
        <w:t>_______________________________________________________________________________</w:t>
      </w:r>
    </w:p>
    <w:p w14:paraId="2C3A97F0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  <w:r w:rsidRPr="009C6AF1">
        <w:rPr>
          <w:rFonts w:eastAsia="Times New Roman" w:cs="Times New Roman"/>
          <w:szCs w:val="24"/>
          <w:lang w:eastAsia="sk-SK"/>
        </w:rPr>
        <w:t>(obchodné meno/názov, sídlo/miesto podnikania a IČO uchádzača)</w:t>
      </w:r>
    </w:p>
    <w:p w14:paraId="5EE39FD0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14:paraId="5D76CF4B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  <w:r w:rsidRPr="009C6AF1">
        <w:rPr>
          <w:rFonts w:eastAsia="Times New Roman" w:cs="Times New Roman"/>
          <w:szCs w:val="24"/>
          <w:lang w:eastAsia="sk-SK"/>
        </w:rPr>
        <w:t>týmto vyhlasuje, že</w:t>
      </w:r>
    </w:p>
    <w:p w14:paraId="31FB5D31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14:paraId="1332FEB0" w14:textId="295316BB" w:rsidR="009C6AF1" w:rsidRPr="009C6AF1" w:rsidRDefault="009C6AF1" w:rsidP="009C6AF1">
      <w:pPr>
        <w:spacing w:after="0"/>
        <w:rPr>
          <w:rFonts w:eastAsia="Times New Roman" w:cs="Times New Roman"/>
          <w:b/>
          <w:iCs/>
          <w:szCs w:val="24"/>
          <w:lang w:eastAsia="sk-SK"/>
        </w:rPr>
      </w:pPr>
      <w:bookmarkStart w:id="4" w:name="_tyjcwt" w:colFirst="0" w:colLast="0"/>
      <w:bookmarkEnd w:id="4"/>
      <w:r w:rsidRPr="009C6AF1">
        <w:rPr>
          <w:rFonts w:eastAsia="Times New Roman" w:cs="Times New Roman"/>
          <w:szCs w:val="24"/>
          <w:lang w:eastAsia="sk-SK"/>
        </w:rPr>
        <w:t>je dôkladne oboznámený a súhlasí s podmienkami verejného obstarávania „</w:t>
      </w:r>
      <w:r w:rsidR="00996F4B">
        <w:rPr>
          <w:rFonts w:eastAsia="Times New Roman" w:cs="Times New Roman"/>
          <w:b/>
          <w:iCs/>
          <w:szCs w:val="24"/>
          <w:lang w:eastAsia="sk-SK"/>
        </w:rPr>
        <w:t>Právne služby</w:t>
      </w:r>
      <w:r w:rsidRPr="009C6AF1">
        <w:rPr>
          <w:rFonts w:eastAsia="Times New Roman" w:cs="Times New Roman"/>
          <w:szCs w:val="24"/>
          <w:lang w:eastAsia="sk-SK"/>
        </w:rPr>
        <w:t xml:space="preserve">“, ktoré sú určené vo výzve na predloženie ponuky, </w:t>
      </w:r>
      <w:r w:rsidR="00AA0131">
        <w:rPr>
          <w:rFonts w:eastAsia="Times New Roman" w:cs="Times New Roman"/>
          <w:szCs w:val="24"/>
          <w:lang w:eastAsia="sk-SK"/>
        </w:rPr>
        <w:t xml:space="preserve">v </w:t>
      </w:r>
      <w:r w:rsidRPr="009C6AF1">
        <w:rPr>
          <w:rFonts w:eastAsia="Times New Roman" w:cs="Times New Roman"/>
          <w:szCs w:val="24"/>
          <w:lang w:eastAsia="sk-SK"/>
        </w:rPr>
        <w:t>jej prílohách a v iných dokumentoch poskytnutých verejným obstarávateľom v lehote na predkladanie ponúk,  všetky vyhlásenia, potvrdenia, doklady, dokumenty a údaje uvedené v ponuke sú pravdivé a úplné,</w:t>
      </w:r>
    </w:p>
    <w:p w14:paraId="26617045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  <w:r w:rsidRPr="009C6AF1">
        <w:rPr>
          <w:rFonts w:eastAsia="Times New Roman" w:cs="Times New Roman"/>
          <w:szCs w:val="24"/>
          <w:lang w:eastAsia="sk-SK"/>
        </w:rPr>
        <w:t xml:space="preserve"> </w:t>
      </w:r>
    </w:p>
    <w:p w14:paraId="031CC1BD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  <w:r w:rsidRPr="009C6AF1">
        <w:rPr>
          <w:rFonts w:eastAsia="Times New Roman" w:cs="Times New Roman"/>
          <w:szCs w:val="24"/>
          <w:lang w:eastAsia="sk-SK"/>
        </w:rPr>
        <w:t xml:space="preserve">jeho zakladateľom, členom alebo spoločníkom nie je politická strana alebo politické hnutie, </w:t>
      </w:r>
    </w:p>
    <w:p w14:paraId="01412BC2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14:paraId="3C385884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  <w:r w:rsidRPr="009C6AF1">
        <w:rPr>
          <w:rFonts w:eastAsia="Times New Roman" w:cs="Times New Roman"/>
          <w:szCs w:val="24"/>
          <w:lang w:eastAsia="sk-SK"/>
        </w:rPr>
        <w:t>predkladá iba jednu ponuku  a nie je osobou, ktorej technické alebo odborné  kapacity by použil iný uchádzač na preukázanie svojej odbornej alebo technickej spôsobilosti v tomto obstarávaní,</w:t>
      </w:r>
    </w:p>
    <w:p w14:paraId="58A8A2C7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14:paraId="5879896D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  <w:r w:rsidRPr="009C6AF1">
        <w:rPr>
          <w:rFonts w:eastAsia="Times New Roman" w:cs="Times New Roman"/>
          <w:szCs w:val="24"/>
          <w:lang w:eastAsia="sk-SK"/>
        </w:rPr>
        <w:t>nie je členom skupiny dodávateľov, ktorá ako iný uchádzač predkladá ponuku,</w:t>
      </w:r>
    </w:p>
    <w:p w14:paraId="499A1255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14:paraId="36BE2AC2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  <w:r w:rsidRPr="009C6AF1">
        <w:rPr>
          <w:rFonts w:eastAsia="Times New Roman" w:cs="Times New Roman"/>
          <w:szCs w:val="24"/>
          <w:lang w:eastAsia="sk-SK"/>
        </w:rPr>
        <w:t>nemá uložený zákaz účasti vo verejnom obstarávaní potvrdený konečným rozhodnutím.</w:t>
      </w:r>
    </w:p>
    <w:p w14:paraId="387B3330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14:paraId="696782B0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14:paraId="430D9A5D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14:paraId="7BE7C85C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14:paraId="05FE64D1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14:paraId="0B6E4EEA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  <w:r w:rsidRPr="009C6AF1">
        <w:rPr>
          <w:rFonts w:eastAsia="Times New Roman" w:cs="Times New Roman"/>
          <w:szCs w:val="24"/>
          <w:lang w:eastAsia="sk-SK"/>
        </w:rPr>
        <w:t>v ________________dňa ________________</w:t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  <w:t>___________________________</w:t>
      </w:r>
    </w:p>
    <w:p w14:paraId="21D62833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  <w:t xml:space="preserve">           </w:t>
      </w:r>
      <w:r w:rsidRPr="009C6AF1">
        <w:rPr>
          <w:rFonts w:eastAsia="Times New Roman" w:cs="Times New Roman"/>
          <w:szCs w:val="24"/>
          <w:lang w:eastAsia="sk-SK"/>
        </w:rPr>
        <w:tab/>
        <w:t>podpis</w:t>
      </w:r>
    </w:p>
    <w:p w14:paraId="2FD0E10E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14:paraId="7B569639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14:paraId="43CDF521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14:paraId="4F41C688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14:paraId="296A3D8D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14:paraId="6BC82482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14:paraId="782D8AB5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14:paraId="062F28C9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14:paraId="5A3C5134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14:paraId="57041BD8" w14:textId="77777777" w:rsidR="009C6AF1" w:rsidRPr="009C6AF1" w:rsidRDefault="009C6AF1" w:rsidP="009C6AF1">
      <w:pPr>
        <w:jc w:val="left"/>
        <w:rPr>
          <w:rFonts w:eastAsia="Times New Roman" w:cs="Times New Roman"/>
          <w:b/>
          <w:szCs w:val="24"/>
          <w:lang w:eastAsia="sk-SK"/>
        </w:rPr>
      </w:pPr>
    </w:p>
    <w:p w14:paraId="53AD1325" w14:textId="77777777" w:rsidR="009C6AF1" w:rsidRPr="009C6AF1" w:rsidRDefault="009C6AF1" w:rsidP="009C6AF1">
      <w:pPr>
        <w:jc w:val="left"/>
        <w:rPr>
          <w:rFonts w:eastAsia="Times New Roman" w:cs="Times New Roman"/>
          <w:b/>
          <w:szCs w:val="24"/>
          <w:lang w:eastAsia="sk-SK"/>
        </w:rPr>
      </w:pPr>
    </w:p>
    <w:p w14:paraId="31C45EF0" w14:textId="77777777" w:rsidR="009C6AF1" w:rsidRPr="009C6AF1" w:rsidRDefault="009C6AF1" w:rsidP="009C6AF1">
      <w:pPr>
        <w:jc w:val="left"/>
        <w:rPr>
          <w:rFonts w:eastAsia="Times New Roman" w:cs="Times New Roman"/>
          <w:b/>
          <w:szCs w:val="24"/>
          <w:lang w:eastAsia="sk-SK"/>
        </w:rPr>
      </w:pPr>
    </w:p>
    <w:p w14:paraId="557AF7A0" w14:textId="77777777" w:rsidR="009C6AF1" w:rsidRPr="009C6AF1" w:rsidRDefault="009C6AF1" w:rsidP="009C6AF1">
      <w:pPr>
        <w:jc w:val="left"/>
        <w:rPr>
          <w:rFonts w:eastAsia="Times New Roman" w:cs="Times New Roman"/>
          <w:b/>
          <w:szCs w:val="24"/>
          <w:lang w:eastAsia="sk-SK"/>
        </w:rPr>
      </w:pPr>
    </w:p>
    <w:p w14:paraId="697A982E" w14:textId="77777777" w:rsidR="009C6AF1" w:rsidRPr="009C6AF1" w:rsidRDefault="009C6AF1" w:rsidP="009C6AF1">
      <w:pPr>
        <w:jc w:val="left"/>
        <w:rPr>
          <w:rFonts w:eastAsia="Times New Roman" w:cs="Times New Roman"/>
          <w:b/>
          <w:szCs w:val="24"/>
          <w:lang w:eastAsia="sk-SK"/>
        </w:rPr>
      </w:pPr>
    </w:p>
    <w:p w14:paraId="1F2CFB7F" w14:textId="77777777" w:rsidR="009C6AF1" w:rsidRPr="009C6AF1" w:rsidRDefault="009C6AF1" w:rsidP="009C6AF1">
      <w:pPr>
        <w:jc w:val="left"/>
        <w:rPr>
          <w:rFonts w:eastAsia="Times New Roman" w:cs="Times New Roman"/>
          <w:b/>
          <w:szCs w:val="24"/>
          <w:lang w:eastAsia="sk-SK"/>
        </w:rPr>
      </w:pPr>
    </w:p>
    <w:p w14:paraId="1BB9085D" w14:textId="77777777" w:rsidR="009C6AF1" w:rsidRPr="009C6AF1" w:rsidRDefault="009C6AF1" w:rsidP="009C6AF1">
      <w:pPr>
        <w:spacing w:after="0" w:line="240" w:lineRule="auto"/>
        <w:jc w:val="left"/>
        <w:rPr>
          <w:rFonts w:eastAsia="Times New Roman" w:cs="Times New Roman"/>
          <w:b/>
          <w:sz w:val="22"/>
          <w:lang w:eastAsia="sk-SK"/>
        </w:rPr>
      </w:pPr>
      <w:r w:rsidRPr="009C6AF1">
        <w:rPr>
          <w:rFonts w:eastAsia="Times New Roman" w:cs="Times New Roman"/>
          <w:b/>
          <w:sz w:val="22"/>
          <w:lang w:eastAsia="sk-SK"/>
        </w:rPr>
        <w:t xml:space="preserve">Príloha č. </w:t>
      </w:r>
      <w:r w:rsidR="00996F4B">
        <w:rPr>
          <w:rFonts w:eastAsia="Times New Roman" w:cs="Times New Roman"/>
          <w:b/>
          <w:sz w:val="22"/>
          <w:lang w:eastAsia="sk-SK"/>
        </w:rPr>
        <w:t>2</w:t>
      </w:r>
    </w:p>
    <w:p w14:paraId="2482875E" w14:textId="77777777" w:rsidR="009C6AF1" w:rsidRPr="009C6AF1" w:rsidRDefault="009C6AF1" w:rsidP="009C6AF1">
      <w:pPr>
        <w:spacing w:after="0" w:line="240" w:lineRule="auto"/>
        <w:jc w:val="center"/>
        <w:rPr>
          <w:rFonts w:eastAsia="Times New Roman" w:cs="Times New Roman"/>
          <w:b/>
          <w:sz w:val="22"/>
          <w:lang w:eastAsia="sk-SK"/>
        </w:rPr>
      </w:pPr>
    </w:p>
    <w:p w14:paraId="3E8FE1BD" w14:textId="77777777" w:rsidR="009C6AF1" w:rsidRPr="009C6AF1" w:rsidRDefault="009C6AF1" w:rsidP="009C6AF1">
      <w:pPr>
        <w:spacing w:after="0" w:line="240" w:lineRule="auto"/>
        <w:jc w:val="center"/>
        <w:rPr>
          <w:rFonts w:eastAsia="Times New Roman" w:cs="Times New Roman"/>
          <w:b/>
          <w:sz w:val="22"/>
          <w:lang w:eastAsia="sk-SK"/>
        </w:rPr>
      </w:pPr>
      <w:r w:rsidRPr="009C6AF1">
        <w:rPr>
          <w:rFonts w:eastAsia="Times New Roman" w:cs="Times New Roman"/>
          <w:b/>
          <w:sz w:val="22"/>
          <w:lang w:eastAsia="sk-SK"/>
        </w:rPr>
        <w:t>CENOVÁ PONUKA</w:t>
      </w:r>
    </w:p>
    <w:p w14:paraId="30D3D92B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14:paraId="4A3F015D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  <w:r w:rsidRPr="009C6AF1">
        <w:rPr>
          <w:rFonts w:eastAsia="Times New Roman" w:cs="Times New Roman"/>
          <w:szCs w:val="24"/>
          <w:lang w:eastAsia="sk-SK"/>
        </w:rPr>
        <w:t xml:space="preserve">Uchádzač: </w:t>
      </w:r>
    </w:p>
    <w:p w14:paraId="6E243635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14:paraId="7E407EE5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  <w:r w:rsidRPr="009C6AF1">
        <w:rPr>
          <w:rFonts w:eastAsia="Times New Roman" w:cs="Times New Roman"/>
          <w:szCs w:val="24"/>
          <w:lang w:eastAsia="sk-SK"/>
        </w:rPr>
        <w:t>_______________________________________________________________________________ (obchodné meno/názov, sídlo/miesto podnikania a IČO uchádzača)</w:t>
      </w:r>
    </w:p>
    <w:p w14:paraId="0B5109E9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14:paraId="3EF5E6B8" w14:textId="77777777" w:rsidR="009C6AF1" w:rsidRPr="009C6AF1" w:rsidRDefault="009C6AF1" w:rsidP="009C6AF1">
      <w:pPr>
        <w:spacing w:after="0"/>
        <w:rPr>
          <w:rFonts w:eastAsia="Times New Roman" w:cs="Times New Roman"/>
          <w:b/>
          <w:iCs/>
          <w:szCs w:val="24"/>
          <w:lang w:eastAsia="sk-SK"/>
        </w:rPr>
      </w:pPr>
      <w:r w:rsidRPr="009C6AF1">
        <w:rPr>
          <w:rFonts w:eastAsia="Times New Roman" w:cs="Times New Roman"/>
          <w:szCs w:val="24"/>
          <w:lang w:eastAsia="sk-SK"/>
        </w:rPr>
        <w:t>predkladá nasledovnú cenovú ponuku v rámci verejného obstarávania „</w:t>
      </w:r>
      <w:r w:rsidR="00996F4B">
        <w:rPr>
          <w:rFonts w:eastAsia="Times New Roman" w:cs="Times New Roman"/>
          <w:b/>
          <w:iCs/>
          <w:szCs w:val="24"/>
          <w:lang w:eastAsia="sk-SK"/>
        </w:rPr>
        <w:t>Právne služby</w:t>
      </w:r>
      <w:r w:rsidRPr="009C6AF1">
        <w:rPr>
          <w:rFonts w:eastAsia="Times New Roman" w:cs="Times New Roman"/>
          <w:szCs w:val="24"/>
          <w:lang w:eastAsia="sk-SK"/>
        </w:rPr>
        <w:t>“:</w:t>
      </w:r>
    </w:p>
    <w:p w14:paraId="7AA0E7B9" w14:textId="77777777" w:rsidR="009C6AF1" w:rsidRPr="009C6AF1" w:rsidRDefault="009C6AF1" w:rsidP="009C6AF1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eastAsia="Times New Roman" w:cs="Times New Roman"/>
          <w:color w:val="000000"/>
          <w:szCs w:val="24"/>
          <w:lang w:eastAsia="sk-SK"/>
        </w:rPr>
      </w:pPr>
    </w:p>
    <w:p w14:paraId="09E69DF8" w14:textId="30C89BB1" w:rsidR="009C6AF1" w:rsidRPr="009C6AF1" w:rsidRDefault="009C6AF1" w:rsidP="009C6AF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 w:cs="Times New Roman"/>
          <w:color w:val="000000"/>
          <w:szCs w:val="24"/>
          <w:lang w:eastAsia="sk-SK"/>
        </w:rPr>
      </w:pPr>
      <w:r w:rsidRPr="009C6AF1">
        <w:rPr>
          <w:rFonts w:eastAsia="Times New Roman" w:cs="Times New Roman"/>
          <w:color w:val="000000"/>
          <w:szCs w:val="24"/>
          <w:lang w:eastAsia="sk-SK"/>
        </w:rPr>
        <w:t xml:space="preserve">Uchádzač uvádza celkovú </w:t>
      </w:r>
      <w:r w:rsidR="00453E04">
        <w:rPr>
          <w:rFonts w:eastAsia="Times New Roman" w:cs="Times New Roman"/>
          <w:color w:val="000000"/>
          <w:szCs w:val="24"/>
          <w:lang w:eastAsia="sk-SK"/>
        </w:rPr>
        <w:t xml:space="preserve">hodinovú </w:t>
      </w:r>
      <w:r w:rsidRPr="009C6AF1">
        <w:rPr>
          <w:rFonts w:eastAsia="Times New Roman" w:cs="Times New Roman"/>
          <w:color w:val="000000"/>
          <w:szCs w:val="24"/>
          <w:lang w:eastAsia="sk-SK"/>
        </w:rPr>
        <w:t xml:space="preserve">cenu za </w:t>
      </w:r>
      <w:r w:rsidR="00453E04">
        <w:rPr>
          <w:rFonts w:eastAsia="Times New Roman" w:cs="Times New Roman"/>
          <w:color w:val="000000"/>
          <w:szCs w:val="24"/>
          <w:lang w:eastAsia="sk-SK"/>
        </w:rPr>
        <w:t>poskytovanie služby</w:t>
      </w:r>
      <w:r w:rsidRPr="009C6AF1">
        <w:rPr>
          <w:rFonts w:eastAsia="Times New Roman" w:cs="Times New Roman"/>
          <w:szCs w:val="24"/>
          <w:lang w:eastAsia="sk-SK"/>
        </w:rPr>
        <w:t xml:space="preserve"> </w:t>
      </w:r>
      <w:r w:rsidR="00B94E19">
        <w:rPr>
          <w:rFonts w:eastAsia="Times New Roman" w:cs="Times New Roman"/>
          <w:color w:val="000000"/>
          <w:szCs w:val="24"/>
          <w:lang w:eastAsia="sk-SK"/>
        </w:rPr>
        <w:t>v rozsahu podľa bodu</w:t>
      </w:r>
      <w:r w:rsidR="00453E04">
        <w:rPr>
          <w:rFonts w:eastAsia="Times New Roman" w:cs="Times New Roman"/>
          <w:color w:val="000000"/>
          <w:szCs w:val="24"/>
          <w:lang w:eastAsia="sk-SK"/>
        </w:rPr>
        <w:t xml:space="preserve"> 3A a 3B </w:t>
      </w:r>
      <w:r w:rsidRPr="009C6AF1">
        <w:rPr>
          <w:rFonts w:eastAsia="Times New Roman" w:cs="Times New Roman"/>
          <w:color w:val="000000"/>
          <w:szCs w:val="24"/>
          <w:lang w:eastAsia="sk-SK"/>
        </w:rPr>
        <w:t>výzvy na predkladanie ponúk:</w:t>
      </w:r>
    </w:p>
    <w:p w14:paraId="6F46ED03" w14:textId="77777777" w:rsidR="009C6AF1" w:rsidRPr="009C6AF1" w:rsidRDefault="009C6AF1" w:rsidP="009C6AF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 w:cs="Times New Roman"/>
          <w:color w:val="000000"/>
          <w:szCs w:val="24"/>
          <w:lang w:eastAsia="sk-SK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</w:tblGrid>
      <w:tr w:rsidR="0019304B" w:rsidRPr="009C6AF1" w14:paraId="0543A3C8" w14:textId="37CC8B80" w:rsidTr="0019304B">
        <w:trPr>
          <w:trHeight w:val="247"/>
        </w:trPr>
        <w:tc>
          <w:tcPr>
            <w:tcW w:w="2263" w:type="dxa"/>
          </w:tcPr>
          <w:p w14:paraId="0EFF7598" w14:textId="77777777" w:rsidR="0019304B" w:rsidRPr="009C6AF1" w:rsidRDefault="0019304B" w:rsidP="009C6AF1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268" w:type="dxa"/>
          </w:tcPr>
          <w:p w14:paraId="794EF21A" w14:textId="5017C020" w:rsidR="0019304B" w:rsidRPr="009C6AF1" w:rsidRDefault="0019304B" w:rsidP="006204DC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Cena za hodinu služby podľa bodu 3A</w:t>
            </w:r>
          </w:p>
        </w:tc>
        <w:tc>
          <w:tcPr>
            <w:tcW w:w="2268" w:type="dxa"/>
          </w:tcPr>
          <w:p w14:paraId="64AABDE3" w14:textId="7EF9617B" w:rsidR="0019304B" w:rsidRPr="009C6AF1" w:rsidRDefault="0019304B" w:rsidP="006204DC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Cena za hodinu služby podľa bodu 3B</w:t>
            </w:r>
          </w:p>
        </w:tc>
        <w:tc>
          <w:tcPr>
            <w:tcW w:w="2977" w:type="dxa"/>
          </w:tcPr>
          <w:p w14:paraId="3D108218" w14:textId="6F895EF5" w:rsidR="0019304B" w:rsidRDefault="0019304B" w:rsidP="006204DC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Cena za hodinu služby podľa bodu 3A a 3B spolu </w:t>
            </w:r>
          </w:p>
        </w:tc>
      </w:tr>
      <w:tr w:rsidR="0019304B" w:rsidRPr="009C6AF1" w14:paraId="110CD0AB" w14:textId="3D5BAF55" w:rsidTr="0019304B">
        <w:trPr>
          <w:trHeight w:val="494"/>
        </w:trPr>
        <w:tc>
          <w:tcPr>
            <w:tcW w:w="2263" w:type="dxa"/>
          </w:tcPr>
          <w:p w14:paraId="0EEEDBDE" w14:textId="77777777" w:rsidR="0019304B" w:rsidRPr="009C6AF1" w:rsidRDefault="0019304B" w:rsidP="009C6AF1">
            <w:pPr>
              <w:rPr>
                <w:rFonts w:eastAsia="Times New Roman" w:cs="Times New Roman"/>
                <w:color w:val="000000"/>
                <w:szCs w:val="24"/>
              </w:rPr>
            </w:pPr>
          </w:p>
          <w:p w14:paraId="7C758D91" w14:textId="4E96CE75" w:rsidR="0019304B" w:rsidRPr="009C6AF1" w:rsidRDefault="0019304B" w:rsidP="009C6AF1">
            <w:pPr>
              <w:rPr>
                <w:rFonts w:eastAsia="Times New Roman" w:cs="Times New Roman"/>
                <w:color w:val="000000"/>
                <w:szCs w:val="24"/>
              </w:rPr>
            </w:pPr>
            <w:r w:rsidRPr="009C6AF1">
              <w:rPr>
                <w:rFonts w:eastAsia="Times New Roman" w:cs="Times New Roman"/>
                <w:color w:val="000000"/>
                <w:szCs w:val="24"/>
              </w:rPr>
              <w:t>cena v EUR bez DPH</w:t>
            </w:r>
          </w:p>
        </w:tc>
        <w:tc>
          <w:tcPr>
            <w:tcW w:w="2268" w:type="dxa"/>
          </w:tcPr>
          <w:p w14:paraId="44C4DD2D" w14:textId="77777777" w:rsidR="0019304B" w:rsidRPr="009C6AF1" w:rsidRDefault="0019304B" w:rsidP="009C6AF1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268" w:type="dxa"/>
          </w:tcPr>
          <w:p w14:paraId="4F65D798" w14:textId="77777777" w:rsidR="0019304B" w:rsidRPr="009C6AF1" w:rsidRDefault="0019304B" w:rsidP="009C6AF1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977" w:type="dxa"/>
          </w:tcPr>
          <w:p w14:paraId="016216D7" w14:textId="77777777" w:rsidR="0019304B" w:rsidRPr="009C6AF1" w:rsidRDefault="0019304B" w:rsidP="009C6AF1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9304B" w:rsidRPr="009C6AF1" w14:paraId="674CF229" w14:textId="2B12EA1B" w:rsidTr="0019304B">
        <w:trPr>
          <w:trHeight w:val="494"/>
        </w:trPr>
        <w:tc>
          <w:tcPr>
            <w:tcW w:w="2263" w:type="dxa"/>
          </w:tcPr>
          <w:p w14:paraId="33ADD98F" w14:textId="77777777" w:rsidR="0019304B" w:rsidRPr="009C6AF1" w:rsidRDefault="0019304B" w:rsidP="009C6AF1">
            <w:pPr>
              <w:rPr>
                <w:rFonts w:eastAsia="Times New Roman" w:cs="Times New Roman"/>
                <w:color w:val="000000"/>
                <w:szCs w:val="24"/>
              </w:rPr>
            </w:pPr>
          </w:p>
          <w:p w14:paraId="2F800796" w14:textId="77777777" w:rsidR="0019304B" w:rsidRPr="009C6AF1" w:rsidRDefault="0019304B" w:rsidP="009C6AF1">
            <w:pPr>
              <w:rPr>
                <w:rFonts w:eastAsia="Times New Roman" w:cs="Times New Roman"/>
                <w:color w:val="000000"/>
                <w:szCs w:val="24"/>
              </w:rPr>
            </w:pPr>
            <w:r w:rsidRPr="009C6AF1">
              <w:rPr>
                <w:rFonts w:eastAsia="Times New Roman" w:cs="Times New Roman"/>
                <w:color w:val="000000"/>
                <w:szCs w:val="24"/>
              </w:rPr>
              <w:t>Suma DPH v EUR</w:t>
            </w:r>
          </w:p>
        </w:tc>
        <w:tc>
          <w:tcPr>
            <w:tcW w:w="2268" w:type="dxa"/>
          </w:tcPr>
          <w:p w14:paraId="5DAFC7A7" w14:textId="77777777" w:rsidR="0019304B" w:rsidRPr="009C6AF1" w:rsidRDefault="0019304B" w:rsidP="009C6AF1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268" w:type="dxa"/>
          </w:tcPr>
          <w:p w14:paraId="3B8B3A6B" w14:textId="77777777" w:rsidR="0019304B" w:rsidRPr="009C6AF1" w:rsidRDefault="0019304B" w:rsidP="009C6AF1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977" w:type="dxa"/>
          </w:tcPr>
          <w:p w14:paraId="0FABE9E6" w14:textId="77777777" w:rsidR="0019304B" w:rsidRPr="009C6AF1" w:rsidRDefault="0019304B" w:rsidP="009C6AF1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9304B" w:rsidRPr="009C6AF1" w14:paraId="0D00B6BE" w14:textId="5138E499" w:rsidTr="0019304B">
        <w:trPr>
          <w:trHeight w:val="742"/>
        </w:trPr>
        <w:tc>
          <w:tcPr>
            <w:tcW w:w="2263" w:type="dxa"/>
          </w:tcPr>
          <w:p w14:paraId="0DF30031" w14:textId="7FF30856" w:rsidR="0019304B" w:rsidRPr="009C6AF1" w:rsidRDefault="0019304B" w:rsidP="009E0607">
            <w:pPr>
              <w:rPr>
                <w:rFonts w:eastAsia="Times New Roman" w:cs="Times New Roman"/>
                <w:color w:val="000000"/>
                <w:szCs w:val="24"/>
              </w:rPr>
            </w:pPr>
            <w:r w:rsidRPr="009C6AF1">
              <w:rPr>
                <w:rFonts w:eastAsia="Times New Roman" w:cs="Times New Roman"/>
                <w:color w:val="000000"/>
                <w:szCs w:val="24"/>
              </w:rPr>
              <w:t>cena v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 EUR s DPH (pri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</w:rPr>
              <w:t>neplatcoch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</w:rPr>
              <w:t xml:space="preserve"> DPH</w:t>
            </w:r>
            <w:r w:rsidRPr="009C6AF1">
              <w:rPr>
                <w:rFonts w:eastAsia="Times New Roman" w:cs="Times New Roman"/>
                <w:color w:val="000000"/>
                <w:szCs w:val="24"/>
              </w:rPr>
              <w:t xml:space="preserve"> cena v EUR)</w:t>
            </w:r>
          </w:p>
        </w:tc>
        <w:tc>
          <w:tcPr>
            <w:tcW w:w="2268" w:type="dxa"/>
          </w:tcPr>
          <w:p w14:paraId="3E5AFD7D" w14:textId="77777777" w:rsidR="0019304B" w:rsidRPr="009C6AF1" w:rsidRDefault="0019304B" w:rsidP="009C6AF1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268" w:type="dxa"/>
          </w:tcPr>
          <w:p w14:paraId="43BB8C43" w14:textId="77777777" w:rsidR="0019304B" w:rsidRPr="009C6AF1" w:rsidRDefault="0019304B" w:rsidP="009C6AF1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977" w:type="dxa"/>
          </w:tcPr>
          <w:p w14:paraId="0EA6A115" w14:textId="77777777" w:rsidR="0019304B" w:rsidRPr="009C6AF1" w:rsidRDefault="0019304B" w:rsidP="009C6AF1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14:paraId="6F6F46AD" w14:textId="77777777" w:rsidR="009C6AF1" w:rsidRPr="009C6AF1" w:rsidRDefault="009C6AF1" w:rsidP="009C6AF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 w:cs="Times New Roman"/>
          <w:color w:val="000000"/>
          <w:szCs w:val="24"/>
          <w:lang w:eastAsia="sk-SK"/>
        </w:rPr>
      </w:pPr>
    </w:p>
    <w:p w14:paraId="1AF748C5" w14:textId="77777777" w:rsidR="009C6AF1" w:rsidRPr="009C6AF1" w:rsidRDefault="009C6AF1" w:rsidP="009C6AF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eastAsia="Times New Roman" w:cs="Times New Roman"/>
          <w:color w:val="000000"/>
          <w:szCs w:val="24"/>
          <w:lang w:eastAsia="sk-SK"/>
        </w:rPr>
      </w:pPr>
      <w:r w:rsidRPr="009C6AF1">
        <w:rPr>
          <w:rFonts w:eastAsia="Times New Roman" w:cs="Times New Roman"/>
          <w:color w:val="000000"/>
          <w:szCs w:val="24"/>
          <w:lang w:eastAsia="sk-SK"/>
        </w:rPr>
        <w:t xml:space="preserve">Uchádzač: </w:t>
      </w:r>
    </w:p>
    <w:p w14:paraId="1BAF7307" w14:textId="77777777" w:rsidR="009C6AF1" w:rsidRPr="009C6AF1" w:rsidRDefault="009C6AF1" w:rsidP="009C6A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left"/>
        <w:rPr>
          <w:rFonts w:eastAsia="Times New Roman" w:cs="Times New Roman"/>
          <w:color w:val="000000"/>
          <w:szCs w:val="24"/>
          <w:lang w:eastAsia="sk-SK"/>
        </w:rPr>
      </w:pPr>
      <w:r w:rsidRPr="009C6AF1">
        <w:rPr>
          <w:rFonts w:eastAsia="Times New Roman" w:cs="Times New Roman"/>
          <w:color w:val="000000"/>
          <w:szCs w:val="24"/>
          <w:lang w:eastAsia="sk-SK"/>
        </w:rPr>
        <w:t>je platca DPH</w:t>
      </w:r>
    </w:p>
    <w:p w14:paraId="34DC95A1" w14:textId="77777777" w:rsidR="009C6AF1" w:rsidRPr="009C6AF1" w:rsidRDefault="009C6AF1" w:rsidP="009C6A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left"/>
        <w:rPr>
          <w:rFonts w:eastAsia="Times New Roman" w:cs="Times New Roman"/>
          <w:color w:val="000000"/>
          <w:szCs w:val="24"/>
          <w:lang w:eastAsia="sk-SK"/>
        </w:rPr>
      </w:pPr>
      <w:r w:rsidRPr="009C6AF1">
        <w:rPr>
          <w:rFonts w:eastAsia="Times New Roman" w:cs="Times New Roman"/>
          <w:color w:val="000000"/>
          <w:szCs w:val="24"/>
          <w:lang w:eastAsia="sk-SK"/>
        </w:rPr>
        <w:t xml:space="preserve">nie je platca DPH </w:t>
      </w:r>
    </w:p>
    <w:p w14:paraId="0D652346" w14:textId="31AB9F2C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  <w:r w:rsidRPr="009C6AF1">
        <w:rPr>
          <w:rFonts w:eastAsia="Times New Roman" w:cs="Times New Roman"/>
          <w:szCs w:val="24"/>
          <w:lang w:eastAsia="sk-SK"/>
        </w:rPr>
        <w:t>(</w:t>
      </w:r>
      <w:proofErr w:type="spellStart"/>
      <w:r w:rsidR="006204DC">
        <w:rPr>
          <w:rFonts w:eastAsia="Times New Roman" w:cs="Times New Roman"/>
          <w:szCs w:val="24"/>
          <w:lang w:eastAsia="sk-SK"/>
        </w:rPr>
        <w:t>hodiace</w:t>
      </w:r>
      <w:proofErr w:type="spellEnd"/>
      <w:r w:rsidRPr="009C6AF1">
        <w:rPr>
          <w:rFonts w:eastAsia="Times New Roman" w:cs="Times New Roman"/>
          <w:szCs w:val="24"/>
          <w:lang w:eastAsia="sk-SK"/>
        </w:rPr>
        <w:t xml:space="preserve"> sa zaškrtnúť)</w:t>
      </w:r>
    </w:p>
    <w:p w14:paraId="7C06E97A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14:paraId="3037DE3D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14:paraId="6A5599CF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  <w:r w:rsidRPr="009C6AF1">
        <w:rPr>
          <w:rFonts w:eastAsia="Times New Roman" w:cs="Times New Roman"/>
          <w:szCs w:val="24"/>
          <w:lang w:eastAsia="sk-SK"/>
        </w:rPr>
        <w:t>v ________________dňa ________________</w:t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  <w:t>___________________________</w:t>
      </w:r>
    </w:p>
    <w:p w14:paraId="70FA7742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  <w:t xml:space="preserve">           </w:t>
      </w:r>
      <w:r w:rsidRPr="009C6AF1">
        <w:rPr>
          <w:rFonts w:eastAsia="Times New Roman" w:cs="Times New Roman"/>
          <w:szCs w:val="24"/>
          <w:lang w:eastAsia="sk-SK"/>
        </w:rPr>
        <w:tab/>
        <w:t>podpis</w:t>
      </w:r>
    </w:p>
    <w:p w14:paraId="53BE0FBE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14:paraId="3D6ED419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14:paraId="5FCBA862" w14:textId="77777777" w:rsidR="009C6AF1" w:rsidRPr="009C6AF1" w:rsidRDefault="009C6AF1" w:rsidP="009C6AF1">
      <w:pPr>
        <w:jc w:val="left"/>
        <w:rPr>
          <w:rFonts w:eastAsia="Times New Roman" w:cs="Times New Roman"/>
          <w:b/>
          <w:szCs w:val="24"/>
          <w:lang w:eastAsia="sk-SK"/>
        </w:rPr>
      </w:pPr>
    </w:p>
    <w:p w14:paraId="2307A79F" w14:textId="77777777" w:rsidR="009C6AF1" w:rsidRPr="009C6AF1" w:rsidRDefault="009C6AF1" w:rsidP="009C6AF1">
      <w:pPr>
        <w:jc w:val="left"/>
        <w:rPr>
          <w:rFonts w:eastAsia="Times New Roman" w:cs="Times New Roman"/>
          <w:b/>
          <w:szCs w:val="24"/>
          <w:lang w:eastAsia="sk-SK"/>
        </w:rPr>
      </w:pPr>
    </w:p>
    <w:p w14:paraId="77B64770" w14:textId="77777777" w:rsidR="009C6AF1" w:rsidRPr="009C6AF1" w:rsidRDefault="009C6AF1" w:rsidP="009C6AF1">
      <w:pPr>
        <w:jc w:val="left"/>
        <w:rPr>
          <w:rFonts w:eastAsia="Times New Roman" w:cs="Times New Roman"/>
          <w:b/>
          <w:szCs w:val="24"/>
          <w:lang w:eastAsia="sk-SK"/>
        </w:rPr>
      </w:pPr>
    </w:p>
    <w:p w14:paraId="26DF9B3C" w14:textId="77777777" w:rsidR="009C6AF1" w:rsidRPr="009C6AF1" w:rsidRDefault="009C6AF1" w:rsidP="009C6AF1">
      <w:pPr>
        <w:jc w:val="left"/>
        <w:rPr>
          <w:rFonts w:eastAsia="Times New Roman" w:cs="Times New Roman"/>
          <w:b/>
          <w:szCs w:val="24"/>
          <w:lang w:eastAsia="sk-SK"/>
        </w:rPr>
      </w:pPr>
    </w:p>
    <w:p w14:paraId="6B5316E6" w14:textId="77777777" w:rsidR="009C6AF1" w:rsidRPr="009C6AF1" w:rsidRDefault="009C6AF1" w:rsidP="009C6AF1">
      <w:pPr>
        <w:jc w:val="left"/>
        <w:rPr>
          <w:rFonts w:eastAsia="Times New Roman" w:cs="Times New Roman"/>
          <w:b/>
          <w:szCs w:val="24"/>
          <w:lang w:eastAsia="sk-SK"/>
        </w:rPr>
      </w:pPr>
    </w:p>
    <w:p w14:paraId="6DA2680B" w14:textId="77777777" w:rsidR="009C6AF1" w:rsidRPr="009C6AF1" w:rsidRDefault="009C6AF1" w:rsidP="009C6AF1">
      <w:pPr>
        <w:jc w:val="left"/>
        <w:rPr>
          <w:rFonts w:eastAsia="Times New Roman" w:cs="Times New Roman"/>
          <w:b/>
          <w:szCs w:val="24"/>
          <w:lang w:eastAsia="sk-SK"/>
        </w:rPr>
      </w:pPr>
    </w:p>
    <w:p w14:paraId="14293C9E" w14:textId="17FCA8FC" w:rsidR="0019304B" w:rsidRPr="009C6AF1" w:rsidRDefault="0019304B" w:rsidP="009C6AF1">
      <w:pPr>
        <w:jc w:val="left"/>
        <w:rPr>
          <w:rFonts w:eastAsia="Times New Roman" w:cs="Times New Roman"/>
          <w:b/>
          <w:szCs w:val="24"/>
          <w:lang w:eastAsia="sk-SK"/>
        </w:rPr>
      </w:pPr>
    </w:p>
    <w:p w14:paraId="79E3F571" w14:textId="77777777" w:rsidR="009C6AF1" w:rsidRPr="009C6AF1" w:rsidRDefault="009C6AF1" w:rsidP="009C6AF1">
      <w:pPr>
        <w:spacing w:after="0" w:line="240" w:lineRule="auto"/>
        <w:jc w:val="left"/>
        <w:rPr>
          <w:rFonts w:eastAsia="Times New Roman" w:cs="Times New Roman"/>
          <w:b/>
          <w:sz w:val="22"/>
          <w:lang w:eastAsia="sk-SK"/>
        </w:rPr>
      </w:pPr>
      <w:r w:rsidRPr="009C6AF1">
        <w:rPr>
          <w:rFonts w:eastAsia="Times New Roman" w:cs="Times New Roman"/>
          <w:b/>
          <w:sz w:val="22"/>
          <w:lang w:eastAsia="sk-SK"/>
        </w:rPr>
        <w:lastRenderedPageBreak/>
        <w:t xml:space="preserve">Príloha č. </w:t>
      </w:r>
      <w:r w:rsidR="00996F4B">
        <w:rPr>
          <w:rFonts w:eastAsia="Times New Roman" w:cs="Times New Roman"/>
          <w:b/>
          <w:sz w:val="22"/>
          <w:lang w:eastAsia="sk-SK"/>
        </w:rPr>
        <w:t>3</w:t>
      </w:r>
    </w:p>
    <w:p w14:paraId="394BEDEE" w14:textId="77777777" w:rsidR="009C6AF1" w:rsidRPr="009C6AF1" w:rsidRDefault="009C6AF1" w:rsidP="009C6AF1">
      <w:pPr>
        <w:spacing w:after="0" w:line="240" w:lineRule="auto"/>
        <w:jc w:val="center"/>
        <w:rPr>
          <w:rFonts w:eastAsia="Times New Roman" w:cs="Times New Roman"/>
          <w:b/>
          <w:sz w:val="22"/>
          <w:lang w:eastAsia="sk-SK"/>
        </w:rPr>
      </w:pPr>
    </w:p>
    <w:p w14:paraId="30F3A34C" w14:textId="77777777" w:rsidR="009C6AF1" w:rsidRPr="009C6AF1" w:rsidRDefault="009C6AF1" w:rsidP="009C6AF1">
      <w:pPr>
        <w:spacing w:after="0" w:line="240" w:lineRule="auto"/>
        <w:jc w:val="center"/>
        <w:rPr>
          <w:rFonts w:eastAsia="Times New Roman" w:cs="Times New Roman"/>
          <w:b/>
          <w:sz w:val="22"/>
          <w:lang w:eastAsia="sk-SK"/>
        </w:rPr>
      </w:pPr>
      <w:r w:rsidRPr="009C6AF1">
        <w:rPr>
          <w:rFonts w:eastAsia="Times New Roman" w:cs="Times New Roman"/>
          <w:b/>
          <w:sz w:val="22"/>
          <w:lang w:eastAsia="sk-SK"/>
        </w:rPr>
        <w:t>REFERENČNÝ LIST</w:t>
      </w:r>
    </w:p>
    <w:p w14:paraId="0DCC5A4D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14:paraId="73B0FE95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14:paraId="68238653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  <w:r w:rsidRPr="009C6AF1">
        <w:rPr>
          <w:rFonts w:eastAsia="Times New Roman" w:cs="Times New Roman"/>
          <w:szCs w:val="24"/>
          <w:lang w:eastAsia="sk-SK"/>
        </w:rPr>
        <w:t xml:space="preserve">Uchádzač: </w:t>
      </w:r>
    </w:p>
    <w:p w14:paraId="35E50315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14:paraId="2DB409CE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  <w:r w:rsidRPr="009C6AF1">
        <w:rPr>
          <w:rFonts w:eastAsia="Times New Roman" w:cs="Times New Roman"/>
          <w:szCs w:val="24"/>
          <w:lang w:eastAsia="sk-SK"/>
        </w:rPr>
        <w:t>_______________________________________________________________________________ (obchodné meno/názov, sídlo/miesto podnikania a IČO uchádzača)</w:t>
      </w:r>
    </w:p>
    <w:p w14:paraId="6EE9011E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14:paraId="7BDCE191" w14:textId="77777777" w:rsidR="009C6AF1" w:rsidRPr="009C6AF1" w:rsidRDefault="009C6AF1" w:rsidP="009C6AF1">
      <w:pPr>
        <w:spacing w:after="0"/>
        <w:rPr>
          <w:rFonts w:eastAsia="Times New Roman" w:cs="Times New Roman"/>
          <w:b/>
          <w:iCs/>
          <w:szCs w:val="24"/>
          <w:lang w:eastAsia="sk-SK"/>
        </w:rPr>
      </w:pPr>
      <w:r w:rsidRPr="009C6AF1">
        <w:rPr>
          <w:rFonts w:eastAsia="Times New Roman" w:cs="Times New Roman"/>
          <w:szCs w:val="24"/>
          <w:lang w:eastAsia="sk-SK"/>
        </w:rPr>
        <w:t>týmto predkladá nasledovný referenčný list v rámci verejného obstarávania „</w:t>
      </w:r>
      <w:r w:rsidR="00996F4B">
        <w:rPr>
          <w:rFonts w:eastAsia="Times New Roman" w:cs="Times New Roman"/>
          <w:b/>
          <w:iCs/>
          <w:szCs w:val="24"/>
          <w:lang w:eastAsia="sk-SK"/>
        </w:rPr>
        <w:t>Právne služby</w:t>
      </w:r>
      <w:r w:rsidRPr="009C6AF1">
        <w:rPr>
          <w:rFonts w:eastAsia="Times New Roman" w:cs="Times New Roman"/>
          <w:szCs w:val="24"/>
          <w:lang w:eastAsia="sk-SK"/>
        </w:rPr>
        <w:t>“:</w:t>
      </w:r>
    </w:p>
    <w:p w14:paraId="63C679AD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14:paraId="5036C161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741"/>
        <w:gridCol w:w="4747"/>
      </w:tblGrid>
      <w:tr w:rsidR="009C6AF1" w:rsidRPr="009C6AF1" w14:paraId="16983573" w14:textId="77777777" w:rsidTr="00233A76">
        <w:tc>
          <w:tcPr>
            <w:tcW w:w="5027" w:type="dxa"/>
          </w:tcPr>
          <w:p w14:paraId="5FA596C7" w14:textId="77777777" w:rsidR="009C6AF1" w:rsidRPr="009C6AF1" w:rsidRDefault="009C6AF1" w:rsidP="009C6AF1">
            <w:pPr>
              <w:rPr>
                <w:rFonts w:eastAsia="Times New Roman" w:cs="Times New Roman"/>
                <w:szCs w:val="24"/>
              </w:rPr>
            </w:pPr>
            <w:r w:rsidRPr="009C6AF1">
              <w:rPr>
                <w:rFonts w:eastAsia="Times New Roman" w:cs="Times New Roman"/>
                <w:szCs w:val="24"/>
              </w:rPr>
              <w:t>Objednávateľ</w:t>
            </w:r>
          </w:p>
        </w:tc>
        <w:tc>
          <w:tcPr>
            <w:tcW w:w="5028" w:type="dxa"/>
          </w:tcPr>
          <w:p w14:paraId="6E9649C0" w14:textId="77777777" w:rsidR="009C6AF1" w:rsidRPr="009C6AF1" w:rsidRDefault="009C6AF1" w:rsidP="009C6AF1">
            <w:pPr>
              <w:rPr>
                <w:rFonts w:eastAsia="Times New Roman" w:cs="Times New Roman"/>
                <w:szCs w:val="24"/>
              </w:rPr>
            </w:pPr>
            <w:r w:rsidRPr="009C6AF1">
              <w:rPr>
                <w:rFonts w:eastAsia="Times New Roman" w:cs="Times New Roman"/>
                <w:szCs w:val="24"/>
              </w:rPr>
              <w:t>Kontakt na objednávateľa</w:t>
            </w:r>
          </w:p>
        </w:tc>
      </w:tr>
      <w:tr w:rsidR="009C6AF1" w:rsidRPr="009C6AF1" w14:paraId="23003900" w14:textId="77777777" w:rsidTr="00233A76">
        <w:tc>
          <w:tcPr>
            <w:tcW w:w="5027" w:type="dxa"/>
          </w:tcPr>
          <w:p w14:paraId="6847496D" w14:textId="77777777" w:rsidR="009C6AF1" w:rsidRPr="009C6AF1" w:rsidRDefault="009C6AF1" w:rsidP="009C6AF1">
            <w:pPr>
              <w:rPr>
                <w:rFonts w:eastAsia="Times New Roman" w:cs="Times New Roman"/>
                <w:szCs w:val="24"/>
              </w:rPr>
            </w:pPr>
          </w:p>
          <w:p w14:paraId="11D8D3D6" w14:textId="77777777" w:rsidR="009C6AF1" w:rsidRPr="009C6AF1" w:rsidRDefault="009C6AF1" w:rsidP="009C6AF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5028" w:type="dxa"/>
          </w:tcPr>
          <w:p w14:paraId="4643682C" w14:textId="77777777" w:rsidR="009C6AF1" w:rsidRPr="009C6AF1" w:rsidRDefault="009C6AF1" w:rsidP="009C6AF1">
            <w:pPr>
              <w:rPr>
                <w:rFonts w:eastAsia="Times New Roman" w:cs="Times New Roman"/>
                <w:szCs w:val="24"/>
              </w:rPr>
            </w:pPr>
          </w:p>
        </w:tc>
      </w:tr>
      <w:tr w:rsidR="009C6AF1" w:rsidRPr="009C6AF1" w14:paraId="6DBE27E7" w14:textId="77777777" w:rsidTr="00233A76">
        <w:tc>
          <w:tcPr>
            <w:tcW w:w="5027" w:type="dxa"/>
          </w:tcPr>
          <w:p w14:paraId="5A9786BF" w14:textId="77777777" w:rsidR="009C6AF1" w:rsidRPr="009C6AF1" w:rsidRDefault="009C6AF1" w:rsidP="009C6AF1">
            <w:pPr>
              <w:rPr>
                <w:rFonts w:eastAsia="Times New Roman" w:cs="Times New Roman"/>
                <w:szCs w:val="24"/>
              </w:rPr>
            </w:pPr>
          </w:p>
          <w:p w14:paraId="02192DC0" w14:textId="77777777" w:rsidR="009C6AF1" w:rsidRPr="009C6AF1" w:rsidRDefault="009C6AF1" w:rsidP="009C6AF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5028" w:type="dxa"/>
          </w:tcPr>
          <w:p w14:paraId="1AFCC27E" w14:textId="77777777" w:rsidR="009C6AF1" w:rsidRPr="009C6AF1" w:rsidRDefault="009C6AF1" w:rsidP="009C6AF1">
            <w:pPr>
              <w:rPr>
                <w:rFonts w:eastAsia="Times New Roman" w:cs="Times New Roman"/>
                <w:szCs w:val="24"/>
              </w:rPr>
            </w:pPr>
          </w:p>
        </w:tc>
      </w:tr>
      <w:tr w:rsidR="009C6AF1" w:rsidRPr="009C6AF1" w14:paraId="0E674C62" w14:textId="77777777" w:rsidTr="00233A76">
        <w:tc>
          <w:tcPr>
            <w:tcW w:w="5027" w:type="dxa"/>
          </w:tcPr>
          <w:p w14:paraId="330DA861" w14:textId="77777777" w:rsidR="009C6AF1" w:rsidRPr="009C6AF1" w:rsidRDefault="009C6AF1" w:rsidP="009C6AF1">
            <w:pPr>
              <w:rPr>
                <w:rFonts w:eastAsia="Times New Roman" w:cs="Times New Roman"/>
                <w:szCs w:val="24"/>
              </w:rPr>
            </w:pPr>
          </w:p>
          <w:p w14:paraId="2E01549A" w14:textId="77777777" w:rsidR="009C6AF1" w:rsidRPr="009C6AF1" w:rsidRDefault="009C6AF1" w:rsidP="009C6AF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5028" w:type="dxa"/>
          </w:tcPr>
          <w:p w14:paraId="041756BD" w14:textId="77777777" w:rsidR="009C6AF1" w:rsidRPr="009C6AF1" w:rsidRDefault="009C6AF1" w:rsidP="009C6AF1">
            <w:pPr>
              <w:rPr>
                <w:rFonts w:eastAsia="Times New Roman" w:cs="Times New Roman"/>
                <w:szCs w:val="24"/>
              </w:rPr>
            </w:pPr>
          </w:p>
        </w:tc>
      </w:tr>
    </w:tbl>
    <w:p w14:paraId="2BE9F62A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14:paraId="49956354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14:paraId="03105E98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14:paraId="26098EDD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14:paraId="57BA7D1E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14:paraId="285EC7A9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  <w:r w:rsidRPr="009C6AF1">
        <w:rPr>
          <w:rFonts w:eastAsia="Times New Roman" w:cs="Times New Roman"/>
          <w:szCs w:val="24"/>
          <w:lang w:eastAsia="sk-SK"/>
        </w:rPr>
        <w:t>v ________________dňa ________________</w:t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  <w:t>___________________________</w:t>
      </w:r>
    </w:p>
    <w:p w14:paraId="571E571D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</w:r>
      <w:r w:rsidRPr="009C6AF1">
        <w:rPr>
          <w:rFonts w:eastAsia="Times New Roman" w:cs="Times New Roman"/>
          <w:szCs w:val="24"/>
          <w:lang w:eastAsia="sk-SK"/>
        </w:rPr>
        <w:tab/>
        <w:t xml:space="preserve">           </w:t>
      </w:r>
      <w:r w:rsidRPr="009C6AF1">
        <w:rPr>
          <w:rFonts w:eastAsia="Times New Roman" w:cs="Times New Roman"/>
          <w:szCs w:val="24"/>
          <w:lang w:eastAsia="sk-SK"/>
        </w:rPr>
        <w:tab/>
        <w:t>podpis</w:t>
      </w:r>
    </w:p>
    <w:p w14:paraId="4200E0A2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14:paraId="36B66C50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14:paraId="0F65FB27" w14:textId="77777777" w:rsidR="009C6AF1" w:rsidRPr="009C6AF1" w:rsidRDefault="009C6AF1" w:rsidP="009C6AF1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14:paraId="5660C296" w14:textId="77777777" w:rsidR="009C6AF1" w:rsidRPr="009C6AF1" w:rsidRDefault="009C6AF1" w:rsidP="009C6AF1">
      <w:pPr>
        <w:jc w:val="left"/>
        <w:rPr>
          <w:rFonts w:eastAsia="Times New Roman" w:cs="Times New Roman"/>
          <w:b/>
          <w:szCs w:val="24"/>
          <w:lang w:eastAsia="sk-SK"/>
        </w:rPr>
      </w:pPr>
    </w:p>
    <w:p w14:paraId="5915CFE7" w14:textId="77777777" w:rsidR="00635330" w:rsidRDefault="00635330"/>
    <w:sectPr w:rsidR="00635330" w:rsidSect="00D00904">
      <w:footerReference w:type="default" r:id="rId8"/>
      <w:pgSz w:w="11906" w:h="16838"/>
      <w:pgMar w:top="1417" w:right="1274" w:bottom="1417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6960F" w14:textId="77777777" w:rsidR="00563332" w:rsidRDefault="00563332">
      <w:pPr>
        <w:spacing w:after="0" w:line="240" w:lineRule="auto"/>
      </w:pPr>
      <w:r>
        <w:separator/>
      </w:r>
    </w:p>
  </w:endnote>
  <w:endnote w:type="continuationSeparator" w:id="0">
    <w:p w14:paraId="7D8F06F8" w14:textId="77777777" w:rsidR="00563332" w:rsidRDefault="00563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DFAC" w14:textId="70AB7C79" w:rsidR="00636842" w:rsidRDefault="00F609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94E19">
      <w:rPr>
        <w:noProof/>
        <w:color w:val="000000"/>
      </w:rPr>
      <w:t>8</w:t>
    </w:r>
    <w:r>
      <w:rPr>
        <w:color w:val="000000"/>
      </w:rPr>
      <w:fldChar w:fldCharType="end"/>
    </w:r>
  </w:p>
  <w:p w14:paraId="08FC8A73" w14:textId="77777777" w:rsidR="00636842" w:rsidRDefault="005633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565FE" w14:textId="77777777" w:rsidR="00563332" w:rsidRDefault="00563332">
      <w:pPr>
        <w:spacing w:after="0" w:line="240" w:lineRule="auto"/>
      </w:pPr>
      <w:r>
        <w:separator/>
      </w:r>
    </w:p>
  </w:footnote>
  <w:footnote w:type="continuationSeparator" w:id="0">
    <w:p w14:paraId="17FB70E0" w14:textId="77777777" w:rsidR="00563332" w:rsidRDefault="00563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F1F3E"/>
    <w:multiLevelType w:val="hybridMultilevel"/>
    <w:tmpl w:val="B5A88FA6"/>
    <w:lvl w:ilvl="0" w:tplc="A3A0B7A4">
      <w:start w:val="3"/>
      <w:numFmt w:val="bullet"/>
      <w:lvlText w:val=""/>
      <w:lvlJc w:val="left"/>
      <w:pPr>
        <w:ind w:left="862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87F1A33"/>
    <w:multiLevelType w:val="hybridMultilevel"/>
    <w:tmpl w:val="CE8208F0"/>
    <w:lvl w:ilvl="0" w:tplc="36A235D6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4984975"/>
    <w:multiLevelType w:val="multilevel"/>
    <w:tmpl w:val="8C787418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49626C"/>
    <w:multiLevelType w:val="multilevel"/>
    <w:tmpl w:val="170EDADA"/>
    <w:lvl w:ilvl="0">
      <w:start w:val="12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9AC7ECB"/>
    <w:multiLevelType w:val="multilevel"/>
    <w:tmpl w:val="1CA8DA96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DCF3863"/>
    <w:multiLevelType w:val="multilevel"/>
    <w:tmpl w:val="F46A08A2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87152"/>
    <w:multiLevelType w:val="hybridMultilevel"/>
    <w:tmpl w:val="795AD8B6"/>
    <w:lvl w:ilvl="0" w:tplc="28CEBA1C">
      <w:start w:val="5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C47"/>
    <w:rsid w:val="000E6FD6"/>
    <w:rsid w:val="000F7C56"/>
    <w:rsid w:val="00192587"/>
    <w:rsid w:val="0019304B"/>
    <w:rsid w:val="001C1FEC"/>
    <w:rsid w:val="0023154A"/>
    <w:rsid w:val="0026589C"/>
    <w:rsid w:val="00275C47"/>
    <w:rsid w:val="002846EA"/>
    <w:rsid w:val="002A5908"/>
    <w:rsid w:val="002E7986"/>
    <w:rsid w:val="00447840"/>
    <w:rsid w:val="00453E04"/>
    <w:rsid w:val="005150AF"/>
    <w:rsid w:val="00545628"/>
    <w:rsid w:val="00563332"/>
    <w:rsid w:val="006204DC"/>
    <w:rsid w:val="00635330"/>
    <w:rsid w:val="006551B0"/>
    <w:rsid w:val="00867433"/>
    <w:rsid w:val="00996F4B"/>
    <w:rsid w:val="009C6AF1"/>
    <w:rsid w:val="009E0607"/>
    <w:rsid w:val="00AA0131"/>
    <w:rsid w:val="00B13D9B"/>
    <w:rsid w:val="00B23242"/>
    <w:rsid w:val="00B24D3D"/>
    <w:rsid w:val="00B94E19"/>
    <w:rsid w:val="00C629F9"/>
    <w:rsid w:val="00F202A2"/>
    <w:rsid w:val="00F3074D"/>
    <w:rsid w:val="00F6090C"/>
    <w:rsid w:val="00F8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AA1A"/>
  <w15:chartTrackingRefBased/>
  <w15:docId w15:val="{2AD3822D-46FA-4FF0-85AC-0CE5E7BC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7433"/>
    <w:pPr>
      <w:jc w:val="both"/>
    </w:pPr>
    <w:rPr>
      <w:rFonts w:ascii="Times New Roman" w:hAnsi="Times New Roman"/>
      <w:sz w:val="24"/>
    </w:rPr>
  </w:style>
  <w:style w:type="paragraph" w:styleId="Nadpis2">
    <w:name w:val="heading 2"/>
    <w:basedOn w:val="Normlny"/>
    <w:next w:val="Normlny"/>
    <w:link w:val="Nadpis2Char"/>
    <w:qFormat/>
    <w:rsid w:val="00867433"/>
    <w:pPr>
      <w:keepNext/>
      <w:spacing w:after="0" w:line="240" w:lineRule="auto"/>
      <w:outlineLvl w:val="1"/>
    </w:pPr>
    <w:rPr>
      <w:rFonts w:eastAsia="Times New Roman" w:cs="Arial"/>
      <w:b/>
      <w:color w:val="2E74B5" w:themeColor="accent1" w:themeShade="BF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67433"/>
    <w:rPr>
      <w:rFonts w:ascii="Times New Roman" w:eastAsia="Times New Roman" w:hAnsi="Times New Roman" w:cs="Arial"/>
      <w:b/>
      <w:color w:val="2E74B5" w:themeColor="accent1" w:themeShade="BF"/>
      <w:sz w:val="24"/>
      <w:szCs w:val="24"/>
    </w:rPr>
  </w:style>
  <w:style w:type="table" w:styleId="Mriekatabuky">
    <w:name w:val="Table Grid"/>
    <w:basedOn w:val="Normlnatabuka"/>
    <w:uiPriority w:val="39"/>
    <w:rsid w:val="009C6AF1"/>
    <w:pPr>
      <w:spacing w:after="0" w:line="240" w:lineRule="auto"/>
    </w:pPr>
    <w:rPr>
      <w:rFonts w:ascii="Calibri" w:eastAsia="Calibri" w:hAnsi="Calibri" w:cs="Calibri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551B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24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4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24D3D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4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4D3D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4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4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34603-FDC1-4809-9845-5C883A2F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BVS a.s.</Company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Jakubkovič Jana</dc:creator>
  <cp:keywords/>
  <dc:description/>
  <cp:lastModifiedBy>user</cp:lastModifiedBy>
  <cp:revision>4</cp:revision>
  <cp:lastPrinted>2021-10-22T06:00:00Z</cp:lastPrinted>
  <dcterms:created xsi:type="dcterms:W3CDTF">2021-10-21T18:45:00Z</dcterms:created>
  <dcterms:modified xsi:type="dcterms:W3CDTF">2021-10-22T13:42:00Z</dcterms:modified>
</cp:coreProperties>
</file>