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4695" w14:textId="3879371F" w:rsidR="007266A6" w:rsidRPr="00C31FAB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C31FAB">
        <w:rPr>
          <w:rFonts w:asciiTheme="minorHAnsi" w:hAnsiTheme="minorHAnsi" w:cstheme="minorHAnsi"/>
          <w:b/>
          <w:u w:val="single"/>
        </w:rPr>
        <w:t xml:space="preserve"> </w:t>
      </w:r>
      <w:r w:rsidR="007266A6" w:rsidRPr="00C31FAB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512DA5EF" w14:textId="6987ACE7" w:rsidR="007266A6" w:rsidRPr="00C31FAB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150110D5" w14:textId="77777777" w:rsidR="00E5029E" w:rsidRPr="00C31FAB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5F439990" w14:textId="255F96D6" w:rsidR="007266A6" w:rsidRPr="00C31FAB" w:rsidRDefault="007266A6" w:rsidP="00A91A5A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color w:val="auto"/>
          <w:szCs w:val="24"/>
        </w:rPr>
        <w:t>spoločnosti CULTUS Ružinov, a.s., so sídlom Ružinovská 28, 820 09 Bratislava,</w:t>
      </w:r>
      <w:r w:rsidR="00A91A5A" w:rsidRPr="00C31FAB">
        <w:rPr>
          <w:rFonts w:asciiTheme="minorHAnsi" w:hAnsiTheme="minorHAnsi" w:cstheme="minorHAnsi"/>
          <w:color w:val="auto"/>
          <w:szCs w:val="24"/>
        </w:rPr>
        <w:t xml:space="preserve"> </w:t>
      </w:r>
      <w:r w:rsidRPr="00C31FAB">
        <w:rPr>
          <w:rFonts w:asciiTheme="minorHAnsi" w:hAnsiTheme="minorHAnsi" w:cstheme="minorHAnsi"/>
          <w:color w:val="auto"/>
          <w:szCs w:val="24"/>
        </w:rPr>
        <w:t>IČO: 35 874 686, zapísaná v obchodnom registri Okresného súdu Bratislava I, oddiel: Sro, vložka č. 3262/B</w:t>
      </w:r>
    </w:p>
    <w:p w14:paraId="3F671E0D" w14:textId="55062EE8" w:rsidR="007266A6" w:rsidRPr="00C31FAB" w:rsidRDefault="007266A6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color w:val="auto"/>
          <w:szCs w:val="24"/>
        </w:rPr>
        <w:t>(ďalej len „</w:t>
      </w:r>
      <w:r w:rsidRPr="00C31FAB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C31FAB">
        <w:rPr>
          <w:rFonts w:asciiTheme="minorHAnsi" w:hAnsiTheme="minorHAnsi" w:cstheme="minorHAnsi"/>
          <w:color w:val="auto"/>
          <w:szCs w:val="24"/>
        </w:rPr>
        <w:t>“)</w:t>
      </w:r>
    </w:p>
    <w:p w14:paraId="69425B03" w14:textId="77777777" w:rsidR="00B21CED" w:rsidRPr="00C31FAB" w:rsidRDefault="00B21CED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71F8B269" w14:textId="77777777" w:rsidR="007266A6" w:rsidRPr="00C31FAB" w:rsidRDefault="007266A6" w:rsidP="007266A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CE1503E" w14:textId="3137D749" w:rsidR="007266A6" w:rsidRPr="00C31FAB" w:rsidRDefault="007266A6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b/>
          <w:color w:val="auto"/>
          <w:szCs w:val="24"/>
        </w:rPr>
        <w:t>Dátum</w:t>
      </w:r>
      <w:r w:rsidR="00772045" w:rsidRPr="00C31FAB">
        <w:rPr>
          <w:rFonts w:asciiTheme="minorHAnsi" w:hAnsiTheme="minorHAnsi" w:cstheme="minorHAnsi"/>
          <w:b/>
          <w:color w:val="auto"/>
          <w:szCs w:val="24"/>
        </w:rPr>
        <w:t xml:space="preserve"> a miesto </w:t>
      </w:r>
      <w:r w:rsidRPr="00C31FAB">
        <w:rPr>
          <w:rFonts w:asciiTheme="minorHAnsi" w:hAnsiTheme="minorHAnsi" w:cstheme="minorHAnsi"/>
          <w:b/>
          <w:color w:val="auto"/>
          <w:szCs w:val="24"/>
        </w:rPr>
        <w:t xml:space="preserve"> konania</w:t>
      </w:r>
      <w:r w:rsidRPr="00C31FAB">
        <w:rPr>
          <w:rFonts w:asciiTheme="minorHAnsi" w:hAnsiTheme="minorHAnsi" w:cstheme="minorHAnsi"/>
          <w:color w:val="auto"/>
          <w:szCs w:val="24"/>
        </w:rPr>
        <w:t xml:space="preserve">: </w:t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="004B4AE0" w:rsidRPr="00C31FAB">
        <w:rPr>
          <w:rFonts w:asciiTheme="minorHAnsi" w:hAnsiTheme="minorHAnsi" w:cstheme="minorHAnsi"/>
          <w:b/>
          <w:bCs/>
          <w:color w:val="auto"/>
          <w:szCs w:val="24"/>
        </w:rPr>
        <w:t>20</w:t>
      </w:r>
      <w:r w:rsidRPr="00C31FAB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="00923E9B" w:rsidRPr="00C31FAB">
        <w:rPr>
          <w:rFonts w:asciiTheme="minorHAnsi" w:hAnsiTheme="minorHAnsi" w:cstheme="minorHAnsi"/>
          <w:b/>
          <w:bCs/>
          <w:color w:val="auto"/>
          <w:szCs w:val="24"/>
        </w:rPr>
        <w:t>0</w:t>
      </w:r>
      <w:r w:rsidR="002A3340" w:rsidRPr="00C31FAB">
        <w:rPr>
          <w:rFonts w:asciiTheme="minorHAnsi" w:hAnsiTheme="minorHAnsi" w:cstheme="minorHAnsi"/>
          <w:b/>
          <w:bCs/>
          <w:color w:val="auto"/>
          <w:szCs w:val="24"/>
        </w:rPr>
        <w:t>5</w:t>
      </w:r>
      <w:r w:rsidRPr="00C31FAB">
        <w:rPr>
          <w:rFonts w:asciiTheme="minorHAnsi" w:hAnsiTheme="minorHAnsi" w:cstheme="minorHAnsi"/>
          <w:b/>
          <w:color w:val="auto"/>
          <w:szCs w:val="24"/>
        </w:rPr>
        <w:t>.20</w:t>
      </w:r>
      <w:r w:rsidR="00923E9B" w:rsidRPr="00C31FAB">
        <w:rPr>
          <w:rFonts w:asciiTheme="minorHAnsi" w:hAnsiTheme="minorHAnsi" w:cstheme="minorHAnsi"/>
          <w:b/>
          <w:color w:val="auto"/>
          <w:szCs w:val="24"/>
        </w:rPr>
        <w:t xml:space="preserve">20 </w:t>
      </w:r>
      <w:r w:rsidR="00735D68" w:rsidRPr="00C31FAB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1A4187" w:rsidRPr="00C31FAB">
        <w:rPr>
          <w:rFonts w:asciiTheme="minorHAnsi" w:hAnsiTheme="minorHAnsi" w:cstheme="minorHAnsi"/>
          <w:b/>
          <w:color w:val="auto"/>
          <w:szCs w:val="24"/>
        </w:rPr>
        <w:t>videokonferencia</w:t>
      </w:r>
    </w:p>
    <w:p w14:paraId="7820585F" w14:textId="64EF78F8" w:rsidR="00E8021F" w:rsidRPr="00C31FAB" w:rsidRDefault="00E8021F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5200A7C5" w14:textId="77777777" w:rsidR="00E5029E" w:rsidRPr="00C31FAB" w:rsidRDefault="00E5029E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9378ABA" w14:textId="7FBA010F" w:rsidR="006355B6" w:rsidRPr="00C31FAB" w:rsidRDefault="007266A6" w:rsidP="007266A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C31FAB">
        <w:rPr>
          <w:rFonts w:asciiTheme="minorHAnsi" w:hAnsiTheme="minorHAnsi" w:cstheme="minorHAnsi"/>
          <w:color w:val="auto"/>
          <w:szCs w:val="24"/>
        </w:rPr>
        <w:t xml:space="preserve">: </w:t>
      </w:r>
      <w:r w:rsidRPr="00C31FAB">
        <w:rPr>
          <w:rFonts w:asciiTheme="minorHAnsi" w:hAnsiTheme="minorHAnsi" w:cstheme="minorHAnsi"/>
          <w:color w:val="auto"/>
          <w:szCs w:val="24"/>
        </w:rPr>
        <w:tab/>
      </w:r>
    </w:p>
    <w:p w14:paraId="1728D0E0" w14:textId="1ECE12A4" w:rsidR="002D2DB5" w:rsidRPr="00C31FAB" w:rsidRDefault="006355B6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color w:val="auto"/>
          <w:szCs w:val="24"/>
        </w:rPr>
        <w:t>František Fabián</w:t>
      </w:r>
      <w:r w:rsidR="00BE2A7E" w:rsidRPr="00C31FAB">
        <w:rPr>
          <w:rFonts w:asciiTheme="minorHAnsi" w:hAnsiTheme="minorHAnsi" w:cstheme="minorHAnsi"/>
          <w:color w:val="auto"/>
          <w:szCs w:val="24"/>
        </w:rPr>
        <w:tab/>
      </w:r>
      <w:r w:rsidR="00D156FC" w:rsidRPr="00C31FAB">
        <w:rPr>
          <w:rFonts w:asciiTheme="minorHAnsi" w:hAnsiTheme="minorHAnsi" w:cstheme="minorHAnsi"/>
          <w:color w:val="auto"/>
          <w:szCs w:val="24"/>
        </w:rPr>
        <w:t xml:space="preserve">   </w:t>
      </w:r>
      <w:r w:rsidR="00772045" w:rsidRPr="00C31FAB">
        <w:rPr>
          <w:rFonts w:asciiTheme="minorHAnsi" w:hAnsiTheme="minorHAnsi" w:cstheme="minorHAnsi"/>
          <w:color w:val="auto"/>
          <w:szCs w:val="24"/>
        </w:rPr>
        <w:tab/>
      </w:r>
      <w:r w:rsidR="004F6EBB" w:rsidRPr="00C31FAB">
        <w:rPr>
          <w:rFonts w:asciiTheme="minorHAnsi" w:hAnsiTheme="minorHAnsi" w:cstheme="minorHAnsi"/>
          <w:color w:val="auto"/>
          <w:szCs w:val="24"/>
        </w:rPr>
        <w:tab/>
      </w:r>
      <w:r w:rsidR="00D156FC" w:rsidRPr="00C31FAB">
        <w:rPr>
          <w:rFonts w:asciiTheme="minorHAnsi" w:hAnsiTheme="minorHAnsi" w:cstheme="minorHAnsi"/>
          <w:color w:val="auto"/>
          <w:szCs w:val="24"/>
        </w:rPr>
        <w:t xml:space="preserve"> </w:t>
      </w:r>
      <w:r w:rsidRPr="00C31FAB">
        <w:rPr>
          <w:rFonts w:asciiTheme="minorHAnsi" w:hAnsiTheme="minorHAnsi" w:cstheme="minorHAnsi"/>
          <w:color w:val="auto"/>
          <w:szCs w:val="24"/>
        </w:rPr>
        <w:t xml:space="preserve">-  </w:t>
      </w:r>
      <w:r w:rsidR="007266A6" w:rsidRPr="00C31FAB">
        <w:rPr>
          <w:rFonts w:asciiTheme="minorHAnsi" w:hAnsiTheme="minorHAnsi" w:cstheme="minorHAnsi"/>
          <w:color w:val="auto"/>
          <w:szCs w:val="24"/>
        </w:rPr>
        <w:t>predse</w:t>
      </w:r>
      <w:r w:rsidR="00B21CED" w:rsidRPr="00C31FAB">
        <w:rPr>
          <w:rFonts w:asciiTheme="minorHAnsi" w:hAnsiTheme="minorHAnsi" w:cstheme="minorHAnsi"/>
          <w:color w:val="auto"/>
          <w:szCs w:val="24"/>
        </w:rPr>
        <w:t xml:space="preserve">da </w:t>
      </w:r>
      <w:r w:rsidR="007266A6" w:rsidRPr="00C31FAB">
        <w:rPr>
          <w:rFonts w:asciiTheme="minorHAnsi" w:hAnsiTheme="minorHAnsi" w:cstheme="minorHAnsi"/>
          <w:color w:val="auto"/>
          <w:szCs w:val="24"/>
        </w:rPr>
        <w:t>predstavenstva</w:t>
      </w:r>
    </w:p>
    <w:p w14:paraId="014D9C78" w14:textId="476ED582" w:rsidR="00B64DB9" w:rsidRPr="00C31FAB" w:rsidRDefault="002D2DB5" w:rsidP="00F1422F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b/>
          <w:color w:val="auto"/>
          <w:szCs w:val="24"/>
        </w:rPr>
        <w:tab/>
      </w:r>
      <w:r w:rsidRPr="00C31FAB">
        <w:rPr>
          <w:rFonts w:asciiTheme="minorHAnsi" w:hAnsiTheme="minorHAnsi" w:cstheme="minorHAnsi"/>
          <w:b/>
          <w:color w:val="auto"/>
          <w:szCs w:val="24"/>
        </w:rPr>
        <w:tab/>
      </w:r>
      <w:r w:rsidR="00BE2A7E" w:rsidRPr="00C31FAB">
        <w:rPr>
          <w:rFonts w:asciiTheme="minorHAnsi" w:hAnsiTheme="minorHAnsi" w:cstheme="minorHAnsi"/>
          <w:b/>
          <w:color w:val="auto"/>
          <w:szCs w:val="24"/>
        </w:rPr>
        <w:t xml:space="preserve">            </w:t>
      </w:r>
      <w:r w:rsidR="006355B6" w:rsidRPr="00C31FAB">
        <w:rPr>
          <w:rFonts w:asciiTheme="minorHAnsi" w:hAnsiTheme="minorHAnsi" w:cstheme="minorHAnsi"/>
          <w:color w:val="auto"/>
          <w:szCs w:val="24"/>
        </w:rPr>
        <w:t xml:space="preserve"> </w:t>
      </w:r>
      <w:r w:rsidR="00DC1B8D" w:rsidRPr="00C31FAB">
        <w:rPr>
          <w:rFonts w:asciiTheme="minorHAnsi" w:hAnsiTheme="minorHAnsi" w:cstheme="minorHAnsi"/>
          <w:color w:val="auto"/>
          <w:szCs w:val="24"/>
        </w:rPr>
        <w:t>Silvia Pilková</w:t>
      </w:r>
      <w:r w:rsidR="00DC1B8D" w:rsidRPr="00C31FAB">
        <w:rPr>
          <w:rFonts w:asciiTheme="minorHAnsi" w:hAnsiTheme="minorHAnsi" w:cstheme="minorHAnsi"/>
          <w:color w:val="auto"/>
          <w:szCs w:val="24"/>
        </w:rPr>
        <w:tab/>
      </w:r>
      <w:r w:rsidR="00DC1B8D" w:rsidRPr="00C31FAB">
        <w:rPr>
          <w:rFonts w:asciiTheme="minorHAnsi" w:hAnsiTheme="minorHAnsi" w:cstheme="minorHAnsi"/>
          <w:color w:val="auto"/>
          <w:szCs w:val="24"/>
        </w:rPr>
        <w:tab/>
      </w:r>
      <w:r w:rsidR="00DC1B8D" w:rsidRPr="00C31FAB">
        <w:rPr>
          <w:rFonts w:asciiTheme="minorHAnsi" w:hAnsiTheme="minorHAnsi" w:cstheme="minorHAnsi"/>
          <w:color w:val="auto"/>
          <w:szCs w:val="24"/>
        </w:rPr>
        <w:tab/>
      </w:r>
      <w:r w:rsidR="00D156FC" w:rsidRPr="00C31FAB">
        <w:rPr>
          <w:rFonts w:asciiTheme="minorHAnsi" w:hAnsiTheme="minorHAnsi" w:cstheme="minorHAnsi"/>
          <w:color w:val="auto"/>
          <w:szCs w:val="24"/>
        </w:rPr>
        <w:t xml:space="preserve">    </w:t>
      </w:r>
      <w:r w:rsidR="00772045" w:rsidRPr="00C31FAB">
        <w:rPr>
          <w:rFonts w:asciiTheme="minorHAnsi" w:hAnsiTheme="minorHAnsi" w:cstheme="minorHAnsi"/>
          <w:color w:val="auto"/>
          <w:szCs w:val="24"/>
        </w:rPr>
        <w:tab/>
      </w:r>
      <w:r w:rsidR="00D156FC" w:rsidRPr="00C31FAB">
        <w:rPr>
          <w:rFonts w:asciiTheme="minorHAnsi" w:hAnsiTheme="minorHAnsi" w:cstheme="minorHAnsi"/>
          <w:color w:val="auto"/>
          <w:szCs w:val="24"/>
        </w:rPr>
        <w:t xml:space="preserve"> </w:t>
      </w:r>
      <w:r w:rsidR="00DC1B8D" w:rsidRPr="00C31FAB">
        <w:rPr>
          <w:rFonts w:asciiTheme="minorHAnsi" w:hAnsiTheme="minorHAnsi" w:cstheme="minorHAnsi"/>
          <w:color w:val="auto"/>
          <w:szCs w:val="24"/>
        </w:rPr>
        <w:t xml:space="preserve">-  </w:t>
      </w:r>
      <w:r w:rsidR="0050516F" w:rsidRPr="00C31FAB">
        <w:rPr>
          <w:rFonts w:asciiTheme="minorHAnsi" w:hAnsiTheme="minorHAnsi" w:cstheme="minorHAnsi"/>
          <w:color w:val="auto"/>
          <w:szCs w:val="24"/>
        </w:rPr>
        <w:t>členka predstavenstva</w:t>
      </w:r>
    </w:p>
    <w:p w14:paraId="19981A7C" w14:textId="185679F2" w:rsidR="00923E9B" w:rsidRPr="00C31FAB" w:rsidRDefault="00923E9B" w:rsidP="00923E9B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color w:val="auto"/>
          <w:szCs w:val="24"/>
        </w:rPr>
        <w:t>Petra Kurhajcová</w:t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32B2A06D" w14:textId="77777777" w:rsidR="001A4187" w:rsidRPr="00C31FAB" w:rsidRDefault="001A4187" w:rsidP="001A4187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color w:val="auto"/>
          <w:szCs w:val="24"/>
        </w:rPr>
        <w:t>Monika Ďurajková</w:t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7B3CC503" w14:textId="77777777" w:rsidR="00923E9B" w:rsidRPr="00C31FAB" w:rsidRDefault="00923E9B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7942FCE3" w14:textId="4EC72799" w:rsidR="00B866CA" w:rsidRPr="00C31FAB" w:rsidRDefault="00923E9B" w:rsidP="00923E9B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b/>
          <w:bCs/>
          <w:color w:val="auto"/>
          <w:szCs w:val="24"/>
        </w:rPr>
        <w:t>Prítomní členovia dozornej rady</w:t>
      </w:r>
      <w:r w:rsidRPr="00C31FAB">
        <w:rPr>
          <w:rFonts w:asciiTheme="minorHAnsi" w:hAnsiTheme="minorHAnsi" w:cstheme="minorHAnsi"/>
          <w:color w:val="auto"/>
          <w:szCs w:val="24"/>
        </w:rPr>
        <w:t>:</w:t>
      </w:r>
    </w:p>
    <w:p w14:paraId="626A21FD" w14:textId="70A3FB71" w:rsidR="00D754DE" w:rsidRPr="00C31FAB" w:rsidRDefault="004B4AE0" w:rsidP="00E02DBA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Peter Strapák</w:t>
      </w:r>
      <w:r w:rsidR="00E02DBA" w:rsidRPr="00C31FAB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E02DBA" w:rsidRPr="00C31FAB">
        <w:rPr>
          <w:rFonts w:asciiTheme="minorHAnsi" w:hAnsiTheme="minorHAnsi" w:cstheme="minorHAnsi"/>
          <w:bCs/>
          <w:color w:val="auto"/>
          <w:szCs w:val="24"/>
        </w:rPr>
        <w:tab/>
      </w:r>
      <w:r w:rsidR="00E02DBA" w:rsidRPr="00C31FAB">
        <w:rPr>
          <w:rFonts w:asciiTheme="minorHAnsi" w:hAnsiTheme="minorHAnsi" w:cstheme="minorHAnsi"/>
          <w:bCs/>
          <w:color w:val="auto"/>
          <w:szCs w:val="24"/>
        </w:rPr>
        <w:tab/>
      </w:r>
      <w:r w:rsidR="00E02DBA" w:rsidRPr="00C31FAB">
        <w:rPr>
          <w:rFonts w:asciiTheme="minorHAnsi" w:hAnsiTheme="minorHAnsi" w:cstheme="minorHAnsi"/>
          <w:bCs/>
          <w:color w:val="auto"/>
          <w:szCs w:val="24"/>
        </w:rPr>
        <w:tab/>
      </w:r>
      <w:r w:rsidR="00E02DBA" w:rsidRPr="00C31FAB">
        <w:rPr>
          <w:rFonts w:asciiTheme="minorHAnsi" w:hAnsiTheme="minorHAnsi" w:cstheme="minorHAnsi"/>
          <w:bCs/>
          <w:color w:val="auto"/>
          <w:szCs w:val="24"/>
        </w:rPr>
        <w:tab/>
      </w:r>
      <w:r w:rsidR="00E02DBA" w:rsidRPr="00C31FAB">
        <w:rPr>
          <w:rFonts w:asciiTheme="minorHAnsi" w:hAnsiTheme="minorHAnsi" w:cstheme="minorHAnsi"/>
          <w:color w:val="auto"/>
          <w:szCs w:val="24"/>
        </w:rPr>
        <w:t>-  člen dozornej rady</w:t>
      </w:r>
    </w:p>
    <w:p w14:paraId="7D980016" w14:textId="77777777" w:rsidR="00D754DE" w:rsidRPr="00C31FAB" w:rsidRDefault="00D754DE" w:rsidP="00F1422F">
      <w:pPr>
        <w:pStyle w:val="Body1"/>
        <w:ind w:left="4245" w:hanging="1413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78090613" w14:textId="77777777" w:rsidR="00923E9B" w:rsidRPr="00C31FAB" w:rsidRDefault="00923E9B" w:rsidP="00923E9B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C31FAB">
        <w:rPr>
          <w:rFonts w:asciiTheme="minorHAnsi" w:hAnsiTheme="minorHAnsi" w:cstheme="minorHAnsi"/>
          <w:b/>
          <w:color w:val="auto"/>
          <w:szCs w:val="24"/>
        </w:rPr>
        <w:t>P</w:t>
      </w:r>
      <w:r w:rsidR="00B21CED" w:rsidRPr="00C31FAB">
        <w:rPr>
          <w:rFonts w:asciiTheme="minorHAnsi" w:hAnsiTheme="minorHAnsi" w:cstheme="minorHAnsi"/>
          <w:b/>
          <w:color w:val="auto"/>
          <w:szCs w:val="24"/>
        </w:rPr>
        <w:t>r</w:t>
      </w:r>
      <w:r w:rsidR="0050516F" w:rsidRPr="00C31FAB">
        <w:rPr>
          <w:rFonts w:asciiTheme="minorHAnsi" w:hAnsiTheme="minorHAnsi" w:cstheme="minorHAnsi"/>
          <w:b/>
          <w:color w:val="auto"/>
          <w:szCs w:val="24"/>
        </w:rPr>
        <w:t>ítomní</w:t>
      </w:r>
      <w:r w:rsidRPr="00C31FAB">
        <w:rPr>
          <w:rFonts w:asciiTheme="minorHAnsi" w:hAnsiTheme="minorHAnsi" w:cstheme="minorHAnsi"/>
          <w:b/>
          <w:color w:val="auto"/>
          <w:szCs w:val="24"/>
        </w:rPr>
        <w:t xml:space="preserve"> za  CULTUS Ružinov, a.s.</w:t>
      </w:r>
      <w:r w:rsidR="00B21CED" w:rsidRPr="00C31FAB">
        <w:rPr>
          <w:rFonts w:asciiTheme="minorHAnsi" w:hAnsiTheme="minorHAnsi" w:cstheme="minorHAnsi"/>
          <w:b/>
          <w:color w:val="auto"/>
          <w:szCs w:val="24"/>
        </w:rPr>
        <w:t>:</w:t>
      </w:r>
      <w:r w:rsidR="006355B6" w:rsidRPr="00C31FAB">
        <w:rPr>
          <w:rFonts w:asciiTheme="minorHAnsi" w:hAnsiTheme="minorHAnsi" w:cstheme="minorHAnsi"/>
          <w:b/>
          <w:color w:val="auto"/>
          <w:szCs w:val="24"/>
        </w:rPr>
        <w:t xml:space="preserve">                 </w:t>
      </w:r>
      <w:r w:rsidR="00772045" w:rsidRPr="00C31FAB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4F6EBB" w:rsidRPr="00C31FAB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772045" w:rsidRPr="00C31FAB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8E6933" w:rsidRPr="00C31FAB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815A23" w:rsidRPr="00C31FAB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C31FAB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3964D26C" w14:textId="675DD533" w:rsidR="00F72CDF" w:rsidRPr="00C31FAB" w:rsidRDefault="00F72CDF" w:rsidP="00F72CD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color w:val="auto"/>
          <w:szCs w:val="24"/>
        </w:rPr>
        <w:t>Andrea Kozáková</w:t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  <w:t xml:space="preserve"> - riaditeľ</w:t>
      </w:r>
    </w:p>
    <w:p w14:paraId="49D6844C" w14:textId="3AAC776A" w:rsidR="00923E9B" w:rsidRPr="00C31FAB" w:rsidRDefault="00F72CDF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color w:val="auto"/>
          <w:szCs w:val="24"/>
        </w:rPr>
        <w:t>Richard Bednár</w:t>
      </w:r>
      <w:r w:rsidR="00815A23" w:rsidRPr="00C31FAB">
        <w:rPr>
          <w:rFonts w:asciiTheme="minorHAnsi" w:hAnsiTheme="minorHAnsi" w:cstheme="minorHAnsi"/>
          <w:color w:val="auto"/>
          <w:szCs w:val="24"/>
        </w:rPr>
        <w:tab/>
      </w:r>
      <w:r w:rsidR="00772045" w:rsidRPr="00C31FAB">
        <w:rPr>
          <w:rFonts w:asciiTheme="minorHAnsi" w:hAnsiTheme="minorHAnsi" w:cstheme="minorHAnsi"/>
          <w:color w:val="auto"/>
          <w:szCs w:val="24"/>
        </w:rPr>
        <w:tab/>
      </w:r>
      <w:r w:rsidR="00772045" w:rsidRPr="00C31FAB">
        <w:rPr>
          <w:rFonts w:asciiTheme="minorHAnsi" w:hAnsiTheme="minorHAnsi" w:cstheme="minorHAnsi"/>
          <w:color w:val="auto"/>
          <w:szCs w:val="24"/>
        </w:rPr>
        <w:tab/>
      </w:r>
      <w:r w:rsidR="00D156FC" w:rsidRPr="00C31FAB">
        <w:rPr>
          <w:rFonts w:asciiTheme="minorHAnsi" w:hAnsiTheme="minorHAnsi" w:cstheme="minorHAnsi"/>
          <w:color w:val="auto"/>
          <w:szCs w:val="24"/>
        </w:rPr>
        <w:t xml:space="preserve"> - </w:t>
      </w:r>
      <w:r w:rsidRPr="00C31FAB">
        <w:rPr>
          <w:rFonts w:asciiTheme="minorHAnsi" w:hAnsiTheme="minorHAnsi" w:cstheme="minorHAnsi"/>
          <w:color w:val="auto"/>
          <w:szCs w:val="24"/>
        </w:rPr>
        <w:t>zástupca riaditeľa</w:t>
      </w:r>
    </w:p>
    <w:p w14:paraId="056DF21B" w14:textId="5DF2060D" w:rsidR="00FB3354" w:rsidRPr="00C31FAB" w:rsidRDefault="00FB3354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color w:val="auto"/>
          <w:szCs w:val="24"/>
        </w:rPr>
        <w:t>Jana Jakubkovič</w:t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="00E02DBA" w:rsidRPr="00C31FAB">
        <w:rPr>
          <w:rFonts w:asciiTheme="minorHAnsi" w:hAnsiTheme="minorHAnsi" w:cstheme="minorHAnsi"/>
          <w:color w:val="auto"/>
          <w:szCs w:val="24"/>
        </w:rPr>
        <w:t xml:space="preserve"> </w:t>
      </w:r>
      <w:r w:rsidRPr="00C31FAB">
        <w:rPr>
          <w:rFonts w:asciiTheme="minorHAnsi" w:hAnsiTheme="minorHAnsi" w:cstheme="minorHAnsi"/>
          <w:color w:val="auto"/>
          <w:szCs w:val="24"/>
        </w:rPr>
        <w:t>- právnička</w:t>
      </w:r>
    </w:p>
    <w:p w14:paraId="11D86D6A" w14:textId="28DEFF0F" w:rsidR="00471E46" w:rsidRPr="00C31FAB" w:rsidRDefault="00471E46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color w:val="auto"/>
          <w:szCs w:val="24"/>
        </w:rPr>
        <w:t>P. Oráčová</w:t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="00E02DBA" w:rsidRPr="00C31FAB">
        <w:rPr>
          <w:rFonts w:asciiTheme="minorHAnsi" w:hAnsiTheme="minorHAnsi" w:cstheme="minorHAnsi"/>
          <w:color w:val="auto"/>
          <w:szCs w:val="24"/>
        </w:rPr>
        <w:t xml:space="preserve"> </w:t>
      </w:r>
      <w:r w:rsidRPr="00C31FAB">
        <w:rPr>
          <w:rFonts w:asciiTheme="minorHAnsi" w:hAnsiTheme="minorHAnsi" w:cstheme="minorHAnsi"/>
          <w:color w:val="auto"/>
          <w:szCs w:val="24"/>
        </w:rPr>
        <w:t>- marketingový pracovník</w:t>
      </w:r>
    </w:p>
    <w:p w14:paraId="5EC6EBC3" w14:textId="77777777" w:rsidR="00E40290" w:rsidRPr="00C31FAB" w:rsidRDefault="00E40290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2B75FB43" w14:textId="1C3C72E4" w:rsidR="00923E9B" w:rsidRPr="00C31FAB" w:rsidRDefault="00923E9B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C31FAB">
        <w:rPr>
          <w:rFonts w:asciiTheme="minorHAnsi" w:hAnsiTheme="minorHAnsi" w:cstheme="minorHAnsi"/>
          <w:b/>
          <w:bCs/>
          <w:color w:val="auto"/>
          <w:szCs w:val="24"/>
        </w:rPr>
        <w:t>Prizvaní:</w:t>
      </w:r>
    </w:p>
    <w:p w14:paraId="6A8B00C7" w14:textId="0DEBB03A" w:rsidR="006109EB" w:rsidRPr="000E5383" w:rsidRDefault="006109EB" w:rsidP="006109E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color w:val="auto"/>
          <w:szCs w:val="24"/>
        </w:rPr>
        <w:t>Michal Mihálik</w:t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</w:r>
      <w:r w:rsidR="00E02DBA" w:rsidRPr="00C31FAB">
        <w:rPr>
          <w:rFonts w:asciiTheme="minorHAnsi" w:hAnsiTheme="minorHAnsi" w:cstheme="minorHAnsi"/>
          <w:color w:val="auto"/>
          <w:szCs w:val="24"/>
        </w:rPr>
        <w:t xml:space="preserve"> </w:t>
      </w:r>
      <w:r w:rsidRPr="00C31FAB">
        <w:rPr>
          <w:rFonts w:asciiTheme="minorHAnsi" w:hAnsiTheme="minorHAnsi" w:cstheme="minorHAnsi"/>
          <w:color w:val="auto"/>
          <w:szCs w:val="24"/>
        </w:rPr>
        <w:t>- právnik Nosko</w:t>
      </w:r>
      <w:r w:rsidRPr="000E5383">
        <w:rPr>
          <w:rFonts w:asciiTheme="minorHAnsi" w:hAnsiTheme="minorHAnsi" w:cstheme="minorHAnsi"/>
          <w:color w:val="auto"/>
          <w:szCs w:val="24"/>
        </w:rPr>
        <w:t>&amp;Partners</w:t>
      </w:r>
    </w:p>
    <w:p w14:paraId="176FFD3E" w14:textId="751CC052" w:rsidR="00702F9E" w:rsidRPr="00C31FAB" w:rsidRDefault="00C10C94" w:rsidP="008359C8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C31FAB">
        <w:rPr>
          <w:rFonts w:asciiTheme="minorHAnsi" w:hAnsiTheme="minorHAnsi" w:cstheme="minorHAnsi"/>
          <w:color w:val="auto"/>
          <w:szCs w:val="24"/>
        </w:rPr>
        <w:tab/>
      </w:r>
      <w:r w:rsidRPr="00C31FAB">
        <w:rPr>
          <w:rFonts w:asciiTheme="minorHAnsi" w:hAnsiTheme="minorHAnsi" w:cstheme="minorHAnsi"/>
          <w:color w:val="auto"/>
          <w:szCs w:val="24"/>
        </w:rPr>
        <w:tab/>
        <w:t xml:space="preserve">    </w:t>
      </w:r>
    </w:p>
    <w:p w14:paraId="1ADBA0F6" w14:textId="4A6A838B" w:rsidR="007B472A" w:rsidRPr="00C31FAB" w:rsidRDefault="00702F9E" w:rsidP="00443FF0">
      <w:pPr>
        <w:pStyle w:val="Body1"/>
        <w:jc w:val="both"/>
        <w:rPr>
          <w:rFonts w:asciiTheme="minorHAnsi" w:hAnsiTheme="minorHAnsi" w:cstheme="minorHAnsi"/>
          <w:color w:val="auto"/>
        </w:rPr>
      </w:pPr>
      <w:r w:rsidRPr="00C31FAB">
        <w:rPr>
          <w:rFonts w:asciiTheme="minorHAnsi" w:hAnsiTheme="minorHAnsi" w:cstheme="minorHAnsi"/>
          <w:color w:val="auto"/>
        </w:rPr>
        <w:t xml:space="preserve">Predseda predstavenstva </w:t>
      </w:r>
      <w:r w:rsidR="007E506A" w:rsidRPr="00C31FAB">
        <w:rPr>
          <w:rFonts w:asciiTheme="minorHAnsi" w:hAnsiTheme="minorHAnsi" w:cstheme="minorHAnsi"/>
          <w:color w:val="auto"/>
        </w:rPr>
        <w:t xml:space="preserve">(ďalej aj ako „PP“) </w:t>
      </w:r>
      <w:r w:rsidRPr="00C31FAB">
        <w:rPr>
          <w:rFonts w:asciiTheme="minorHAnsi" w:hAnsiTheme="minorHAnsi" w:cstheme="minorHAnsi"/>
          <w:color w:val="auto"/>
        </w:rPr>
        <w:t xml:space="preserve">na úvod privítal všetkých prítomných na </w:t>
      </w:r>
      <w:r w:rsidR="001A4187" w:rsidRPr="00C31FAB">
        <w:rPr>
          <w:rFonts w:asciiTheme="minorHAnsi" w:hAnsiTheme="minorHAnsi" w:cstheme="minorHAnsi"/>
          <w:color w:val="auto"/>
        </w:rPr>
        <w:t xml:space="preserve">stretnutí </w:t>
      </w:r>
      <w:r w:rsidRPr="00C31FAB">
        <w:rPr>
          <w:rFonts w:asciiTheme="minorHAnsi" w:hAnsiTheme="minorHAnsi" w:cstheme="minorHAnsi"/>
          <w:color w:val="auto"/>
        </w:rPr>
        <w:t>členov predstavenstva</w:t>
      </w:r>
      <w:r w:rsidR="004B4AE0" w:rsidRPr="00C31FAB">
        <w:rPr>
          <w:rFonts w:asciiTheme="minorHAnsi" w:hAnsiTheme="minorHAnsi" w:cstheme="minorHAnsi"/>
          <w:color w:val="auto"/>
        </w:rPr>
        <w:t xml:space="preserve"> </w:t>
      </w:r>
      <w:r w:rsidR="001A4187" w:rsidRPr="00C31FAB">
        <w:rPr>
          <w:rFonts w:asciiTheme="minorHAnsi" w:hAnsiTheme="minorHAnsi" w:cstheme="minorHAnsi"/>
          <w:color w:val="auto"/>
        </w:rPr>
        <w:t>na diaľku cez videokonferenciu</w:t>
      </w:r>
      <w:r w:rsidR="00C34345" w:rsidRPr="00C31FAB">
        <w:rPr>
          <w:rFonts w:asciiTheme="minorHAnsi" w:hAnsiTheme="minorHAnsi" w:cstheme="minorHAnsi"/>
          <w:color w:val="auto"/>
        </w:rPr>
        <w:t>.</w:t>
      </w:r>
      <w:r w:rsidR="00B03E43" w:rsidRPr="00C31FAB">
        <w:rPr>
          <w:rFonts w:asciiTheme="minorHAnsi" w:hAnsiTheme="minorHAnsi" w:cstheme="minorHAnsi"/>
          <w:color w:val="auto"/>
        </w:rPr>
        <w:t xml:space="preserve"> </w:t>
      </w:r>
      <w:r w:rsidR="00C34345" w:rsidRPr="00C31FAB">
        <w:rPr>
          <w:rFonts w:asciiTheme="minorHAnsi" w:hAnsiTheme="minorHAnsi" w:cstheme="minorHAnsi"/>
          <w:color w:val="auto"/>
        </w:rPr>
        <w:t>PP</w:t>
      </w:r>
      <w:r w:rsidR="00815A23" w:rsidRPr="00C31FAB">
        <w:rPr>
          <w:rFonts w:asciiTheme="minorHAnsi" w:hAnsiTheme="minorHAnsi" w:cstheme="minorHAnsi"/>
          <w:color w:val="auto"/>
        </w:rPr>
        <w:t xml:space="preserve"> oboznámil </w:t>
      </w:r>
      <w:r w:rsidR="00C34345" w:rsidRPr="00C31FAB">
        <w:rPr>
          <w:rFonts w:asciiTheme="minorHAnsi" w:hAnsiTheme="minorHAnsi" w:cstheme="minorHAnsi"/>
          <w:color w:val="auto"/>
        </w:rPr>
        <w:t>prítomných</w:t>
      </w:r>
      <w:r w:rsidR="00815A23" w:rsidRPr="00C31FAB">
        <w:rPr>
          <w:rFonts w:asciiTheme="minorHAnsi" w:hAnsiTheme="minorHAnsi" w:cstheme="minorHAnsi"/>
          <w:color w:val="auto"/>
        </w:rPr>
        <w:t xml:space="preserve"> s</w:t>
      </w:r>
      <w:r w:rsidR="00F1422F" w:rsidRPr="00C31FAB">
        <w:rPr>
          <w:rFonts w:asciiTheme="minorHAnsi" w:hAnsiTheme="minorHAnsi" w:cstheme="minorHAnsi"/>
          <w:color w:val="auto"/>
        </w:rPr>
        <w:t> </w:t>
      </w:r>
      <w:r w:rsidR="00F72CDF" w:rsidRPr="00C31FAB">
        <w:rPr>
          <w:rFonts w:asciiTheme="minorHAnsi" w:hAnsiTheme="minorHAnsi" w:cstheme="minorHAnsi"/>
          <w:color w:val="auto"/>
        </w:rPr>
        <w:t xml:space="preserve">navrhovaným </w:t>
      </w:r>
      <w:r w:rsidR="00643EBA" w:rsidRPr="00C31FAB">
        <w:rPr>
          <w:rFonts w:asciiTheme="minorHAnsi" w:hAnsiTheme="minorHAnsi" w:cstheme="minorHAnsi"/>
          <w:color w:val="auto"/>
        </w:rPr>
        <w:t>program</w:t>
      </w:r>
      <w:r w:rsidR="00815A23" w:rsidRPr="00C31FAB">
        <w:rPr>
          <w:rFonts w:asciiTheme="minorHAnsi" w:hAnsiTheme="minorHAnsi" w:cstheme="minorHAnsi"/>
          <w:color w:val="auto"/>
        </w:rPr>
        <w:t>om</w:t>
      </w:r>
      <w:r w:rsidR="00B03E43" w:rsidRPr="00C31FAB">
        <w:rPr>
          <w:rFonts w:asciiTheme="minorHAnsi" w:hAnsiTheme="minorHAnsi" w:cstheme="minorHAnsi"/>
          <w:color w:val="auto"/>
        </w:rPr>
        <w:t xml:space="preserve"> podľa pozvánky</w:t>
      </w:r>
      <w:r w:rsidR="004B4AE0" w:rsidRPr="00C31FAB">
        <w:rPr>
          <w:rFonts w:asciiTheme="minorHAnsi" w:hAnsiTheme="minorHAnsi" w:cstheme="minorHAnsi"/>
          <w:color w:val="auto"/>
        </w:rPr>
        <w:t>:</w:t>
      </w:r>
      <w:r w:rsidR="00F72CDF" w:rsidRPr="00C31FAB">
        <w:rPr>
          <w:rFonts w:asciiTheme="minorHAnsi" w:hAnsiTheme="minorHAnsi" w:cstheme="minorHAnsi"/>
          <w:color w:val="auto"/>
        </w:rPr>
        <w:t xml:space="preserve"> </w:t>
      </w:r>
    </w:p>
    <w:p w14:paraId="27CA553B" w14:textId="223640CF" w:rsidR="00443FF0" w:rsidRPr="00C31FAB" w:rsidRDefault="00443FF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1ACBC1CB" w14:textId="77777777" w:rsidR="004B4AE0" w:rsidRPr="00C31FAB" w:rsidRDefault="004B4AE0" w:rsidP="004B4AE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Program:</w:t>
      </w:r>
    </w:p>
    <w:p w14:paraId="15D63D0D" w14:textId="3407E085" w:rsidR="004B4AE0" w:rsidRPr="00C31FAB" w:rsidRDefault="004B4AE0" w:rsidP="004B4AE0">
      <w:pPr>
        <w:pStyle w:val="Body1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Kontrola úloh</w:t>
      </w:r>
    </w:p>
    <w:p w14:paraId="56F0C6F5" w14:textId="41186443" w:rsidR="004B4AE0" w:rsidRPr="00C31FAB" w:rsidRDefault="004B4AE0" w:rsidP="004B4AE0">
      <w:pPr>
        <w:pStyle w:val="Body1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Návrh Obchodného plánu 2020</w:t>
      </w:r>
    </w:p>
    <w:p w14:paraId="6E0D776C" w14:textId="5FCB2B24" w:rsidR="004B4AE0" w:rsidRPr="00C31FAB" w:rsidRDefault="004B4AE0" w:rsidP="004B4AE0">
      <w:pPr>
        <w:pStyle w:val="Body1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Finančný plán 2020</w:t>
      </w:r>
    </w:p>
    <w:p w14:paraId="15AB62F2" w14:textId="1042E4E4" w:rsidR="004B4AE0" w:rsidRPr="00C31FAB" w:rsidRDefault="004B4AE0" w:rsidP="004B4AE0">
      <w:pPr>
        <w:pStyle w:val="Body1"/>
        <w:numPr>
          <w:ilvl w:val="1"/>
          <w:numId w:val="46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Opatrenia vlády – „refundy“ apríl/máj</w:t>
      </w:r>
    </w:p>
    <w:p w14:paraId="6AFFA95D" w14:textId="30A91DA5" w:rsidR="004B4AE0" w:rsidRPr="00C31FAB" w:rsidRDefault="004B4AE0" w:rsidP="004B4AE0">
      <w:pPr>
        <w:pStyle w:val="Body1"/>
        <w:numPr>
          <w:ilvl w:val="1"/>
          <w:numId w:val="46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P. Meszároš – DPH</w:t>
      </w:r>
    </w:p>
    <w:p w14:paraId="6D11519D" w14:textId="62E3130A" w:rsidR="004B4AE0" w:rsidRPr="00C31FAB" w:rsidRDefault="004B4AE0" w:rsidP="004B4AE0">
      <w:pPr>
        <w:pStyle w:val="Body1"/>
        <w:numPr>
          <w:ilvl w:val="1"/>
          <w:numId w:val="46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P. Oráčová – granty</w:t>
      </w:r>
    </w:p>
    <w:p w14:paraId="4C74E58D" w14:textId="3C5E4724" w:rsidR="004B4AE0" w:rsidRPr="00C31FAB" w:rsidRDefault="004B4AE0" w:rsidP="004B4AE0">
      <w:pPr>
        <w:pStyle w:val="Body1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Právne otázky – zverejňovanie zmlúv, možnosť podnájmu mimo kultúry, návrhy na odstránenie podnetov z kontroly</w:t>
      </w:r>
    </w:p>
    <w:p w14:paraId="3B973341" w14:textId="07DC081F" w:rsidR="004B4AE0" w:rsidRPr="00C31FAB" w:rsidRDefault="004B4AE0" w:rsidP="004B4AE0">
      <w:pPr>
        <w:pStyle w:val="Body1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Tepelné hospodárstvo – výmena zásobníkov, tlaková skúška</w:t>
      </w:r>
    </w:p>
    <w:p w14:paraId="32962712" w14:textId="1F305126" w:rsidR="004B4AE0" w:rsidRPr="00C31FAB" w:rsidRDefault="004B4AE0" w:rsidP="004B4AE0">
      <w:pPr>
        <w:pStyle w:val="Body1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Elektroinštalácia – spustenie VO</w:t>
      </w:r>
    </w:p>
    <w:p w14:paraId="4565AAF1" w14:textId="1BA5E803" w:rsidR="004B4AE0" w:rsidRPr="00C31FAB" w:rsidRDefault="004B4AE0" w:rsidP="004B4AE0">
      <w:pPr>
        <w:pStyle w:val="Body1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Tlačiarenské služby</w:t>
      </w:r>
    </w:p>
    <w:p w14:paraId="685BAB60" w14:textId="46C28053" w:rsidR="004B4AE0" w:rsidRPr="00C31FAB" w:rsidRDefault="004B4AE0" w:rsidP="004B4AE0">
      <w:pPr>
        <w:pStyle w:val="Body1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Rôzne</w:t>
      </w:r>
    </w:p>
    <w:p w14:paraId="6BE6314D" w14:textId="50163E1B" w:rsidR="00ED578C" w:rsidRPr="00C31FAB" w:rsidRDefault="004B4AE0" w:rsidP="004B4AE0">
      <w:pPr>
        <w:pStyle w:val="Body1"/>
        <w:numPr>
          <w:ilvl w:val="0"/>
          <w:numId w:val="46"/>
        </w:numPr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C31FAB">
        <w:rPr>
          <w:rFonts w:asciiTheme="minorHAnsi" w:hAnsiTheme="minorHAnsi" w:cstheme="minorHAnsi"/>
          <w:bCs/>
          <w:color w:val="auto"/>
          <w:szCs w:val="24"/>
        </w:rPr>
        <w:t>Termín ďalšieho stretnutia predstavenstva</w:t>
      </w:r>
    </w:p>
    <w:p w14:paraId="00597697" w14:textId="03273E19" w:rsidR="004B4AE0" w:rsidRPr="00C31FAB" w:rsidRDefault="004B4AE0" w:rsidP="004B4AE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55BDE25" w14:textId="77777777" w:rsidR="004B4AE0" w:rsidRPr="00C31FAB" w:rsidRDefault="004B4AE0" w:rsidP="004B4AE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C6F9E6A" w14:textId="1790CB24" w:rsidR="004B4AE0" w:rsidRPr="00C31FAB" w:rsidRDefault="004B4AE0" w:rsidP="00443FF0">
      <w:pPr>
        <w:pStyle w:val="Body1"/>
        <w:jc w:val="both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lastRenderedPageBreak/>
        <w:t>P. Ďurajková navrhla vypustiť bod č. 3.c., s tým, že k danému bodu má predstavenstvo platné uznesenie a nie je oprávnený dôvod meniť predchádzajúce uznesenie. P</w:t>
      </w:r>
      <w:r w:rsidR="000E5383">
        <w:rPr>
          <w:rFonts w:asciiTheme="minorHAnsi" w:hAnsiTheme="minorHAnsi" w:cstheme="minorHAnsi"/>
        </w:rPr>
        <w:t>P</w:t>
      </w:r>
      <w:r w:rsidRPr="00C31FAB">
        <w:rPr>
          <w:rFonts w:asciiTheme="minorHAnsi" w:hAnsiTheme="minorHAnsi" w:cstheme="minorHAnsi"/>
        </w:rPr>
        <w:t>, uviedol, že vzhľadom na nové podstatné zistenia je potrebné tento bod prerokovať.</w:t>
      </w:r>
    </w:p>
    <w:p w14:paraId="0D0F44C1" w14:textId="77777777" w:rsidR="004B4AE0" w:rsidRPr="00C31FAB" w:rsidRDefault="004B4AE0" w:rsidP="004B4AE0">
      <w:pPr>
        <w:jc w:val="both"/>
        <w:rPr>
          <w:rFonts w:asciiTheme="minorHAnsi" w:hAnsiTheme="minorHAnsi" w:cstheme="minorHAnsi"/>
          <w:i/>
          <w:iCs/>
        </w:rPr>
      </w:pPr>
    </w:p>
    <w:p w14:paraId="16BCC366" w14:textId="0CFAD021" w:rsidR="004B4AE0" w:rsidRPr="00C31FAB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Hlasovanie:</w:t>
      </w:r>
    </w:p>
    <w:p w14:paraId="62A0DB3F" w14:textId="047368AC" w:rsidR="004B4AE0" w:rsidRPr="00C31FAB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Za: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  <w:t>1  (p. Ďurajková)</w:t>
      </w:r>
    </w:p>
    <w:p w14:paraId="5007ECC2" w14:textId="5A834841" w:rsidR="004B4AE0" w:rsidRPr="00C31FAB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Proti: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  <w:t>3  (p. Fabián, p. Pilková, p. Kurhajcová)</w:t>
      </w:r>
    </w:p>
    <w:p w14:paraId="5B12A564" w14:textId="77777777" w:rsidR="004B4AE0" w:rsidRPr="00C31FAB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Zdržal sa: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  <w:t>0</w:t>
      </w:r>
    </w:p>
    <w:p w14:paraId="2805E7B3" w14:textId="68FDEF0C" w:rsidR="004B4AE0" w:rsidRPr="00C31FAB" w:rsidRDefault="004B4AE0" w:rsidP="00443FF0">
      <w:pPr>
        <w:pStyle w:val="Body1"/>
        <w:jc w:val="both"/>
        <w:rPr>
          <w:rFonts w:asciiTheme="minorHAnsi" w:hAnsiTheme="minorHAnsi" w:cstheme="minorHAnsi"/>
          <w:u w:val="single"/>
        </w:rPr>
      </w:pPr>
    </w:p>
    <w:p w14:paraId="442A45AF" w14:textId="747D4884" w:rsidR="004B4AE0" w:rsidRPr="00C31FAB" w:rsidRDefault="004B4AE0" w:rsidP="00443FF0">
      <w:pPr>
        <w:pStyle w:val="Body1"/>
        <w:jc w:val="both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 xml:space="preserve">Keďže neboli žiadne iné návrhy na zmenu či doplnenie návrhu programu, predseda predstavenstva dal hlasovať o programe ako celku. </w:t>
      </w:r>
    </w:p>
    <w:p w14:paraId="0553D63C" w14:textId="7C4E6D05" w:rsidR="004B4AE0" w:rsidRPr="00C31FAB" w:rsidRDefault="004B4AE0" w:rsidP="00443FF0">
      <w:pPr>
        <w:pStyle w:val="Body1"/>
        <w:jc w:val="both"/>
        <w:rPr>
          <w:rFonts w:asciiTheme="minorHAnsi" w:hAnsiTheme="minorHAnsi" w:cstheme="minorHAnsi"/>
        </w:rPr>
      </w:pPr>
    </w:p>
    <w:p w14:paraId="4E8A301D" w14:textId="483973C7" w:rsidR="004B4AE0" w:rsidRPr="00C31FAB" w:rsidRDefault="004B4AE0" w:rsidP="004B4AE0">
      <w:pPr>
        <w:pStyle w:val="Body1"/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u w:val="single"/>
        </w:rPr>
        <w:t>Uznesenie</w:t>
      </w:r>
      <w:r w:rsidRPr="00C31FAB">
        <w:rPr>
          <w:rFonts w:asciiTheme="minorHAnsi" w:hAnsiTheme="minorHAnsi" w:cstheme="minorHAnsi"/>
        </w:rPr>
        <w:t xml:space="preserve">: </w:t>
      </w:r>
      <w:r w:rsidRPr="00C31FAB">
        <w:rPr>
          <w:rFonts w:asciiTheme="minorHAnsi" w:hAnsiTheme="minorHAnsi" w:cstheme="minorHAnsi"/>
          <w:i/>
          <w:iCs/>
        </w:rPr>
        <w:t xml:space="preserve">Predstavenstvo súhlasí s navrhnutým programom zasadnutia členov predstavenstva  podľa pôvodného návrhu.  </w:t>
      </w:r>
    </w:p>
    <w:p w14:paraId="12EEC1CE" w14:textId="6C8DB036" w:rsidR="004B4AE0" w:rsidRPr="00C31FAB" w:rsidRDefault="004B4AE0" w:rsidP="00443FF0">
      <w:pPr>
        <w:pStyle w:val="Body1"/>
        <w:jc w:val="both"/>
        <w:rPr>
          <w:rFonts w:asciiTheme="minorHAnsi" w:hAnsiTheme="minorHAnsi" w:cstheme="minorHAnsi"/>
          <w:u w:val="single"/>
        </w:rPr>
      </w:pPr>
    </w:p>
    <w:p w14:paraId="33DD5013" w14:textId="77777777" w:rsidR="004B4AE0" w:rsidRPr="00C31FAB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bookmarkStart w:id="0" w:name="_Hlk41226925"/>
      <w:r w:rsidRPr="00C31FAB">
        <w:rPr>
          <w:rFonts w:asciiTheme="minorHAnsi" w:hAnsiTheme="minorHAnsi" w:cstheme="minorHAnsi"/>
          <w:i/>
          <w:iCs/>
        </w:rPr>
        <w:t>Hlasovanie:</w:t>
      </w:r>
    </w:p>
    <w:p w14:paraId="4C55A55E" w14:textId="085922C9" w:rsidR="004B4AE0" w:rsidRPr="00C31FAB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Za: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  <w:t>3  (p. Fabián, p. Pilková, p. Kurhajcová)</w:t>
      </w:r>
    </w:p>
    <w:p w14:paraId="0CB5F765" w14:textId="0F4611EF" w:rsidR="004B4AE0" w:rsidRPr="00C31FAB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Proti: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  <w:t xml:space="preserve">1  (p. Ďurajková) </w:t>
      </w:r>
    </w:p>
    <w:p w14:paraId="3BE094EA" w14:textId="77777777" w:rsidR="004B4AE0" w:rsidRPr="00C31FAB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Zdržal sa: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  <w:t>0</w:t>
      </w:r>
    </w:p>
    <w:bookmarkEnd w:id="0"/>
    <w:p w14:paraId="12ADEBB0" w14:textId="77777777" w:rsidR="004B4AE0" w:rsidRPr="00C31FAB" w:rsidRDefault="004B4AE0" w:rsidP="00443FF0">
      <w:pPr>
        <w:pStyle w:val="Body1"/>
        <w:jc w:val="both"/>
        <w:rPr>
          <w:rFonts w:asciiTheme="minorHAnsi" w:hAnsiTheme="minorHAnsi" w:cstheme="minorHAnsi"/>
          <w:u w:val="single"/>
        </w:rPr>
      </w:pPr>
    </w:p>
    <w:p w14:paraId="73825158" w14:textId="77777777" w:rsidR="00B03E43" w:rsidRPr="00C31FAB" w:rsidRDefault="00B03E43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189854F" w14:textId="77777777" w:rsidR="00150557" w:rsidRPr="00C31FAB" w:rsidRDefault="00150557" w:rsidP="00764FFE">
      <w:pPr>
        <w:jc w:val="both"/>
        <w:rPr>
          <w:rFonts w:asciiTheme="minorHAnsi" w:hAnsiTheme="minorHAnsi" w:cstheme="minorHAnsi"/>
        </w:rPr>
      </w:pPr>
    </w:p>
    <w:p w14:paraId="7704FDB7" w14:textId="57CA84E2" w:rsidR="00850C43" w:rsidRPr="00C31FAB" w:rsidRDefault="003C27C3" w:rsidP="00D66F54">
      <w:pPr>
        <w:rPr>
          <w:rFonts w:asciiTheme="minorHAnsi" w:eastAsia="Times New Roman" w:hAnsiTheme="minorHAnsi" w:cstheme="minorHAnsi"/>
          <w:u w:val="single"/>
        </w:rPr>
      </w:pPr>
      <w:r w:rsidRPr="00C31FAB">
        <w:rPr>
          <w:rFonts w:asciiTheme="minorHAnsi" w:hAnsiTheme="minorHAnsi" w:cstheme="minorHAnsi"/>
          <w:b/>
          <w:bCs/>
          <w:u w:val="single"/>
        </w:rPr>
        <w:t>Bod č. 1</w:t>
      </w:r>
      <w:r w:rsidR="001A4187" w:rsidRPr="00C31FAB">
        <w:rPr>
          <w:rFonts w:asciiTheme="minorHAnsi" w:eastAsia="Times New Roman" w:hAnsiTheme="minorHAnsi" w:cstheme="minorHAnsi"/>
          <w:b/>
          <w:bCs/>
          <w:u w:val="single"/>
        </w:rPr>
        <w:tab/>
      </w:r>
      <w:r w:rsidR="00F06D4F" w:rsidRPr="00C31FAB">
        <w:rPr>
          <w:rFonts w:asciiTheme="minorHAnsi" w:eastAsia="Times New Roman" w:hAnsiTheme="minorHAnsi" w:cstheme="minorHAnsi"/>
          <w:b/>
          <w:bCs/>
          <w:u w:val="single"/>
        </w:rPr>
        <w:t>Kontrola úloh</w:t>
      </w:r>
    </w:p>
    <w:p w14:paraId="57874901" w14:textId="64FC226C" w:rsidR="007C56F1" w:rsidRPr="00C31FAB" w:rsidRDefault="007C56F1" w:rsidP="00E45B95">
      <w:pPr>
        <w:jc w:val="both"/>
        <w:rPr>
          <w:rFonts w:asciiTheme="minorHAnsi" w:hAnsiTheme="minorHAnsi" w:cstheme="minorHAnsi"/>
        </w:rPr>
      </w:pPr>
    </w:p>
    <w:p w14:paraId="4A9F5192" w14:textId="47EDCB93" w:rsidR="00B03E43" w:rsidRPr="00C31FAB" w:rsidRDefault="00B03E43" w:rsidP="00B03E43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 xml:space="preserve">PP </w:t>
      </w:r>
      <w:r w:rsidR="0094433B" w:rsidRPr="00C31FAB">
        <w:rPr>
          <w:rFonts w:asciiTheme="minorHAnsi" w:hAnsiTheme="minorHAnsi" w:cstheme="minorHAnsi"/>
        </w:rPr>
        <w:t>prešiel otvorené úlohy a konštatoval ich stav</w:t>
      </w:r>
      <w:r w:rsidRPr="00C31FAB">
        <w:rPr>
          <w:rFonts w:asciiTheme="minorHAnsi" w:hAnsiTheme="minorHAnsi" w:cstheme="minorHAnsi"/>
        </w:rPr>
        <w:t xml:space="preserve">. </w:t>
      </w:r>
    </w:p>
    <w:p w14:paraId="2FC0B11E" w14:textId="77777777" w:rsidR="00260DC4" w:rsidRPr="00C31FAB" w:rsidRDefault="00260DC4" w:rsidP="00B03E43">
      <w:pPr>
        <w:rPr>
          <w:rFonts w:asciiTheme="minorHAnsi" w:hAnsiTheme="minorHAnsi" w:cstheme="minorHAnsi"/>
        </w:rPr>
      </w:pPr>
    </w:p>
    <w:p w14:paraId="4FA098B4" w14:textId="77777777" w:rsidR="00D754DE" w:rsidRPr="00C31FAB" w:rsidRDefault="00D754DE" w:rsidP="00764FFE">
      <w:pPr>
        <w:jc w:val="both"/>
        <w:rPr>
          <w:rFonts w:asciiTheme="minorHAnsi" w:hAnsiTheme="minorHAnsi" w:cstheme="minorHAnsi"/>
        </w:rPr>
      </w:pPr>
    </w:p>
    <w:p w14:paraId="1FBAFED6" w14:textId="40C0F48E" w:rsidR="00443FF0" w:rsidRPr="00C31FAB" w:rsidRDefault="00443FF0" w:rsidP="00443FF0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  <w:r w:rsidRPr="00C31FAB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C34345" w:rsidRPr="00C31FAB">
        <w:rPr>
          <w:rFonts w:asciiTheme="minorHAnsi" w:hAnsiTheme="minorHAnsi" w:cstheme="minorHAnsi"/>
          <w:b/>
          <w:bCs/>
          <w:u w:val="single"/>
        </w:rPr>
        <w:t>2</w:t>
      </w:r>
      <w:r w:rsidR="0067083E" w:rsidRPr="00C31FAB">
        <w:rPr>
          <w:rFonts w:asciiTheme="minorHAnsi" w:hAnsiTheme="minorHAnsi" w:cstheme="minorHAnsi"/>
          <w:b/>
          <w:bCs/>
          <w:u w:val="single"/>
        </w:rPr>
        <w:t xml:space="preserve"> </w:t>
      </w:r>
      <w:r w:rsidR="00D9411A" w:rsidRPr="00C31FAB">
        <w:rPr>
          <w:rFonts w:asciiTheme="minorHAnsi" w:hAnsiTheme="minorHAnsi" w:cstheme="minorHAnsi"/>
          <w:b/>
          <w:bCs/>
          <w:u w:val="single"/>
        </w:rPr>
        <w:tab/>
        <w:t>Návrh Obchodného plánu 2020</w:t>
      </w:r>
    </w:p>
    <w:p w14:paraId="63CF19E7" w14:textId="77777777" w:rsidR="00443FF0" w:rsidRPr="00C31FAB" w:rsidRDefault="00443FF0" w:rsidP="00443FF0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</w:p>
    <w:p w14:paraId="3FC9D4DF" w14:textId="7C856C3C" w:rsidR="00B03E43" w:rsidRPr="00C31FAB" w:rsidRDefault="00D9411A" w:rsidP="00D9411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 xml:space="preserve">PP konštatoval, že podľa novej informácie od p. riaditeľky, strata za 2019 dosiahla výšku cca. 108 tis. EUR, čo je </w:t>
      </w:r>
      <w:r w:rsidR="00E02DBA" w:rsidRPr="00C31FAB">
        <w:rPr>
          <w:rFonts w:asciiTheme="minorHAnsi" w:hAnsiTheme="minorHAnsi" w:cstheme="minorHAnsi"/>
        </w:rPr>
        <w:t xml:space="preserve">podstatne </w:t>
      </w:r>
      <w:r w:rsidRPr="00C31FAB">
        <w:rPr>
          <w:rFonts w:asciiTheme="minorHAnsi" w:hAnsiTheme="minorHAnsi" w:cstheme="minorHAnsi"/>
        </w:rPr>
        <w:t>vyššia strata ako sa doteraz očakávalo. Navyše</w:t>
      </w:r>
      <w:r w:rsidR="00E02DBA" w:rsidRPr="00C31FAB">
        <w:rPr>
          <w:rFonts w:asciiTheme="minorHAnsi" w:hAnsiTheme="minorHAnsi" w:cstheme="minorHAnsi"/>
        </w:rPr>
        <w:t>,</w:t>
      </w:r>
      <w:r w:rsidRPr="00C31FAB">
        <w:rPr>
          <w:rFonts w:asciiTheme="minorHAnsi" w:hAnsiTheme="minorHAnsi" w:cstheme="minorHAnsi"/>
        </w:rPr>
        <w:t xml:space="preserve"> začiatkom roka </w:t>
      </w:r>
      <w:r w:rsidR="00E02DBA" w:rsidRPr="00C31FAB">
        <w:rPr>
          <w:rFonts w:asciiTheme="minorHAnsi" w:hAnsiTheme="minorHAnsi" w:cstheme="minorHAnsi"/>
        </w:rPr>
        <w:t>za znížil príjem z krátkodobých pre</w:t>
      </w:r>
      <w:r w:rsidRPr="00C31FAB">
        <w:rPr>
          <w:rFonts w:asciiTheme="minorHAnsi" w:hAnsiTheme="minorHAnsi" w:cstheme="minorHAnsi"/>
        </w:rPr>
        <w:t>náj</w:t>
      </w:r>
      <w:r w:rsidR="00E02DBA" w:rsidRPr="00C31FAB">
        <w:rPr>
          <w:rFonts w:asciiTheme="minorHAnsi" w:hAnsiTheme="minorHAnsi" w:cstheme="minorHAnsi"/>
        </w:rPr>
        <w:t>mov</w:t>
      </w:r>
      <w:r w:rsidRPr="00C31FAB">
        <w:rPr>
          <w:rFonts w:asciiTheme="minorHAnsi" w:hAnsiTheme="minorHAnsi" w:cstheme="minorHAnsi"/>
        </w:rPr>
        <w:t xml:space="preserve"> z titulu COVID-19.  P. Ďurajková uviedla, že pokiaľ je potrebné dofinancovať Spoločnosť, bude zasadať mestská rada a je potrebné urgentne predložiť návrhy. P. Ďurajková sa spýtala, či Spoločnosť vlastní nejaké vozidlá. P. riaditeľka odpovedala, že Spoločnosť vlastní </w:t>
      </w:r>
      <w:r w:rsidR="00E02DBA" w:rsidRPr="00C31FAB">
        <w:rPr>
          <w:rFonts w:asciiTheme="minorHAnsi" w:hAnsiTheme="minorHAnsi" w:cstheme="minorHAnsi"/>
        </w:rPr>
        <w:t>„p</w:t>
      </w:r>
      <w:r w:rsidRPr="00C31FAB">
        <w:rPr>
          <w:rFonts w:asciiTheme="minorHAnsi" w:hAnsiTheme="minorHAnsi" w:cstheme="minorHAnsi"/>
        </w:rPr>
        <w:t>ick-up</w:t>
      </w:r>
      <w:r w:rsidR="00E02DBA" w:rsidRPr="00C31FAB">
        <w:rPr>
          <w:rFonts w:asciiTheme="minorHAnsi" w:hAnsiTheme="minorHAnsi" w:cstheme="minorHAnsi"/>
        </w:rPr>
        <w:t>“</w:t>
      </w:r>
      <w:r w:rsidRPr="00C31FAB">
        <w:rPr>
          <w:rFonts w:asciiTheme="minorHAnsi" w:hAnsiTheme="minorHAnsi" w:cstheme="minorHAnsi"/>
        </w:rPr>
        <w:t xml:space="preserve"> a osobné vozidlo Nissan. P</w:t>
      </w:r>
      <w:r w:rsidR="000E5383">
        <w:rPr>
          <w:rFonts w:asciiTheme="minorHAnsi" w:hAnsiTheme="minorHAnsi" w:cstheme="minorHAnsi"/>
        </w:rPr>
        <w:t>P</w:t>
      </w:r>
      <w:r w:rsidRPr="00C31FAB">
        <w:rPr>
          <w:rFonts w:asciiTheme="minorHAnsi" w:hAnsiTheme="minorHAnsi" w:cstheme="minorHAnsi"/>
        </w:rPr>
        <w:t xml:space="preserve"> sa spýtal, čo by sa stalo, keby Spoločnosť predala </w:t>
      </w:r>
      <w:r w:rsidR="00E02DBA" w:rsidRPr="00C31FAB">
        <w:rPr>
          <w:rFonts w:asciiTheme="minorHAnsi" w:hAnsiTheme="minorHAnsi" w:cstheme="minorHAnsi"/>
        </w:rPr>
        <w:t>„</w:t>
      </w:r>
      <w:r w:rsidRPr="00C31FAB">
        <w:rPr>
          <w:rFonts w:asciiTheme="minorHAnsi" w:hAnsiTheme="minorHAnsi" w:cstheme="minorHAnsi"/>
        </w:rPr>
        <w:t>pick-up</w:t>
      </w:r>
      <w:r w:rsidR="00E02DBA" w:rsidRPr="00C31FAB">
        <w:rPr>
          <w:rFonts w:asciiTheme="minorHAnsi" w:hAnsiTheme="minorHAnsi" w:cstheme="minorHAnsi"/>
        </w:rPr>
        <w:t>“</w:t>
      </w:r>
      <w:r w:rsidRPr="00C31FAB">
        <w:rPr>
          <w:rFonts w:asciiTheme="minorHAnsi" w:hAnsiTheme="minorHAnsi" w:cstheme="minorHAnsi"/>
        </w:rPr>
        <w:t xml:space="preserve"> alebo druhé z vozidiel. P. riaditeľka konštatovala, že si to nevie predstaviť. Nový návrh obchodného plánu na rok 2020 je pripravený na finalizáciu a bude posk</w:t>
      </w:r>
      <w:r w:rsidR="00E02DBA" w:rsidRPr="00C31FAB">
        <w:rPr>
          <w:rFonts w:asciiTheme="minorHAnsi" w:hAnsiTheme="minorHAnsi" w:cstheme="minorHAnsi"/>
        </w:rPr>
        <w:t>y</w:t>
      </w:r>
      <w:r w:rsidRPr="00C31FAB">
        <w:rPr>
          <w:rFonts w:asciiTheme="minorHAnsi" w:hAnsiTheme="minorHAnsi" w:cstheme="minorHAnsi"/>
        </w:rPr>
        <w:t xml:space="preserve">tnutý predstavenstvu na odsúhlasenie </w:t>
      </w:r>
      <w:r w:rsidR="00E02DBA" w:rsidRPr="00C31FAB">
        <w:rPr>
          <w:rFonts w:asciiTheme="minorHAnsi" w:hAnsiTheme="minorHAnsi" w:cstheme="minorHAnsi"/>
        </w:rPr>
        <w:t>„</w:t>
      </w:r>
      <w:r w:rsidRPr="00C31FAB">
        <w:rPr>
          <w:rFonts w:asciiTheme="minorHAnsi" w:hAnsiTheme="minorHAnsi" w:cstheme="minorHAnsi"/>
        </w:rPr>
        <w:t>per-rollam</w:t>
      </w:r>
      <w:r w:rsidR="00E02DBA" w:rsidRPr="00C31FAB">
        <w:rPr>
          <w:rFonts w:asciiTheme="minorHAnsi" w:hAnsiTheme="minorHAnsi" w:cstheme="minorHAnsi"/>
        </w:rPr>
        <w:t>“</w:t>
      </w:r>
      <w:r w:rsidRPr="00C31FAB">
        <w:rPr>
          <w:rFonts w:asciiTheme="minorHAnsi" w:hAnsiTheme="minorHAnsi" w:cstheme="minorHAnsi"/>
        </w:rPr>
        <w:t xml:space="preserve"> a následne zaslaný akcionárovi na odsúhlasenie. Pred touto finalizáciou príde ešte k</w:t>
      </w:r>
      <w:r w:rsidR="00E02DBA" w:rsidRPr="00C31FAB">
        <w:rPr>
          <w:rFonts w:asciiTheme="minorHAnsi" w:hAnsiTheme="minorHAnsi" w:cstheme="minorHAnsi"/>
        </w:rPr>
        <w:t>u</w:t>
      </w:r>
      <w:r w:rsidRPr="00C31FAB">
        <w:rPr>
          <w:rFonts w:asciiTheme="minorHAnsi" w:hAnsiTheme="minorHAnsi" w:cstheme="minorHAnsi"/>
        </w:rPr>
        <w:t> konzultačnému stretnutiu s akcionárom budúci týždeň.</w:t>
      </w:r>
    </w:p>
    <w:p w14:paraId="3CF852E4" w14:textId="32A5A44D" w:rsidR="00B03E43" w:rsidRPr="00C31FAB" w:rsidRDefault="00B03E43" w:rsidP="00B03E43">
      <w:pPr>
        <w:rPr>
          <w:rFonts w:asciiTheme="minorHAnsi" w:hAnsiTheme="minorHAnsi" w:cstheme="minorHAnsi"/>
        </w:rPr>
      </w:pPr>
    </w:p>
    <w:p w14:paraId="179CFAE3" w14:textId="77777777" w:rsidR="00E16256" w:rsidRPr="00C31FAB" w:rsidRDefault="00E16256" w:rsidP="00B03E43">
      <w:pPr>
        <w:rPr>
          <w:rFonts w:asciiTheme="minorHAnsi" w:hAnsiTheme="minorHAnsi" w:cstheme="minorHAnsi"/>
        </w:rPr>
      </w:pPr>
    </w:p>
    <w:p w14:paraId="5D6C9DB8" w14:textId="5602A315" w:rsidR="00D9411A" w:rsidRPr="00C31FAB" w:rsidRDefault="00D9411A" w:rsidP="00D9411A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  <w:r w:rsidRPr="00C31FAB">
        <w:rPr>
          <w:rFonts w:asciiTheme="minorHAnsi" w:hAnsiTheme="minorHAnsi" w:cstheme="minorHAnsi"/>
          <w:b/>
          <w:bCs/>
          <w:u w:val="single"/>
        </w:rPr>
        <w:t xml:space="preserve">Bod č. 3 </w:t>
      </w:r>
      <w:r w:rsidRPr="00C31FAB">
        <w:rPr>
          <w:rFonts w:asciiTheme="minorHAnsi" w:hAnsiTheme="minorHAnsi" w:cstheme="minorHAnsi"/>
          <w:b/>
          <w:bCs/>
          <w:u w:val="single"/>
        </w:rPr>
        <w:tab/>
        <w:t>Finančný plán 2020</w:t>
      </w:r>
    </w:p>
    <w:p w14:paraId="2AB404CD" w14:textId="5B2E3C61" w:rsidR="00281E65" w:rsidRPr="00C31FAB" w:rsidRDefault="00281E65" w:rsidP="00B03E43">
      <w:pPr>
        <w:rPr>
          <w:rFonts w:asciiTheme="minorHAnsi" w:hAnsiTheme="minorHAnsi" w:cstheme="minorHAnsi"/>
        </w:rPr>
      </w:pPr>
    </w:p>
    <w:p w14:paraId="57682A2A" w14:textId="42BE05EB" w:rsidR="00713427" w:rsidRPr="00C31FAB" w:rsidRDefault="00D9411A" w:rsidP="00B03E43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PP skonštatoval, že v rámci finančného modelu spoločnosť vykazuje za prvé mesiace roka stratu vyššiu ako plánovanú, pričom existujú veľké finančné výpadky</w:t>
      </w:r>
      <w:r w:rsidR="00E02DBA" w:rsidRPr="00C31FAB">
        <w:rPr>
          <w:rFonts w:asciiTheme="minorHAnsi" w:hAnsiTheme="minorHAnsi" w:cstheme="minorHAnsi"/>
        </w:rPr>
        <w:t xml:space="preserve"> na strane príjmov a</w:t>
      </w:r>
      <w:r w:rsidR="00713427" w:rsidRPr="00C31FAB">
        <w:rPr>
          <w:rFonts w:asciiTheme="minorHAnsi" w:hAnsiTheme="minorHAnsi" w:cstheme="minorHAnsi"/>
        </w:rPr>
        <w:t xml:space="preserve"> niektoré náklady, napr. energie</w:t>
      </w:r>
      <w:r w:rsidR="00E02DBA" w:rsidRPr="00C31FAB">
        <w:rPr>
          <w:rFonts w:asciiTheme="minorHAnsi" w:hAnsiTheme="minorHAnsi" w:cstheme="minorHAnsi"/>
        </w:rPr>
        <w:t>,</w:t>
      </w:r>
      <w:r w:rsidR="00713427" w:rsidRPr="00C31FAB">
        <w:rPr>
          <w:rFonts w:asciiTheme="minorHAnsi" w:hAnsiTheme="minorHAnsi" w:cstheme="minorHAnsi"/>
        </w:rPr>
        <w:t xml:space="preserve"> sa znížili</w:t>
      </w:r>
      <w:r w:rsidRPr="00C31FAB">
        <w:rPr>
          <w:rFonts w:asciiTheme="minorHAnsi" w:hAnsiTheme="minorHAnsi" w:cstheme="minorHAnsi"/>
        </w:rPr>
        <w:t>.</w:t>
      </w:r>
    </w:p>
    <w:p w14:paraId="30C7CEC3" w14:textId="111ECE06" w:rsidR="00713427" w:rsidRPr="00C31FAB" w:rsidRDefault="00713427" w:rsidP="00713427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 xml:space="preserve">3.A </w:t>
      </w:r>
      <w:r w:rsidR="00D9411A" w:rsidRPr="00C31FAB">
        <w:rPr>
          <w:rFonts w:asciiTheme="minorHAnsi" w:hAnsiTheme="minorHAnsi" w:cstheme="minorHAnsi"/>
        </w:rPr>
        <w:t xml:space="preserve"> </w:t>
      </w:r>
      <w:r w:rsidRPr="00C31FAB">
        <w:rPr>
          <w:rFonts w:asciiTheme="minorHAnsi" w:hAnsiTheme="minorHAnsi" w:cstheme="minorHAnsi"/>
        </w:rPr>
        <w:t>Zo strany štátu sú očakávane kompenzácie podľa opatrenia 3.A, ktoré túto finančnú situáciu pomôžu zmierniť, nie však celkom vyriešiť. P</w:t>
      </w:r>
      <w:r w:rsidR="000E5383">
        <w:rPr>
          <w:rFonts w:asciiTheme="minorHAnsi" w:hAnsiTheme="minorHAnsi" w:cstheme="minorHAnsi"/>
        </w:rPr>
        <w:t>P</w:t>
      </w:r>
      <w:r w:rsidR="00471E46" w:rsidRPr="00C31FAB">
        <w:rPr>
          <w:rFonts w:asciiTheme="minorHAnsi" w:hAnsiTheme="minorHAnsi" w:cstheme="minorHAnsi"/>
        </w:rPr>
        <w:t>, P. Jakubkovič</w:t>
      </w:r>
      <w:r w:rsidRPr="00C31FAB">
        <w:rPr>
          <w:rFonts w:asciiTheme="minorHAnsi" w:hAnsiTheme="minorHAnsi" w:cstheme="minorHAnsi"/>
        </w:rPr>
        <w:t xml:space="preserve"> a p. Mihálik z Nosko&amp;Partners</w:t>
      </w:r>
      <w:r w:rsidRPr="000E5383">
        <w:rPr>
          <w:rFonts w:asciiTheme="minorHAnsi" w:hAnsiTheme="minorHAnsi" w:cstheme="minorHAnsi"/>
        </w:rPr>
        <w:t xml:space="preserve"> </w:t>
      </w:r>
      <w:r w:rsidRPr="00C31FAB">
        <w:rPr>
          <w:rFonts w:asciiTheme="minorHAnsi" w:hAnsiTheme="minorHAnsi" w:cstheme="minorHAnsi"/>
        </w:rPr>
        <w:t>predstavili aké finančné prostriedky sa v</w:t>
      </w:r>
      <w:r w:rsidR="00E02DBA" w:rsidRPr="00C31FAB">
        <w:rPr>
          <w:rFonts w:asciiTheme="minorHAnsi" w:hAnsiTheme="minorHAnsi" w:cstheme="minorHAnsi"/>
        </w:rPr>
        <w:t xml:space="preserve"> </w:t>
      </w:r>
      <w:r w:rsidRPr="00C31FAB">
        <w:rPr>
          <w:rFonts w:asciiTheme="minorHAnsi" w:hAnsiTheme="minorHAnsi" w:cstheme="minorHAnsi"/>
        </w:rPr>
        <w:t xml:space="preserve">rámci týchto kompenzácií dajú </w:t>
      </w:r>
      <w:r w:rsidRPr="00C31FAB">
        <w:rPr>
          <w:rFonts w:asciiTheme="minorHAnsi" w:hAnsiTheme="minorHAnsi" w:cstheme="minorHAnsi"/>
        </w:rPr>
        <w:lastRenderedPageBreak/>
        <w:t>očakávať. Ide o desiatky tis. EUR, predovšetkým za apríl a</w:t>
      </w:r>
      <w:r w:rsidR="00471E46" w:rsidRPr="00C31FAB">
        <w:rPr>
          <w:rFonts w:asciiTheme="minorHAnsi" w:hAnsiTheme="minorHAnsi" w:cstheme="minorHAnsi"/>
        </w:rPr>
        <w:t> </w:t>
      </w:r>
      <w:r w:rsidRPr="00C31FAB">
        <w:rPr>
          <w:rFonts w:asciiTheme="minorHAnsi" w:hAnsiTheme="minorHAnsi" w:cstheme="minorHAnsi"/>
        </w:rPr>
        <w:t>máj</w:t>
      </w:r>
      <w:r w:rsidR="00471E46" w:rsidRPr="00C31FAB">
        <w:rPr>
          <w:rFonts w:asciiTheme="minorHAnsi" w:hAnsiTheme="minorHAnsi" w:cstheme="minorHAnsi"/>
        </w:rPr>
        <w:t xml:space="preserve">: 600 EUR za marec, 13.312 EUR za apríl, 13.560 za máj. Navyše k tomu odpustenie odvodov </w:t>
      </w:r>
      <w:r w:rsidR="00E02DBA" w:rsidRPr="00C31FAB">
        <w:rPr>
          <w:rFonts w:asciiTheme="minorHAnsi" w:hAnsiTheme="minorHAnsi" w:cstheme="minorHAnsi"/>
        </w:rPr>
        <w:t xml:space="preserve">zamestnávateľa </w:t>
      </w:r>
      <w:r w:rsidR="00471E46" w:rsidRPr="00C31FAB">
        <w:rPr>
          <w:rFonts w:asciiTheme="minorHAnsi" w:hAnsiTheme="minorHAnsi" w:cstheme="minorHAnsi"/>
        </w:rPr>
        <w:t>za apríl, v rámci čoho</w:t>
      </w:r>
      <w:r w:rsidR="00471E46" w:rsidRPr="00C31FAB">
        <w:t xml:space="preserve"> sa </w:t>
      </w:r>
      <w:r w:rsidR="00471E46" w:rsidRPr="00C31FAB">
        <w:rPr>
          <w:rFonts w:asciiTheme="minorHAnsi" w:hAnsiTheme="minorHAnsi" w:cstheme="minorHAnsi"/>
        </w:rPr>
        <w:t xml:space="preserve">p. Jakubkovič </w:t>
      </w:r>
      <w:r w:rsidR="00B07AF4" w:rsidRPr="00C31FAB">
        <w:rPr>
          <w:rFonts w:asciiTheme="minorHAnsi" w:hAnsiTheme="minorHAnsi" w:cstheme="minorHAnsi"/>
        </w:rPr>
        <w:t>dopytovala</w:t>
      </w:r>
      <w:r w:rsidR="00471E46" w:rsidRPr="00C31FAB">
        <w:rPr>
          <w:rFonts w:asciiTheme="minorHAnsi" w:hAnsiTheme="minorHAnsi" w:cstheme="minorHAnsi"/>
        </w:rPr>
        <w:t xml:space="preserve"> </w:t>
      </w:r>
      <w:r w:rsidR="00B07AF4" w:rsidRPr="00C31FAB">
        <w:rPr>
          <w:rFonts w:asciiTheme="minorHAnsi" w:hAnsiTheme="minorHAnsi" w:cstheme="minorHAnsi"/>
        </w:rPr>
        <w:t xml:space="preserve">na </w:t>
      </w:r>
      <w:r w:rsidR="00471E46" w:rsidRPr="00C31FAB">
        <w:rPr>
          <w:rFonts w:asciiTheme="minorHAnsi" w:hAnsiTheme="minorHAnsi" w:cstheme="minorHAnsi"/>
        </w:rPr>
        <w:t>soc</w:t>
      </w:r>
      <w:r w:rsidR="00B07AF4" w:rsidRPr="00C31FAB">
        <w:rPr>
          <w:rFonts w:asciiTheme="minorHAnsi" w:hAnsiTheme="minorHAnsi" w:cstheme="minorHAnsi"/>
        </w:rPr>
        <w:t>.</w:t>
      </w:r>
      <w:r w:rsidR="00471E46" w:rsidRPr="00C31FAB">
        <w:rPr>
          <w:rFonts w:asciiTheme="minorHAnsi" w:hAnsiTheme="minorHAnsi" w:cstheme="minorHAnsi"/>
        </w:rPr>
        <w:t xml:space="preserve"> poi</w:t>
      </w:r>
      <w:r w:rsidR="00B07AF4" w:rsidRPr="00C31FAB">
        <w:rPr>
          <w:rFonts w:asciiTheme="minorHAnsi" w:hAnsiTheme="minorHAnsi" w:cstheme="minorHAnsi"/>
        </w:rPr>
        <w:t>sťovni</w:t>
      </w:r>
      <w:r w:rsidR="00471E46" w:rsidRPr="00C31FAB">
        <w:rPr>
          <w:rFonts w:asciiTheme="minorHAnsi" w:hAnsiTheme="minorHAnsi" w:cstheme="minorHAnsi"/>
        </w:rPr>
        <w:t xml:space="preserve"> o zaujatie stanoviska</w:t>
      </w:r>
      <w:r w:rsidR="007A459A" w:rsidRPr="00C31FAB">
        <w:rPr>
          <w:rFonts w:asciiTheme="minorHAnsi" w:hAnsiTheme="minorHAnsi" w:cstheme="minorHAnsi"/>
        </w:rPr>
        <w:t>, či je o toto odpustenie môže Spoločnosť žiadať;</w:t>
      </w:r>
      <w:r w:rsidR="00471E46" w:rsidRPr="00C31FAB">
        <w:rPr>
          <w:rFonts w:asciiTheme="minorHAnsi" w:hAnsiTheme="minorHAnsi" w:cstheme="minorHAnsi"/>
        </w:rPr>
        <w:t xml:space="preserve"> prijatie </w:t>
      </w:r>
      <w:r w:rsidR="00B07AF4" w:rsidRPr="00C31FAB">
        <w:rPr>
          <w:rFonts w:asciiTheme="minorHAnsi" w:hAnsiTheme="minorHAnsi" w:cstheme="minorHAnsi"/>
        </w:rPr>
        <w:t xml:space="preserve">dopytu </w:t>
      </w:r>
      <w:r w:rsidR="00471E46" w:rsidRPr="00C31FAB">
        <w:rPr>
          <w:rFonts w:asciiTheme="minorHAnsi" w:hAnsiTheme="minorHAnsi" w:cstheme="minorHAnsi"/>
        </w:rPr>
        <w:t xml:space="preserve">bolo potvrdené, vyjadrenie </w:t>
      </w:r>
      <w:r w:rsidR="00B07AF4" w:rsidRPr="00C31FAB">
        <w:rPr>
          <w:rFonts w:asciiTheme="minorHAnsi" w:hAnsiTheme="minorHAnsi" w:cstheme="minorHAnsi"/>
        </w:rPr>
        <w:t xml:space="preserve">zatiaľ </w:t>
      </w:r>
      <w:r w:rsidR="007A459A" w:rsidRPr="00C31FAB">
        <w:rPr>
          <w:rFonts w:asciiTheme="minorHAnsi" w:hAnsiTheme="minorHAnsi" w:cstheme="minorHAnsi"/>
        </w:rPr>
        <w:t>nie je obdržané</w:t>
      </w:r>
      <w:r w:rsidR="00471E46" w:rsidRPr="00C31FAB">
        <w:rPr>
          <w:rFonts w:asciiTheme="minorHAnsi" w:hAnsiTheme="minorHAnsi" w:cstheme="minorHAnsi"/>
        </w:rPr>
        <w:t>, čaká</w:t>
      </w:r>
      <w:r w:rsidR="007A459A" w:rsidRPr="00C31FAB">
        <w:rPr>
          <w:rFonts w:asciiTheme="minorHAnsi" w:hAnsiTheme="minorHAnsi" w:cstheme="minorHAnsi"/>
        </w:rPr>
        <w:t xml:space="preserve"> sa</w:t>
      </w:r>
      <w:r w:rsidR="00471E46" w:rsidRPr="00C31FAB">
        <w:rPr>
          <w:rFonts w:asciiTheme="minorHAnsi" w:hAnsiTheme="minorHAnsi" w:cstheme="minorHAnsi"/>
        </w:rPr>
        <w:t xml:space="preserve"> na vyjadrenie</w:t>
      </w:r>
      <w:r w:rsidR="007A459A" w:rsidRPr="00C31FAB">
        <w:rPr>
          <w:rFonts w:asciiTheme="minorHAnsi" w:hAnsiTheme="minorHAnsi" w:cstheme="minorHAnsi"/>
        </w:rPr>
        <w:t xml:space="preserve"> k nemu</w:t>
      </w:r>
      <w:r w:rsidR="00471E46" w:rsidRPr="00C31FAB">
        <w:rPr>
          <w:rFonts w:asciiTheme="minorHAnsi" w:hAnsiTheme="minorHAnsi" w:cstheme="minorHAnsi"/>
        </w:rPr>
        <w:t>. Situácia za máj 2020 je nejasná, keďže do</w:t>
      </w:r>
      <w:r w:rsidR="00B07AF4" w:rsidRPr="00C31FAB">
        <w:rPr>
          <w:rFonts w:asciiTheme="minorHAnsi" w:hAnsiTheme="minorHAnsi" w:cstheme="minorHAnsi"/>
        </w:rPr>
        <w:t>š</w:t>
      </w:r>
      <w:r w:rsidR="00471E46" w:rsidRPr="00C31FAB">
        <w:rPr>
          <w:rFonts w:asciiTheme="minorHAnsi" w:hAnsiTheme="minorHAnsi" w:cstheme="minorHAnsi"/>
        </w:rPr>
        <w:t>lo k zmene v opatrení 3.a</w:t>
      </w:r>
      <w:r w:rsidR="00B07AF4" w:rsidRPr="00C31FAB">
        <w:rPr>
          <w:rFonts w:asciiTheme="minorHAnsi" w:hAnsiTheme="minorHAnsi" w:cstheme="minorHAnsi"/>
        </w:rPr>
        <w:t>,</w:t>
      </w:r>
      <w:r w:rsidR="00471E46" w:rsidRPr="00C31FAB">
        <w:rPr>
          <w:rFonts w:asciiTheme="minorHAnsi" w:hAnsiTheme="minorHAnsi" w:cstheme="minorHAnsi"/>
        </w:rPr>
        <w:t xml:space="preserve"> na základe ktor</w:t>
      </w:r>
      <w:r w:rsidR="00B07AF4" w:rsidRPr="00C31FAB">
        <w:rPr>
          <w:rFonts w:asciiTheme="minorHAnsi" w:hAnsiTheme="minorHAnsi" w:cstheme="minorHAnsi"/>
        </w:rPr>
        <w:t>ého</w:t>
      </w:r>
      <w:r w:rsidR="00471E46" w:rsidRPr="00C31FAB">
        <w:rPr>
          <w:rFonts w:asciiTheme="minorHAnsi" w:hAnsiTheme="minorHAnsi" w:cstheme="minorHAnsi"/>
        </w:rPr>
        <w:t xml:space="preserve"> </w:t>
      </w:r>
      <w:r w:rsidR="007A459A" w:rsidRPr="00C31FAB">
        <w:rPr>
          <w:rFonts w:asciiTheme="minorHAnsi" w:hAnsiTheme="minorHAnsi" w:cstheme="minorHAnsi"/>
        </w:rPr>
        <w:t>S</w:t>
      </w:r>
      <w:r w:rsidR="00471E46" w:rsidRPr="00C31FAB">
        <w:rPr>
          <w:rFonts w:asciiTheme="minorHAnsi" w:hAnsiTheme="minorHAnsi" w:cstheme="minorHAnsi"/>
        </w:rPr>
        <w:t>poločnosť postupuje za mesiac apríl.</w:t>
      </w:r>
    </w:p>
    <w:p w14:paraId="4C3C283E" w14:textId="59E20AB4" w:rsidR="00471E46" w:rsidRPr="00C31FAB" w:rsidRDefault="00471E46" w:rsidP="00713427">
      <w:pPr>
        <w:ind w:left="708"/>
        <w:rPr>
          <w:rFonts w:asciiTheme="minorHAnsi" w:hAnsiTheme="minorHAnsi" w:cstheme="minorHAnsi"/>
        </w:rPr>
      </w:pPr>
    </w:p>
    <w:p w14:paraId="17CF3D64" w14:textId="4CEB80A2" w:rsidR="00D9411A" w:rsidRPr="00C31FAB" w:rsidRDefault="00713427" w:rsidP="00713427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 xml:space="preserve">3.B </w:t>
      </w:r>
      <w:r w:rsidR="00D9411A" w:rsidRPr="00C31FAB">
        <w:rPr>
          <w:rFonts w:asciiTheme="minorHAnsi" w:hAnsiTheme="minorHAnsi" w:cstheme="minorHAnsi"/>
        </w:rPr>
        <w:t xml:space="preserve">P. Meszároš by mal zaslať svoje stanovisko v pondelok 25.05.2020, ktoré by mohlo mať za následok zníženie nákladov na neuplatnenú DPH </w:t>
      </w:r>
      <w:r w:rsidRPr="00C31FAB">
        <w:rPr>
          <w:rFonts w:asciiTheme="minorHAnsi" w:hAnsiTheme="minorHAnsi" w:cstheme="minorHAnsi"/>
        </w:rPr>
        <w:t xml:space="preserve">v rádovo desiatkach tisíc EUR </w:t>
      </w:r>
      <w:r w:rsidR="00D9411A" w:rsidRPr="00C31FAB">
        <w:rPr>
          <w:rFonts w:asciiTheme="minorHAnsi" w:hAnsiTheme="minorHAnsi" w:cstheme="minorHAnsi"/>
        </w:rPr>
        <w:t xml:space="preserve">formou zmeny účtovania medzi Spoločnosťou a MČ. </w:t>
      </w:r>
    </w:p>
    <w:p w14:paraId="01B2972E" w14:textId="3B5E6866" w:rsidR="00713427" w:rsidRPr="00C31FAB" w:rsidRDefault="00713427" w:rsidP="00713427">
      <w:pPr>
        <w:ind w:left="708"/>
        <w:rPr>
          <w:rFonts w:asciiTheme="minorHAnsi" w:hAnsiTheme="minorHAnsi" w:cstheme="minorHAnsi"/>
        </w:rPr>
      </w:pPr>
    </w:p>
    <w:p w14:paraId="2FD7DCBC" w14:textId="70931633" w:rsidR="00713427" w:rsidRPr="00C31FAB" w:rsidRDefault="00713427" w:rsidP="00713427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K stretnutiu predstavenstva sa pripojila p. Oráčová</w:t>
      </w:r>
      <w:r w:rsidR="009A25D3" w:rsidRPr="00C31FAB">
        <w:rPr>
          <w:rFonts w:asciiTheme="minorHAnsi" w:hAnsiTheme="minorHAnsi" w:cstheme="minorHAnsi"/>
        </w:rPr>
        <w:t>.</w:t>
      </w:r>
    </w:p>
    <w:p w14:paraId="221856A3" w14:textId="77777777" w:rsidR="00713427" w:rsidRPr="00C31FAB" w:rsidRDefault="00713427" w:rsidP="00713427">
      <w:pPr>
        <w:ind w:left="708"/>
        <w:rPr>
          <w:rFonts w:asciiTheme="minorHAnsi" w:hAnsiTheme="minorHAnsi" w:cstheme="minorHAnsi"/>
        </w:rPr>
      </w:pPr>
    </w:p>
    <w:p w14:paraId="40CD1C65" w14:textId="6E67C15D" w:rsidR="009A25D3" w:rsidRPr="00C31FAB" w:rsidRDefault="00713427" w:rsidP="009A25D3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 xml:space="preserve">3. C K tomuto bodu sa viedla dlhá a obšírna diskusia trvajúca vyše pol hodinu, v ktorej sa diskutovalo o prínosoch a nákladoch tejto pozície a p. Oráčovej. Diskusiu inicioval email p. Oráčovej, v ktorom uviedla pre predstavenstvo nové skutočnosti o stave a potenciále jej činnosti. P. Oráčová odpovedala na otázky z predstavenstva, pričom spomenula </w:t>
      </w:r>
      <w:r w:rsidR="007A459A" w:rsidRPr="00C31FAB">
        <w:rPr>
          <w:rFonts w:asciiTheme="minorHAnsi" w:hAnsiTheme="minorHAnsi" w:cstheme="minorHAnsi"/>
        </w:rPr>
        <w:t xml:space="preserve">svoju </w:t>
      </w:r>
      <w:r w:rsidRPr="00C31FAB">
        <w:rPr>
          <w:rFonts w:asciiTheme="minorHAnsi" w:hAnsiTheme="minorHAnsi" w:cstheme="minorHAnsi"/>
        </w:rPr>
        <w:t>prác</w:t>
      </w:r>
      <w:r w:rsidR="007A459A" w:rsidRPr="00C31FAB">
        <w:rPr>
          <w:rFonts w:asciiTheme="minorHAnsi" w:hAnsiTheme="minorHAnsi" w:cstheme="minorHAnsi"/>
        </w:rPr>
        <w:t>u</w:t>
      </w:r>
      <w:r w:rsidRPr="00C31FAB">
        <w:rPr>
          <w:rFonts w:asciiTheme="minorHAnsi" w:hAnsiTheme="minorHAnsi" w:cstheme="minorHAnsi"/>
        </w:rPr>
        <w:t xml:space="preserve"> na žiadosti o Nórske fondy v hodnote takmer 200.000 tis. EUR, ktoré boli zastavené kvôli vysokým implementačných rizikám, ako aj </w:t>
      </w:r>
      <w:r w:rsidR="009A25D3" w:rsidRPr="00C31FAB">
        <w:rPr>
          <w:rFonts w:asciiTheme="minorHAnsi" w:hAnsiTheme="minorHAnsi" w:cstheme="minorHAnsi"/>
        </w:rPr>
        <w:t xml:space="preserve">o doteraz nevyužitú </w:t>
      </w:r>
      <w:r w:rsidRPr="00C31FAB">
        <w:rPr>
          <w:rFonts w:asciiTheme="minorHAnsi" w:hAnsiTheme="minorHAnsi" w:cstheme="minorHAnsi"/>
        </w:rPr>
        <w:t>možnosť žiadať o</w:t>
      </w:r>
      <w:r w:rsidR="009A25D3" w:rsidRPr="00C31FAB">
        <w:rPr>
          <w:rFonts w:asciiTheme="minorHAnsi" w:hAnsiTheme="minorHAnsi" w:cstheme="minorHAnsi"/>
        </w:rPr>
        <w:t> </w:t>
      </w:r>
      <w:r w:rsidRPr="00C31FAB">
        <w:rPr>
          <w:rFonts w:asciiTheme="minorHAnsi" w:hAnsiTheme="minorHAnsi" w:cstheme="minorHAnsi"/>
        </w:rPr>
        <w:t>invest</w:t>
      </w:r>
      <w:r w:rsidR="009A25D3" w:rsidRPr="00C31FAB">
        <w:rPr>
          <w:rFonts w:asciiTheme="minorHAnsi" w:hAnsiTheme="minorHAnsi" w:cstheme="minorHAnsi"/>
        </w:rPr>
        <w:t xml:space="preserve">ičné dotácie. Tiež spomenula predĺženie termínu podania </w:t>
      </w:r>
      <w:r w:rsidR="007A459A" w:rsidRPr="00C31FAB">
        <w:rPr>
          <w:rFonts w:asciiTheme="minorHAnsi" w:hAnsiTheme="minorHAnsi" w:cstheme="minorHAnsi"/>
        </w:rPr>
        <w:t>pre žiadosti na kultúrnu činnosť na Hlavnom meste</w:t>
      </w:r>
      <w:r w:rsidR="009A25D3" w:rsidRPr="00C31FAB">
        <w:rPr>
          <w:rFonts w:asciiTheme="minorHAnsi" w:hAnsiTheme="minorHAnsi" w:cstheme="minorHAnsi"/>
        </w:rPr>
        <w:t>. O jej činnosť sa zaujímali predovšetkým p. Ďurajková a</w:t>
      </w:r>
      <w:r w:rsidR="000E5383">
        <w:rPr>
          <w:rFonts w:asciiTheme="minorHAnsi" w:hAnsiTheme="minorHAnsi" w:cstheme="minorHAnsi"/>
        </w:rPr>
        <w:t> p. Fabián</w:t>
      </w:r>
      <w:r w:rsidR="009A25D3" w:rsidRPr="00C31FAB">
        <w:rPr>
          <w:rFonts w:asciiTheme="minorHAnsi" w:hAnsiTheme="minorHAnsi" w:cstheme="minorHAnsi"/>
        </w:rPr>
        <w:t>, a do diskusie sa zapojil aj p. Strapák</w:t>
      </w:r>
      <w:r w:rsidR="007A459A" w:rsidRPr="00C31FAB">
        <w:rPr>
          <w:rFonts w:asciiTheme="minorHAnsi" w:hAnsiTheme="minorHAnsi" w:cstheme="minorHAnsi"/>
        </w:rPr>
        <w:t xml:space="preserve"> a p. riaditeľka</w:t>
      </w:r>
      <w:r w:rsidR="009A25D3" w:rsidRPr="00C31FAB">
        <w:rPr>
          <w:rFonts w:asciiTheme="minorHAnsi" w:hAnsiTheme="minorHAnsi" w:cstheme="minorHAnsi"/>
        </w:rPr>
        <w:t xml:space="preserve">. </w:t>
      </w:r>
    </w:p>
    <w:p w14:paraId="18D2E392" w14:textId="7AAD829F" w:rsidR="005D5737" w:rsidRPr="00C31FAB" w:rsidRDefault="005D5737" w:rsidP="009A25D3">
      <w:pPr>
        <w:ind w:left="708"/>
        <w:rPr>
          <w:rFonts w:asciiTheme="minorHAnsi" w:hAnsiTheme="minorHAnsi" w:cstheme="minorHAnsi"/>
        </w:rPr>
      </w:pPr>
    </w:p>
    <w:p w14:paraId="4A5824E1" w14:textId="33D5009D" w:rsidR="005D5737" w:rsidRPr="000E5383" w:rsidRDefault="001B5D48" w:rsidP="009A25D3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Ďurajková sa dopytovala, prečo za 12 mesiacov trvania pracovného pomeru, p. Oráčová nežiadala o investičné dotácie. </w:t>
      </w:r>
      <w:r w:rsidR="005D5737" w:rsidRPr="00C31FAB">
        <w:rPr>
          <w:rFonts w:asciiTheme="minorHAnsi" w:hAnsiTheme="minorHAnsi" w:cstheme="minorHAnsi"/>
        </w:rPr>
        <w:t xml:space="preserve">P. </w:t>
      </w:r>
      <w:r w:rsidR="005D5737" w:rsidRPr="000E5383">
        <w:rPr>
          <w:rFonts w:asciiTheme="minorHAnsi" w:hAnsiTheme="minorHAnsi" w:cstheme="minorHAnsi"/>
        </w:rPr>
        <w:t xml:space="preserve">Ďurajková </w:t>
      </w:r>
      <w:r>
        <w:rPr>
          <w:rFonts w:asciiTheme="minorHAnsi" w:hAnsiTheme="minorHAnsi" w:cstheme="minorHAnsi"/>
        </w:rPr>
        <w:t xml:space="preserve">taktiež </w:t>
      </w:r>
      <w:r w:rsidR="005D5737" w:rsidRPr="000E5383">
        <w:rPr>
          <w:rFonts w:asciiTheme="minorHAnsi" w:hAnsiTheme="minorHAnsi" w:cstheme="minorHAnsi"/>
        </w:rPr>
        <w:t xml:space="preserve">informovala, </w:t>
      </w:r>
      <w:r>
        <w:rPr>
          <w:rFonts w:asciiTheme="minorHAnsi" w:hAnsiTheme="minorHAnsi" w:cstheme="minorHAnsi"/>
        </w:rPr>
        <w:t xml:space="preserve">že </w:t>
      </w:r>
      <w:r w:rsidR="00C31FAB">
        <w:rPr>
          <w:rFonts w:asciiTheme="minorHAnsi" w:hAnsiTheme="minorHAnsi" w:cstheme="minorHAnsi"/>
        </w:rPr>
        <w:t>Cultus získal</w:t>
      </w:r>
      <w:r w:rsidR="005D5737" w:rsidRPr="000E5383">
        <w:rPr>
          <w:rFonts w:asciiTheme="minorHAnsi" w:hAnsiTheme="minorHAnsi" w:cstheme="minorHAnsi"/>
        </w:rPr>
        <w:t xml:space="preserve"> 4000 eur</w:t>
      </w:r>
      <w:r w:rsidR="00C77380" w:rsidRPr="000E5383">
        <w:rPr>
          <w:rFonts w:asciiTheme="minorHAnsi" w:hAnsiTheme="minorHAnsi" w:cstheme="minorHAnsi"/>
        </w:rPr>
        <w:t xml:space="preserve"> na dotáciách</w:t>
      </w:r>
      <w:r w:rsidR="00DD35A0">
        <w:rPr>
          <w:rFonts w:asciiTheme="minorHAnsi" w:hAnsiTheme="minorHAnsi" w:cstheme="minorHAnsi"/>
        </w:rPr>
        <w:t xml:space="preserve">, pričom </w:t>
      </w:r>
      <w:r w:rsidR="000E709C">
        <w:rPr>
          <w:rFonts w:asciiTheme="minorHAnsi" w:hAnsiTheme="minorHAnsi" w:cstheme="minorHAnsi"/>
        </w:rPr>
        <w:t>náklady na mzdu</w:t>
      </w:r>
      <w:r w:rsidR="00DD35A0">
        <w:rPr>
          <w:rFonts w:asciiTheme="minorHAnsi" w:hAnsiTheme="minorHAnsi" w:cstheme="minorHAnsi"/>
        </w:rPr>
        <w:t xml:space="preserve"> p. Oráčovej</w:t>
      </w:r>
      <w:r w:rsidR="005D5737" w:rsidRPr="000E5383">
        <w:rPr>
          <w:rFonts w:asciiTheme="minorHAnsi" w:hAnsiTheme="minorHAnsi" w:cstheme="minorHAnsi"/>
        </w:rPr>
        <w:t xml:space="preserve"> </w:t>
      </w:r>
      <w:r w:rsidR="000E709C">
        <w:rPr>
          <w:rFonts w:asciiTheme="minorHAnsi" w:hAnsiTheme="minorHAnsi" w:cstheme="minorHAnsi"/>
        </w:rPr>
        <w:t>s</w:t>
      </w:r>
      <w:r w:rsidR="001E263E">
        <w:rPr>
          <w:rFonts w:asciiTheme="minorHAnsi" w:hAnsiTheme="minorHAnsi" w:cstheme="minorHAnsi"/>
        </w:rPr>
        <w:t>ú</w:t>
      </w:r>
      <w:r w:rsidR="000E709C">
        <w:rPr>
          <w:rFonts w:asciiTheme="minorHAnsi" w:hAnsiTheme="minorHAnsi" w:cstheme="minorHAnsi"/>
        </w:rPr>
        <w:t xml:space="preserve"> vo výške </w:t>
      </w:r>
      <w:r w:rsidR="00A66799">
        <w:rPr>
          <w:rFonts w:asciiTheme="minorHAnsi" w:hAnsiTheme="minorHAnsi" w:cstheme="minorHAnsi"/>
        </w:rPr>
        <w:t>............</w:t>
      </w:r>
      <w:r w:rsidR="000E709C">
        <w:rPr>
          <w:rFonts w:asciiTheme="minorHAnsi" w:hAnsiTheme="minorHAnsi" w:cstheme="minorHAnsi"/>
        </w:rPr>
        <w:t xml:space="preserve"> EUR</w:t>
      </w:r>
      <w:r w:rsidR="005D5737" w:rsidRPr="000E5383">
        <w:rPr>
          <w:rFonts w:asciiTheme="minorHAnsi" w:hAnsiTheme="minorHAnsi" w:cstheme="minorHAnsi"/>
        </w:rPr>
        <w:t>.</w:t>
      </w:r>
      <w:r w:rsidR="00A66799">
        <w:rPr>
          <w:rStyle w:val="Odkaznapoznmkupodiarou"/>
          <w:rFonts w:asciiTheme="minorHAnsi" w:hAnsiTheme="minorHAnsi" w:cstheme="minorHAnsi"/>
        </w:rPr>
        <w:footnoteReference w:id="1"/>
      </w:r>
      <w:r w:rsidR="005D5737" w:rsidRPr="000E5383">
        <w:rPr>
          <w:rFonts w:asciiTheme="minorHAnsi" w:hAnsiTheme="minorHAnsi" w:cstheme="minorHAnsi"/>
        </w:rPr>
        <w:t xml:space="preserve"> P. Ďurajková teda argumentovala, že táto pozícia sa nerentuje</w:t>
      </w:r>
      <w:r w:rsidR="00C77380" w:rsidRPr="000E5383">
        <w:rPr>
          <w:rFonts w:asciiTheme="minorHAnsi" w:hAnsiTheme="minorHAnsi" w:cstheme="minorHAnsi"/>
        </w:rPr>
        <w:t xml:space="preserve"> a mala by sa pretransformovať</w:t>
      </w:r>
      <w:r w:rsidR="00C31FAB">
        <w:rPr>
          <w:rFonts w:asciiTheme="minorHAnsi" w:hAnsiTheme="minorHAnsi" w:cstheme="minorHAnsi"/>
        </w:rPr>
        <w:t xml:space="preserve"> do</w:t>
      </w:r>
      <w:r w:rsidR="00C77380" w:rsidRPr="000E5383">
        <w:rPr>
          <w:rFonts w:asciiTheme="minorHAnsi" w:hAnsiTheme="minorHAnsi" w:cstheme="minorHAnsi"/>
        </w:rPr>
        <w:t xml:space="preserve"> </w:t>
      </w:r>
      <w:r w:rsidR="005D5737" w:rsidRPr="000E5383">
        <w:rPr>
          <w:rFonts w:asciiTheme="minorHAnsi" w:hAnsiTheme="minorHAnsi" w:cstheme="minorHAnsi"/>
        </w:rPr>
        <w:t>pozície fundraisera, pričom by táto pozícia mala na starosti nielen písanie grantov</w:t>
      </w:r>
      <w:r w:rsidR="00DD35A0">
        <w:rPr>
          <w:rFonts w:asciiTheme="minorHAnsi" w:hAnsiTheme="minorHAnsi" w:cstheme="minorHAnsi"/>
        </w:rPr>
        <w:t>,</w:t>
      </w:r>
      <w:r w:rsidR="005D5737" w:rsidRPr="000E5383">
        <w:rPr>
          <w:rFonts w:asciiTheme="minorHAnsi" w:hAnsiTheme="minorHAnsi" w:cstheme="minorHAnsi"/>
        </w:rPr>
        <w:t xml:space="preserve"> ako p. Oráčová, ale taktiež hľada</w:t>
      </w:r>
      <w:r w:rsidR="00C77380" w:rsidRPr="000E5383">
        <w:rPr>
          <w:rFonts w:asciiTheme="minorHAnsi" w:hAnsiTheme="minorHAnsi" w:cstheme="minorHAnsi"/>
        </w:rPr>
        <w:t xml:space="preserve">nie a uzatváranie sponzorstiev. </w:t>
      </w:r>
      <w:r w:rsidR="000E709C">
        <w:rPr>
          <w:rFonts w:asciiTheme="minorHAnsi" w:hAnsiTheme="minorHAnsi" w:cstheme="minorHAnsi"/>
        </w:rPr>
        <w:t xml:space="preserve">PP vysvetlil p. Ďurajkovej, v ktorých číslach a stanoviskách sa mýli,  pričom uviedol jej vyjadrenia na pravú mieru. </w:t>
      </w:r>
      <w:r w:rsidR="00C31FAB">
        <w:rPr>
          <w:rFonts w:asciiTheme="minorHAnsi" w:hAnsiTheme="minorHAnsi" w:cstheme="minorHAnsi"/>
        </w:rPr>
        <w:t xml:space="preserve">Momentálne táto pracovná činnosť v Cultusu absentuje. </w:t>
      </w:r>
      <w:r w:rsidR="00E34E24" w:rsidRPr="000E5383">
        <w:rPr>
          <w:rFonts w:asciiTheme="minorHAnsi" w:hAnsiTheme="minorHAnsi" w:cstheme="minorHAnsi"/>
        </w:rPr>
        <w:t xml:space="preserve">Táto pozícia by bola nastavená motivačne, pričom odmeňovanie by </w:t>
      </w:r>
      <w:r w:rsidR="00C31FAB">
        <w:rPr>
          <w:rFonts w:asciiTheme="minorHAnsi" w:hAnsiTheme="minorHAnsi" w:cstheme="minorHAnsi"/>
        </w:rPr>
        <w:t>bolo v zmysle</w:t>
      </w:r>
      <w:r w:rsidR="00E34E24" w:rsidRPr="000E5383">
        <w:rPr>
          <w:rFonts w:asciiTheme="minorHAnsi" w:hAnsiTheme="minorHAnsi" w:cstheme="minorHAnsi"/>
        </w:rPr>
        <w:t xml:space="preserve"> fix plus variabilná zložka</w:t>
      </w:r>
      <w:r w:rsidR="00DD35A0">
        <w:rPr>
          <w:rFonts w:asciiTheme="minorHAnsi" w:hAnsiTheme="minorHAnsi" w:cstheme="minorHAnsi"/>
        </w:rPr>
        <w:t>, ako to bežne pri pozíciách fundraiser býva</w:t>
      </w:r>
      <w:r w:rsidR="00C31FAB">
        <w:rPr>
          <w:rFonts w:asciiTheme="minorHAnsi" w:hAnsiTheme="minorHAnsi" w:cstheme="minorHAnsi"/>
        </w:rPr>
        <w:t>. P. Ďurajková poznamenala, že p.</w:t>
      </w:r>
      <w:r w:rsidR="00E34E24" w:rsidRPr="000E5383">
        <w:rPr>
          <w:rFonts w:asciiTheme="minorHAnsi" w:hAnsiTheme="minorHAnsi" w:cstheme="minorHAnsi"/>
        </w:rPr>
        <w:t xml:space="preserve"> Oráčová má nastavený fixný plat.</w:t>
      </w:r>
      <w:r w:rsidR="000E709C">
        <w:rPr>
          <w:rFonts w:asciiTheme="minorHAnsi" w:hAnsiTheme="minorHAnsi" w:cstheme="minorHAnsi"/>
        </w:rPr>
        <w:t xml:space="preserve"> </w:t>
      </w:r>
    </w:p>
    <w:p w14:paraId="12AA1AD7" w14:textId="77777777" w:rsidR="005D5737" w:rsidRPr="000E5383" w:rsidRDefault="005D5737" w:rsidP="009A25D3">
      <w:pPr>
        <w:ind w:left="708"/>
        <w:rPr>
          <w:rFonts w:asciiTheme="minorHAnsi" w:hAnsiTheme="minorHAnsi" w:cstheme="minorHAnsi"/>
        </w:rPr>
      </w:pPr>
    </w:p>
    <w:p w14:paraId="6D7902CC" w14:textId="6A154796" w:rsidR="005D5737" w:rsidRPr="00C31FAB" w:rsidRDefault="005D5737" w:rsidP="009A25D3">
      <w:pPr>
        <w:ind w:left="708"/>
        <w:rPr>
          <w:rFonts w:asciiTheme="minorHAnsi" w:hAnsiTheme="minorHAnsi" w:cstheme="minorHAnsi"/>
        </w:rPr>
      </w:pPr>
      <w:r w:rsidRPr="000E5383">
        <w:rPr>
          <w:rFonts w:asciiTheme="minorHAnsi" w:hAnsiTheme="minorHAnsi" w:cstheme="minorHAnsi"/>
        </w:rPr>
        <w:t xml:space="preserve">P. Ďurajková </w:t>
      </w:r>
      <w:r w:rsidR="00C31FAB">
        <w:rPr>
          <w:rFonts w:asciiTheme="minorHAnsi" w:hAnsiTheme="minorHAnsi" w:cstheme="minorHAnsi"/>
        </w:rPr>
        <w:t>sa dopytovala</w:t>
      </w:r>
      <w:r w:rsidRPr="000E5383">
        <w:rPr>
          <w:rFonts w:asciiTheme="minorHAnsi" w:hAnsiTheme="minorHAnsi" w:cstheme="minorHAnsi"/>
        </w:rPr>
        <w:t xml:space="preserve">, prečo </w:t>
      </w:r>
      <w:r w:rsidR="00C31FAB">
        <w:rPr>
          <w:rFonts w:asciiTheme="minorHAnsi" w:hAnsiTheme="minorHAnsi" w:cstheme="minorHAnsi"/>
        </w:rPr>
        <w:t xml:space="preserve">predstavenstvo </w:t>
      </w:r>
      <w:r w:rsidRPr="000E5383">
        <w:rPr>
          <w:rFonts w:asciiTheme="minorHAnsi" w:hAnsiTheme="minorHAnsi" w:cstheme="minorHAnsi"/>
        </w:rPr>
        <w:t xml:space="preserve">dňa 6.4.2020 </w:t>
      </w:r>
      <w:r w:rsidR="00C31FAB">
        <w:rPr>
          <w:rFonts w:asciiTheme="minorHAnsi" w:hAnsiTheme="minorHAnsi" w:cstheme="minorHAnsi"/>
        </w:rPr>
        <w:t xml:space="preserve">hlasovalo </w:t>
      </w:r>
      <w:r w:rsidRPr="000E5383">
        <w:rPr>
          <w:rFonts w:asciiTheme="minorHAnsi" w:hAnsiTheme="minorHAnsi" w:cstheme="minorHAnsi"/>
        </w:rPr>
        <w:t>za nepredĺženie pracovnej zmluvy p. Oráčovej, ktorá</w:t>
      </w:r>
      <w:r w:rsidR="001D414A" w:rsidRPr="000E5383">
        <w:rPr>
          <w:rFonts w:asciiTheme="minorHAnsi" w:hAnsiTheme="minorHAnsi" w:cstheme="minorHAnsi"/>
        </w:rPr>
        <w:t xml:space="preserve"> jej po 12 mesia</w:t>
      </w:r>
      <w:r w:rsidR="00012BB3">
        <w:rPr>
          <w:rFonts w:asciiTheme="minorHAnsi" w:hAnsiTheme="minorHAnsi" w:cstheme="minorHAnsi"/>
        </w:rPr>
        <w:t>co</w:t>
      </w:r>
      <w:r w:rsidR="001D414A" w:rsidRPr="000E5383">
        <w:rPr>
          <w:rFonts w:asciiTheme="minorHAnsi" w:hAnsiTheme="minorHAnsi" w:cstheme="minorHAnsi"/>
        </w:rPr>
        <w:t>ch mala k 31.5. 2020 končiť</w:t>
      </w:r>
      <w:r w:rsidRPr="000E5383">
        <w:rPr>
          <w:rFonts w:asciiTheme="minorHAnsi" w:hAnsiTheme="minorHAnsi" w:cstheme="minorHAnsi"/>
        </w:rPr>
        <w:t>, pričom d</w:t>
      </w:r>
      <w:r w:rsidR="001D414A" w:rsidRPr="000E5383">
        <w:rPr>
          <w:rFonts w:asciiTheme="minorHAnsi" w:hAnsiTheme="minorHAnsi" w:cstheme="minorHAnsi"/>
        </w:rPr>
        <w:t>ňa 6.4. 2020 malo predstavenstvo</w:t>
      </w:r>
      <w:r w:rsidRPr="000E5383">
        <w:rPr>
          <w:rFonts w:asciiTheme="minorHAnsi" w:hAnsiTheme="minorHAnsi" w:cstheme="minorHAnsi"/>
        </w:rPr>
        <w:t xml:space="preserve"> informáciu o podaných žiadostiach o granty vo výške </w:t>
      </w:r>
      <w:r w:rsidR="001D414A" w:rsidRPr="000E5383">
        <w:rPr>
          <w:rFonts w:asciiTheme="minorHAnsi" w:hAnsiTheme="minorHAnsi" w:cstheme="minorHAnsi"/>
        </w:rPr>
        <w:t xml:space="preserve">36 000 eur a ku dňu tohoto predstavenstva malo informáciu o podaných žiadostiach v hodnote 24 000 eur a prísľube podania žiadostí vo výške 20 000 eur. P. Ďurajková </w:t>
      </w:r>
      <w:r w:rsidR="00012BB3">
        <w:rPr>
          <w:rFonts w:asciiTheme="minorHAnsi" w:hAnsiTheme="minorHAnsi" w:cstheme="minorHAnsi"/>
        </w:rPr>
        <w:t xml:space="preserve">zároveň </w:t>
      </w:r>
      <w:r w:rsidR="001D414A" w:rsidRPr="000E5383">
        <w:rPr>
          <w:rFonts w:asciiTheme="minorHAnsi" w:hAnsiTheme="minorHAnsi" w:cstheme="minorHAnsi"/>
        </w:rPr>
        <w:t>doplnila, že dňa 6.4.2020 predstavenstvo nemalo informáciu</w:t>
      </w:r>
      <w:r w:rsidR="00DD35A0">
        <w:rPr>
          <w:rFonts w:asciiTheme="minorHAnsi" w:hAnsiTheme="minorHAnsi" w:cstheme="minorHAnsi"/>
        </w:rPr>
        <w:t xml:space="preserve"> o návrhu BSK, ktorý bol</w:t>
      </w:r>
      <w:r w:rsidR="001D414A" w:rsidRPr="000E5383">
        <w:rPr>
          <w:rFonts w:asciiTheme="minorHAnsi" w:hAnsiTheme="minorHAnsi" w:cstheme="minorHAnsi"/>
        </w:rPr>
        <w:t xml:space="preserve"> zverejnen</w:t>
      </w:r>
      <w:r w:rsidR="00DD35A0">
        <w:rPr>
          <w:rFonts w:asciiTheme="minorHAnsi" w:hAnsiTheme="minorHAnsi" w:cstheme="minorHAnsi"/>
        </w:rPr>
        <w:t>ý</w:t>
      </w:r>
      <w:r w:rsidR="001D414A" w:rsidRPr="000E5383">
        <w:rPr>
          <w:rFonts w:asciiTheme="minorHAnsi" w:hAnsiTheme="minorHAnsi" w:cstheme="minorHAnsi"/>
        </w:rPr>
        <w:t xml:space="preserve"> v</w:t>
      </w:r>
      <w:r w:rsidR="00012BB3">
        <w:rPr>
          <w:rFonts w:asciiTheme="minorHAnsi" w:hAnsiTheme="minorHAnsi" w:cstheme="minorHAnsi"/>
        </w:rPr>
        <w:t> </w:t>
      </w:r>
      <w:r w:rsidR="001D414A" w:rsidRPr="000E5383">
        <w:rPr>
          <w:rFonts w:asciiTheme="minorHAnsi" w:hAnsiTheme="minorHAnsi" w:cstheme="minorHAnsi"/>
        </w:rPr>
        <w:t xml:space="preserve">médiách, že </w:t>
      </w:r>
      <w:r w:rsidR="00DD35A0">
        <w:rPr>
          <w:rFonts w:asciiTheme="minorHAnsi" w:hAnsiTheme="minorHAnsi" w:cstheme="minorHAnsi"/>
        </w:rPr>
        <w:t>B</w:t>
      </w:r>
      <w:r w:rsidR="001D414A" w:rsidRPr="000E5383">
        <w:rPr>
          <w:rFonts w:asciiTheme="minorHAnsi" w:hAnsiTheme="minorHAnsi" w:cstheme="minorHAnsi"/>
        </w:rPr>
        <w:t>SK tento rok dotácie nebude poskytovať, okrem individuálnych dotácií</w:t>
      </w:r>
      <w:r w:rsidR="009F46F2" w:rsidRPr="000E5383">
        <w:rPr>
          <w:rFonts w:asciiTheme="minorHAnsi" w:hAnsiTheme="minorHAnsi" w:cstheme="minorHAnsi"/>
        </w:rPr>
        <w:t>.</w:t>
      </w:r>
      <w:r w:rsidR="000E709C">
        <w:rPr>
          <w:rFonts w:asciiTheme="minorHAnsi" w:hAnsiTheme="minorHAnsi" w:cstheme="minorHAnsi"/>
        </w:rPr>
        <w:t xml:space="preserve"> PP p. Ďurajkovej pripomenul správy, ktoré dostal</w:t>
      </w:r>
      <w:r w:rsidR="001E263E">
        <w:rPr>
          <w:rFonts w:asciiTheme="minorHAnsi" w:hAnsiTheme="minorHAnsi" w:cstheme="minorHAnsi"/>
        </w:rPr>
        <w:t>i členovia</w:t>
      </w:r>
      <w:r w:rsidR="000E709C">
        <w:rPr>
          <w:rFonts w:asciiTheme="minorHAnsi" w:hAnsiTheme="minorHAnsi" w:cstheme="minorHAnsi"/>
        </w:rPr>
        <w:t xml:space="preserve"> predstavenstv</w:t>
      </w:r>
      <w:r w:rsidR="001E263E">
        <w:rPr>
          <w:rFonts w:asciiTheme="minorHAnsi" w:hAnsiTheme="minorHAnsi" w:cstheme="minorHAnsi"/>
        </w:rPr>
        <w:t xml:space="preserve">a, </w:t>
      </w:r>
      <w:r w:rsidR="000E709C">
        <w:rPr>
          <w:rFonts w:asciiTheme="minorHAnsi" w:hAnsiTheme="minorHAnsi" w:cstheme="minorHAnsi"/>
        </w:rPr>
        <w:t>ktoré toto zdôvodňujú a uvádzajú správne sumy.</w:t>
      </w:r>
    </w:p>
    <w:p w14:paraId="4CFDAB81" w14:textId="12560AC6" w:rsidR="009A25D3" w:rsidRPr="00C31FAB" w:rsidRDefault="009A25D3" w:rsidP="009A25D3">
      <w:pPr>
        <w:ind w:left="708"/>
        <w:rPr>
          <w:rFonts w:asciiTheme="minorHAnsi" w:hAnsiTheme="minorHAnsi" w:cstheme="minorHAnsi"/>
        </w:rPr>
      </w:pPr>
    </w:p>
    <w:p w14:paraId="09E80DD9" w14:textId="3E4A77EB" w:rsidR="00415376" w:rsidRPr="00C31FAB" w:rsidRDefault="00415376" w:rsidP="009A25D3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 xml:space="preserve">P. Ďurajková sa </w:t>
      </w:r>
      <w:r w:rsidR="00012BB3">
        <w:rPr>
          <w:rFonts w:asciiTheme="minorHAnsi" w:hAnsiTheme="minorHAnsi" w:cstheme="minorHAnsi"/>
        </w:rPr>
        <w:t xml:space="preserve">následne </w:t>
      </w:r>
      <w:r w:rsidRPr="00C31FAB">
        <w:rPr>
          <w:rFonts w:asciiTheme="minorHAnsi" w:hAnsiTheme="minorHAnsi" w:cstheme="minorHAnsi"/>
        </w:rPr>
        <w:t xml:space="preserve">dopytovala pani riaditeľky, prečo má p. Oráčová v zmluve pozíciu marketingový pracovník. Taktiež sa dopytovala, či bolo na túto pozíciu vypísané výberové </w:t>
      </w:r>
      <w:r w:rsidRPr="00C31FAB">
        <w:rPr>
          <w:rFonts w:asciiTheme="minorHAnsi" w:hAnsiTheme="minorHAnsi" w:cstheme="minorHAnsi"/>
        </w:rPr>
        <w:lastRenderedPageBreak/>
        <w:t>konanie. Pani riaditeľka odpovedala, že nebolo. Predseda predstavenstva sa pýtal, či Cultus robí výberové konania na jednotlivé pozície</w:t>
      </w:r>
      <w:r w:rsidR="00F72613">
        <w:rPr>
          <w:rFonts w:asciiTheme="minorHAnsi" w:hAnsiTheme="minorHAnsi" w:cstheme="minorHAnsi"/>
        </w:rPr>
        <w:t xml:space="preserve">. P. riaditeľka uviedla, že to závisí od ich funkcie, </w:t>
      </w:r>
      <w:r w:rsidRPr="00C31FAB">
        <w:rPr>
          <w:rFonts w:asciiTheme="minorHAnsi" w:hAnsiTheme="minorHAnsi" w:cstheme="minorHAnsi"/>
        </w:rPr>
        <w:t xml:space="preserve">pričom </w:t>
      </w:r>
      <w:r w:rsidR="00F72613">
        <w:rPr>
          <w:rFonts w:asciiTheme="minorHAnsi" w:hAnsiTheme="minorHAnsi" w:cstheme="minorHAnsi"/>
        </w:rPr>
        <w:t>na niektoré áno</w:t>
      </w:r>
      <w:r w:rsidR="000E5383">
        <w:rPr>
          <w:rFonts w:asciiTheme="minorHAnsi" w:hAnsiTheme="minorHAnsi" w:cstheme="minorHAnsi"/>
        </w:rPr>
        <w:t>, vymenovala,</w:t>
      </w:r>
      <w:r w:rsidR="00F72613">
        <w:rPr>
          <w:rFonts w:asciiTheme="minorHAnsi" w:hAnsiTheme="minorHAnsi" w:cstheme="minorHAnsi"/>
        </w:rPr>
        <w:t xml:space="preserve"> a na niektoré nie.</w:t>
      </w:r>
      <w:r w:rsidRPr="00C31FAB">
        <w:rPr>
          <w:rFonts w:asciiTheme="minorHAnsi" w:hAnsiTheme="minorHAnsi" w:cstheme="minorHAnsi"/>
        </w:rPr>
        <w:t xml:space="preserve"> P. Ďurajková sa dopytovala, kto odporučil p. Oráčovú na túto pracovnú pozíciu, pričom pani riaditeľka odpovedala, že si nepamätá.</w:t>
      </w:r>
    </w:p>
    <w:p w14:paraId="6A3DE7DC" w14:textId="6543A8FA" w:rsidR="00415376" w:rsidRPr="00C31FAB" w:rsidRDefault="00415376" w:rsidP="009A25D3">
      <w:pPr>
        <w:ind w:left="708"/>
        <w:rPr>
          <w:rFonts w:asciiTheme="minorHAnsi" w:hAnsiTheme="minorHAnsi" w:cstheme="minorHAnsi"/>
        </w:rPr>
      </w:pPr>
    </w:p>
    <w:p w14:paraId="20D5C379" w14:textId="4ECDE1FB" w:rsidR="00415376" w:rsidRDefault="00415376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Následne sa p. Ďurajková pýtala, kto podpisoval pracovnú zmluvu s p. Oráčovou. P</w:t>
      </w:r>
      <w:r w:rsidR="000E5383">
        <w:rPr>
          <w:rFonts w:asciiTheme="minorHAnsi" w:hAnsiTheme="minorHAnsi" w:cstheme="minorHAnsi"/>
        </w:rPr>
        <w:t xml:space="preserve">P </w:t>
      </w:r>
      <w:r w:rsidR="00B76E44">
        <w:rPr>
          <w:rFonts w:asciiTheme="minorHAnsi" w:hAnsiTheme="minorHAnsi" w:cstheme="minorHAnsi"/>
        </w:rPr>
        <w:t xml:space="preserve">povedal, že táto debata sa uberá nevhodným smerom, a že </w:t>
      </w:r>
      <w:r w:rsidRPr="00C31FAB">
        <w:rPr>
          <w:rFonts w:asciiTheme="minorHAnsi" w:hAnsiTheme="minorHAnsi" w:cstheme="minorHAnsi"/>
        </w:rPr>
        <w:t>p. Oráčov</w:t>
      </w:r>
      <w:r w:rsidR="00B76E44">
        <w:rPr>
          <w:rFonts w:asciiTheme="minorHAnsi" w:hAnsiTheme="minorHAnsi" w:cstheme="minorHAnsi"/>
        </w:rPr>
        <w:t>á</w:t>
      </w:r>
      <w:r w:rsidR="000E5383">
        <w:rPr>
          <w:rFonts w:asciiTheme="minorHAnsi" w:hAnsiTheme="minorHAnsi" w:cstheme="minorHAnsi"/>
        </w:rPr>
        <w:t xml:space="preserve"> </w:t>
      </w:r>
      <w:r w:rsidR="00B76E44">
        <w:rPr>
          <w:rFonts w:asciiTheme="minorHAnsi" w:hAnsiTheme="minorHAnsi" w:cstheme="minorHAnsi"/>
        </w:rPr>
        <w:t xml:space="preserve">nemusí </w:t>
      </w:r>
      <w:r w:rsidRPr="00C31FAB">
        <w:rPr>
          <w:rFonts w:asciiTheme="minorHAnsi" w:hAnsiTheme="minorHAnsi" w:cstheme="minorHAnsi"/>
        </w:rPr>
        <w:t>odpoveda</w:t>
      </w:r>
      <w:r w:rsidR="00B76E44">
        <w:rPr>
          <w:rFonts w:asciiTheme="minorHAnsi" w:hAnsiTheme="minorHAnsi" w:cstheme="minorHAnsi"/>
        </w:rPr>
        <w:t>ť na túto otázku</w:t>
      </w:r>
      <w:r w:rsidRPr="00C31FAB">
        <w:rPr>
          <w:rFonts w:asciiTheme="minorHAnsi" w:hAnsiTheme="minorHAnsi" w:cstheme="minorHAnsi"/>
        </w:rPr>
        <w:t xml:space="preserve">. P. Ďurajková uviedla informáciu, že pracovnú zmluvu podpisoval predchádzajúci predseda predstavenstva p. Patoprstý a p. poslanec Gašaj, predchádzajúci člen predstavenstva. P. Ďurajková informovala predstavenstvo, že p. Patoprstý je spolu s p. Oráčovou v poslaneckom klube na župe BSK, kde sú obaja poslancami. Predseda predstavenstva sa ohradil voči </w:t>
      </w:r>
      <w:r w:rsidR="000E5383">
        <w:rPr>
          <w:rFonts w:asciiTheme="minorHAnsi" w:hAnsiTheme="minorHAnsi" w:cstheme="minorHAnsi"/>
        </w:rPr>
        <w:t xml:space="preserve">politikárčeniu </w:t>
      </w:r>
      <w:r w:rsidR="00B76E44">
        <w:rPr>
          <w:rFonts w:asciiTheme="minorHAnsi" w:hAnsiTheme="minorHAnsi" w:cstheme="minorHAnsi"/>
        </w:rPr>
        <w:t xml:space="preserve">p. Ďurajkovej </w:t>
      </w:r>
      <w:r w:rsidRPr="00C31FAB">
        <w:rPr>
          <w:rFonts w:asciiTheme="minorHAnsi" w:hAnsiTheme="minorHAnsi" w:cstheme="minorHAnsi"/>
        </w:rPr>
        <w:t>na pôde Cultusu</w:t>
      </w:r>
      <w:r w:rsidR="00B76E44">
        <w:rPr>
          <w:rFonts w:asciiTheme="minorHAnsi" w:hAnsiTheme="minorHAnsi" w:cstheme="minorHAnsi"/>
        </w:rPr>
        <w:t>. Zdôraznil, že jej vyjadrenia sú „za hranou“ a je potrebné sa zaoberať vecnými argumentami</w:t>
      </w:r>
      <w:r w:rsidR="000E5383">
        <w:rPr>
          <w:rFonts w:asciiTheme="minorHAnsi" w:hAnsiTheme="minorHAnsi" w:cstheme="minorHAnsi"/>
        </w:rPr>
        <w:t xml:space="preserve"> a prínosmi pre Spoločnosť bez ohľadu na politickú príslušnosť</w:t>
      </w:r>
      <w:r w:rsidRPr="00C31FAB">
        <w:rPr>
          <w:rFonts w:asciiTheme="minorHAnsi" w:hAnsiTheme="minorHAnsi" w:cstheme="minorHAnsi"/>
        </w:rPr>
        <w:t xml:space="preserve">. </w:t>
      </w:r>
      <w:r w:rsidR="002E6CD0">
        <w:rPr>
          <w:rFonts w:asciiTheme="minorHAnsi" w:hAnsiTheme="minorHAnsi" w:cstheme="minorHAnsi"/>
        </w:rPr>
        <w:t>Pani Ďurajková sa ohradila, že nevidí žiaden dôvod politikárčiť z jej strany, ale ide jej o to, aby zamestnanci boli vyberaní podľa odbornosti, nie politickej príslušnosti.</w:t>
      </w:r>
    </w:p>
    <w:p w14:paraId="180D2C46" w14:textId="49B4996C" w:rsidR="00012BB3" w:rsidRDefault="00012BB3">
      <w:pPr>
        <w:ind w:left="708"/>
        <w:rPr>
          <w:rFonts w:asciiTheme="minorHAnsi" w:hAnsiTheme="minorHAnsi" w:cstheme="minorHAnsi"/>
        </w:rPr>
      </w:pPr>
    </w:p>
    <w:p w14:paraId="306EAEDC" w14:textId="22877A9E" w:rsidR="00012BB3" w:rsidRPr="00C31FAB" w:rsidRDefault="00012BB3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Strapák, člen dozornej rady, súhlasil so slovami p. Ďurajkovej o konflikte záujmov.</w:t>
      </w:r>
      <w:r w:rsidR="00B76E44">
        <w:rPr>
          <w:rFonts w:asciiTheme="minorHAnsi" w:hAnsiTheme="minorHAnsi" w:cstheme="minorHAnsi"/>
        </w:rPr>
        <w:t xml:space="preserve"> PP na to povedal, že p. Ďurajková sa </w:t>
      </w:r>
      <w:r w:rsidR="000E5383">
        <w:rPr>
          <w:rFonts w:asciiTheme="minorHAnsi" w:hAnsiTheme="minorHAnsi" w:cstheme="minorHAnsi"/>
        </w:rPr>
        <w:t>svojim</w:t>
      </w:r>
      <w:r w:rsidR="00B76E44">
        <w:rPr>
          <w:rFonts w:asciiTheme="minorHAnsi" w:hAnsiTheme="minorHAnsi" w:cstheme="minorHAnsi"/>
        </w:rPr>
        <w:t xml:space="preserve"> politikárčením dostala do pozície politického konfliktu záujmov, pričom sa javí, že škodením svojim politickým oponentom sa snaží získať politické výhody. </w:t>
      </w:r>
      <w:r w:rsidR="001E263E">
        <w:rPr>
          <w:rFonts w:asciiTheme="minorHAnsi" w:hAnsiTheme="minorHAnsi" w:cstheme="minorHAnsi"/>
        </w:rPr>
        <w:t>PP o</w:t>
      </w:r>
      <w:r w:rsidR="00B76E44">
        <w:rPr>
          <w:rFonts w:asciiTheme="minorHAnsi" w:hAnsiTheme="minorHAnsi" w:cstheme="minorHAnsi"/>
        </w:rPr>
        <w:t>dmieta politikárčenie na pôde Cultusu a žiada prítomných</w:t>
      </w:r>
      <w:r w:rsidR="000E709C">
        <w:rPr>
          <w:rFonts w:asciiTheme="minorHAnsi" w:hAnsiTheme="minorHAnsi" w:cstheme="minorHAnsi"/>
        </w:rPr>
        <w:t>, aby sa sústredili na vecnú podstatu veci.</w:t>
      </w:r>
    </w:p>
    <w:p w14:paraId="19C01219" w14:textId="77777777" w:rsidR="00415376" w:rsidRPr="00C31FAB" w:rsidRDefault="00415376">
      <w:pPr>
        <w:ind w:left="708"/>
        <w:rPr>
          <w:rFonts w:asciiTheme="minorHAnsi" w:hAnsiTheme="minorHAnsi" w:cstheme="minorHAnsi"/>
        </w:rPr>
      </w:pPr>
    </w:p>
    <w:p w14:paraId="12048F34" w14:textId="41E163DD" w:rsidR="009A25D3" w:rsidRPr="00C31FAB" w:rsidRDefault="000E5383" w:rsidP="009A25D3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požiadanie </w:t>
      </w:r>
      <w:r w:rsidR="00817295">
        <w:rPr>
          <w:rFonts w:asciiTheme="minorHAnsi" w:hAnsiTheme="minorHAnsi" w:cstheme="minorHAnsi"/>
        </w:rPr>
        <w:t>PP sa z</w:t>
      </w:r>
      <w:r w:rsidR="009A25D3" w:rsidRPr="00C31FAB">
        <w:rPr>
          <w:rFonts w:asciiTheme="minorHAnsi" w:hAnsiTheme="minorHAnsi" w:cstheme="minorHAnsi"/>
        </w:rPr>
        <w:t>o stretnutiu predstavenstva odpojila p. Oráčová.</w:t>
      </w:r>
    </w:p>
    <w:p w14:paraId="09F77C82" w14:textId="77777777" w:rsidR="009A25D3" w:rsidRPr="00C31FAB" w:rsidRDefault="009A25D3" w:rsidP="009A25D3">
      <w:pPr>
        <w:ind w:left="708"/>
        <w:rPr>
          <w:rFonts w:asciiTheme="minorHAnsi" w:hAnsiTheme="minorHAnsi" w:cstheme="minorHAnsi"/>
        </w:rPr>
      </w:pPr>
    </w:p>
    <w:p w14:paraId="18C5B371" w14:textId="1D1C13A7" w:rsidR="009A25D3" w:rsidRPr="00C31FAB" w:rsidRDefault="009A25D3" w:rsidP="009A25D3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</w:t>
      </w:r>
      <w:r w:rsidR="001E263E">
        <w:rPr>
          <w:rFonts w:asciiTheme="minorHAnsi" w:hAnsiTheme="minorHAnsi" w:cstheme="minorHAnsi"/>
        </w:rPr>
        <w:t>P</w:t>
      </w:r>
      <w:r w:rsidRPr="00C31FAB">
        <w:rPr>
          <w:rFonts w:asciiTheme="minorHAnsi" w:hAnsiTheme="minorHAnsi" w:cstheme="minorHAnsi"/>
        </w:rPr>
        <w:t xml:space="preserve"> </w:t>
      </w:r>
      <w:r w:rsidR="007A459A" w:rsidRPr="00C31FAB">
        <w:rPr>
          <w:rFonts w:asciiTheme="minorHAnsi" w:hAnsiTheme="minorHAnsi" w:cstheme="minorHAnsi"/>
        </w:rPr>
        <w:t xml:space="preserve">vyjadril </w:t>
      </w:r>
      <w:r w:rsidRPr="00C31FAB">
        <w:rPr>
          <w:rFonts w:asciiTheme="minorHAnsi" w:hAnsiTheme="minorHAnsi" w:cstheme="minorHAnsi"/>
        </w:rPr>
        <w:t>názor, že je potrebné nechať p. Oráčovú dokončiť dotácie, ktoré rozpracovala na tento rok, pretože si spoločnosť nemôže dovoliť nechať desaťtisíce EUR „lietať v povetrí“, zvlášť v </w:t>
      </w:r>
      <w:r w:rsidR="007A459A" w:rsidRPr="00C31FAB">
        <w:rPr>
          <w:rFonts w:asciiTheme="minorHAnsi" w:hAnsiTheme="minorHAnsi" w:cstheme="minorHAnsi"/>
        </w:rPr>
        <w:t>terajšom</w:t>
      </w:r>
      <w:r w:rsidRPr="00C31FAB">
        <w:rPr>
          <w:rFonts w:asciiTheme="minorHAnsi" w:hAnsiTheme="minorHAnsi" w:cstheme="minorHAnsi"/>
        </w:rPr>
        <w:t xml:space="preserve"> napätom financovaní.</w:t>
      </w:r>
      <w:r w:rsidR="001A7A73">
        <w:rPr>
          <w:rFonts w:asciiTheme="minorHAnsi" w:hAnsiTheme="minorHAnsi" w:cstheme="minorHAnsi"/>
        </w:rPr>
        <w:t xml:space="preserve"> P. Ďurajková oponovala, že práve v tomto období by sa cez výberové konanie našiel kvalitný človek na pozíciu fundraisera a vyjadrila sa, že je škoda, že počas takmer mesiaca a pol, čo bolo platné uznesenie o nepredĺžení pracovného pomeru, sa takýto človek neh</w:t>
      </w:r>
      <w:r w:rsidR="00DD35A0">
        <w:rPr>
          <w:rFonts w:asciiTheme="minorHAnsi" w:hAnsiTheme="minorHAnsi" w:cstheme="minorHAnsi"/>
        </w:rPr>
        <w:t>ľadal, aby</w:t>
      </w:r>
      <w:r w:rsidR="001A7A73">
        <w:rPr>
          <w:rFonts w:asciiTheme="minorHAnsi" w:hAnsiTheme="minorHAnsi" w:cstheme="minorHAnsi"/>
        </w:rPr>
        <w:t xml:space="preserve"> peniaze „nelietali v povetrí“.</w:t>
      </w:r>
      <w:r w:rsidR="00F72613">
        <w:rPr>
          <w:rFonts w:asciiTheme="minorHAnsi" w:hAnsiTheme="minorHAnsi" w:cstheme="minorHAnsi"/>
        </w:rPr>
        <w:t xml:space="preserve"> PP pripomenul p. Ďurajkovej, že, ako povedal</w:t>
      </w:r>
      <w:r w:rsidR="001E263E">
        <w:rPr>
          <w:rFonts w:asciiTheme="minorHAnsi" w:hAnsiTheme="minorHAnsi" w:cstheme="minorHAnsi"/>
        </w:rPr>
        <w:t>a</w:t>
      </w:r>
      <w:r w:rsidR="00F72613">
        <w:rPr>
          <w:rFonts w:asciiTheme="minorHAnsi" w:hAnsiTheme="minorHAnsi" w:cstheme="minorHAnsi"/>
        </w:rPr>
        <w:t xml:space="preserve"> p. Oráčová, dotačné schémy a podobné zdroje pre podujatia Spoločnosti sa obvykle vyhlasujú začiatkom roka, a teda že </w:t>
      </w:r>
      <w:r w:rsidR="001E263E">
        <w:rPr>
          <w:rFonts w:asciiTheme="minorHAnsi" w:hAnsiTheme="minorHAnsi" w:cstheme="minorHAnsi"/>
        </w:rPr>
        <w:t>teraz</w:t>
      </w:r>
      <w:r w:rsidR="00F72613">
        <w:rPr>
          <w:rFonts w:asciiTheme="minorHAnsi" w:hAnsiTheme="minorHAnsi" w:cstheme="minorHAnsi"/>
        </w:rPr>
        <w:t xml:space="preserve"> je kritická doba pre ich dotiahnutie. </w:t>
      </w:r>
      <w:r w:rsidR="001E263E">
        <w:rPr>
          <w:rFonts w:asciiTheme="minorHAnsi" w:hAnsiTheme="minorHAnsi" w:cstheme="minorHAnsi"/>
        </w:rPr>
        <w:t>Správne a zodpovedné</w:t>
      </w:r>
      <w:r w:rsidR="00F72613">
        <w:rPr>
          <w:rFonts w:asciiTheme="minorHAnsi" w:hAnsiTheme="minorHAnsi" w:cstheme="minorHAnsi"/>
        </w:rPr>
        <w:t xml:space="preserve"> </w:t>
      </w:r>
      <w:r w:rsidR="001E263E">
        <w:rPr>
          <w:rFonts w:asciiTheme="minorHAnsi" w:hAnsiTheme="minorHAnsi" w:cstheme="minorHAnsi"/>
        </w:rPr>
        <w:t xml:space="preserve">je </w:t>
      </w:r>
      <w:r w:rsidR="00F72613">
        <w:rPr>
          <w:rFonts w:asciiTheme="minorHAnsi" w:hAnsiTheme="minorHAnsi" w:cstheme="minorHAnsi"/>
        </w:rPr>
        <w:t>hodnot</w:t>
      </w:r>
      <w:r w:rsidR="001E263E">
        <w:rPr>
          <w:rFonts w:asciiTheme="minorHAnsi" w:hAnsiTheme="minorHAnsi" w:cstheme="minorHAnsi"/>
        </w:rPr>
        <w:t>iť</w:t>
      </w:r>
      <w:r w:rsidR="00F72613">
        <w:rPr>
          <w:rFonts w:asciiTheme="minorHAnsi" w:hAnsiTheme="minorHAnsi" w:cstheme="minorHAnsi"/>
        </w:rPr>
        <w:t xml:space="preserve"> prác</w:t>
      </w:r>
      <w:r w:rsidR="001E263E">
        <w:rPr>
          <w:rFonts w:asciiTheme="minorHAnsi" w:hAnsiTheme="minorHAnsi" w:cstheme="minorHAnsi"/>
        </w:rPr>
        <w:t>u</w:t>
      </w:r>
      <w:r w:rsidR="00F72613">
        <w:rPr>
          <w:rFonts w:asciiTheme="minorHAnsi" w:hAnsiTheme="minorHAnsi" w:cstheme="minorHAnsi"/>
        </w:rPr>
        <w:t xml:space="preserve"> na tejto pozícii </w:t>
      </w:r>
      <w:r w:rsidR="001E263E">
        <w:rPr>
          <w:rFonts w:asciiTheme="minorHAnsi" w:hAnsiTheme="minorHAnsi" w:cstheme="minorHAnsi"/>
        </w:rPr>
        <w:t xml:space="preserve">na konci </w:t>
      </w:r>
      <w:r w:rsidR="00F72613">
        <w:rPr>
          <w:rFonts w:asciiTheme="minorHAnsi" w:hAnsiTheme="minorHAnsi" w:cstheme="minorHAnsi"/>
        </w:rPr>
        <w:t>roka.</w:t>
      </w:r>
      <w:r w:rsidR="001E263E">
        <w:rPr>
          <w:rFonts w:asciiTheme="minorHAnsi" w:hAnsiTheme="minorHAnsi" w:cstheme="minorHAnsi"/>
        </w:rPr>
        <w:t xml:space="preserve"> </w:t>
      </w:r>
    </w:p>
    <w:p w14:paraId="536B4481" w14:textId="77777777" w:rsidR="009A25D3" w:rsidRPr="00C31FAB" w:rsidRDefault="009A25D3" w:rsidP="009A25D3">
      <w:pPr>
        <w:ind w:left="708"/>
        <w:rPr>
          <w:rFonts w:asciiTheme="minorHAnsi" w:hAnsiTheme="minorHAnsi" w:cstheme="minorHAnsi"/>
        </w:rPr>
      </w:pPr>
    </w:p>
    <w:p w14:paraId="59AC21B7" w14:textId="072EDF56" w:rsidR="009A25D3" w:rsidRPr="00C31FAB" w:rsidRDefault="009A25D3" w:rsidP="009A25D3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  <w:u w:val="single"/>
        </w:rPr>
        <w:t>Uznesenie:</w:t>
      </w:r>
      <w:r w:rsidRPr="00C31FAB">
        <w:rPr>
          <w:rFonts w:asciiTheme="minorHAnsi" w:hAnsiTheme="minorHAnsi" w:cstheme="minorHAnsi"/>
        </w:rPr>
        <w:t xml:space="preserve"> </w:t>
      </w:r>
      <w:r w:rsidRPr="00C31FAB">
        <w:rPr>
          <w:rFonts w:asciiTheme="minorHAnsi" w:hAnsiTheme="minorHAnsi" w:cstheme="minorHAnsi"/>
          <w:i/>
          <w:iCs/>
        </w:rPr>
        <w:t>Predstavenstvo súhlasí s predĺžením zmluvy formou dodatku k zmluve s p. Oráčovou do 31.12.2020.</w:t>
      </w:r>
    </w:p>
    <w:p w14:paraId="5495C092" w14:textId="5939FE0E" w:rsidR="009A25D3" w:rsidRPr="00C31FAB" w:rsidRDefault="009A25D3" w:rsidP="00713427">
      <w:pPr>
        <w:ind w:left="708"/>
        <w:rPr>
          <w:rFonts w:asciiTheme="minorHAnsi" w:hAnsiTheme="minorHAnsi" w:cstheme="minorHAnsi"/>
        </w:rPr>
      </w:pPr>
    </w:p>
    <w:p w14:paraId="5529C287" w14:textId="77777777" w:rsidR="009A25D3" w:rsidRPr="00C31FAB" w:rsidRDefault="009A25D3" w:rsidP="009A25D3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Hlasovanie:</w:t>
      </w:r>
    </w:p>
    <w:p w14:paraId="0BC1BEDF" w14:textId="0F181011" w:rsidR="00471E46" w:rsidRPr="00C31FAB" w:rsidRDefault="00471E46" w:rsidP="00471E46">
      <w:pPr>
        <w:ind w:left="708"/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Za: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 w:rsidR="001A7A73">
        <w:rPr>
          <w:rFonts w:asciiTheme="minorHAnsi" w:hAnsiTheme="minorHAnsi" w:cstheme="minorHAnsi"/>
          <w:i/>
          <w:iCs/>
        </w:rPr>
        <w:t>3</w:t>
      </w:r>
      <w:r w:rsidRPr="00C31FAB">
        <w:rPr>
          <w:rFonts w:asciiTheme="minorHAnsi" w:hAnsiTheme="minorHAnsi" w:cstheme="minorHAnsi"/>
          <w:i/>
          <w:iCs/>
        </w:rPr>
        <w:t xml:space="preserve"> </w:t>
      </w:r>
      <w:r w:rsidR="001A7A73" w:rsidRPr="00925AD2">
        <w:rPr>
          <w:rFonts w:asciiTheme="minorHAnsi" w:hAnsiTheme="minorHAnsi" w:cstheme="minorHAnsi"/>
          <w:i/>
          <w:iCs/>
        </w:rPr>
        <w:t>(p. Fabián, p. Pilková, p. Kurhajcová)</w:t>
      </w:r>
      <w:r w:rsidRPr="00C31FAB">
        <w:rPr>
          <w:rFonts w:asciiTheme="minorHAnsi" w:hAnsiTheme="minorHAnsi" w:cstheme="minorHAnsi"/>
          <w:i/>
          <w:iCs/>
        </w:rPr>
        <w:t xml:space="preserve"> </w:t>
      </w:r>
    </w:p>
    <w:p w14:paraId="22C421DE" w14:textId="292D0BD5" w:rsidR="00471E46" w:rsidRPr="00C31FAB" w:rsidRDefault="00471E46" w:rsidP="00471E46">
      <w:pPr>
        <w:ind w:left="708"/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Proti: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 w:rsidR="001A7A73">
        <w:rPr>
          <w:rFonts w:asciiTheme="minorHAnsi" w:hAnsiTheme="minorHAnsi" w:cstheme="minorHAnsi"/>
          <w:i/>
          <w:iCs/>
        </w:rPr>
        <w:t>1</w:t>
      </w:r>
      <w:r w:rsidRPr="00C31FAB">
        <w:rPr>
          <w:rFonts w:asciiTheme="minorHAnsi" w:hAnsiTheme="minorHAnsi" w:cstheme="minorHAnsi"/>
          <w:i/>
          <w:iCs/>
        </w:rPr>
        <w:t xml:space="preserve">  </w:t>
      </w:r>
      <w:r w:rsidR="001A7A73" w:rsidRPr="00AE52CD">
        <w:rPr>
          <w:rFonts w:asciiTheme="minorHAnsi" w:hAnsiTheme="minorHAnsi" w:cstheme="minorHAnsi"/>
          <w:i/>
          <w:iCs/>
        </w:rPr>
        <w:t>(p. Ďurajková)</w:t>
      </w:r>
      <w:r w:rsidR="001A7A73" w:rsidRPr="00C31FAB" w:rsidDel="001A7A73">
        <w:rPr>
          <w:rFonts w:asciiTheme="minorHAnsi" w:hAnsiTheme="minorHAnsi" w:cstheme="minorHAnsi"/>
          <w:i/>
          <w:iCs/>
        </w:rPr>
        <w:t xml:space="preserve"> </w:t>
      </w:r>
    </w:p>
    <w:p w14:paraId="5954059B" w14:textId="77777777" w:rsidR="00471E46" w:rsidRPr="00C31FAB" w:rsidRDefault="00471E46" w:rsidP="00471E46">
      <w:pPr>
        <w:ind w:left="708"/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Zdržal sa: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  <w:t>0</w:t>
      </w:r>
    </w:p>
    <w:p w14:paraId="040AFBD8" w14:textId="54A25D81" w:rsidR="009A25D3" w:rsidRPr="001A7A73" w:rsidRDefault="009A25D3" w:rsidP="009A25D3">
      <w:pPr>
        <w:rPr>
          <w:rFonts w:asciiTheme="minorHAnsi" w:hAnsiTheme="minorHAnsi" w:cstheme="minorHAnsi"/>
        </w:rPr>
      </w:pPr>
    </w:p>
    <w:p w14:paraId="6A8904FF" w14:textId="10C829A1" w:rsidR="001A7A73" w:rsidRDefault="001A7A73" w:rsidP="009A25D3">
      <w:pPr>
        <w:ind w:left="709"/>
        <w:rPr>
          <w:rFonts w:asciiTheme="minorHAnsi" w:hAnsiTheme="minorHAnsi" w:cstheme="minorHAnsi"/>
        </w:rPr>
      </w:pPr>
      <w:r w:rsidRPr="000E5383">
        <w:rPr>
          <w:rFonts w:asciiTheme="minorHAnsi" w:hAnsiTheme="minorHAnsi" w:cstheme="minorHAnsi"/>
        </w:rPr>
        <w:t>P. Ďurajková navrhla a naformulovala nasledovné uznesenie</w:t>
      </w:r>
      <w:r w:rsidR="00DD35A0">
        <w:rPr>
          <w:rFonts w:asciiTheme="minorHAnsi" w:hAnsiTheme="minorHAnsi" w:cstheme="minorHAnsi"/>
        </w:rPr>
        <w:t>, pričom žiadala predsedu predstavenstva, aby sa hlasovalo o tomto uznesení najprv. Predseda predstavenstva návrhu nevyhovel.</w:t>
      </w:r>
    </w:p>
    <w:p w14:paraId="41E21DDE" w14:textId="77777777" w:rsidR="00DD35A0" w:rsidRPr="000E5383" w:rsidRDefault="00DD35A0" w:rsidP="009A25D3">
      <w:pPr>
        <w:ind w:left="709"/>
        <w:rPr>
          <w:rFonts w:asciiTheme="minorHAnsi" w:hAnsiTheme="minorHAnsi" w:cstheme="minorHAnsi"/>
        </w:rPr>
      </w:pPr>
    </w:p>
    <w:p w14:paraId="31F3D71A" w14:textId="6C21DF86" w:rsidR="009A25D3" w:rsidRPr="00C31FAB" w:rsidRDefault="009A25D3" w:rsidP="009A25D3">
      <w:pPr>
        <w:ind w:left="709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  <w:u w:val="single"/>
        </w:rPr>
        <w:lastRenderedPageBreak/>
        <w:t>Uznesenie:</w:t>
      </w:r>
      <w:r w:rsidRPr="00C31FAB">
        <w:rPr>
          <w:rFonts w:asciiTheme="minorHAnsi" w:hAnsiTheme="minorHAnsi" w:cstheme="minorHAnsi"/>
        </w:rPr>
        <w:t xml:space="preserve"> </w:t>
      </w:r>
      <w:r w:rsidRPr="00C31FAB">
        <w:rPr>
          <w:rFonts w:asciiTheme="minorHAnsi" w:hAnsiTheme="minorHAnsi" w:cstheme="minorHAnsi"/>
          <w:i/>
          <w:iCs/>
        </w:rPr>
        <w:t>Predstavenstvo súhlasí s vytvorením pracovnej pozície „fundraisera“, ktorá bude zastrešovať zháňanie sponzorov, uzatváranie partnerstiev a podávanie žiadosti o dotácie/granty, pričom na túto pozíciu bude vypísané výberové konanie a odmena pre túto pozíciu bude nastavená stimulačne, to znamená fixná časť mzdy plus variabilná zložka za získané finančné prostriedky. O nastavení ďalších konkrétností bude ešte predstavenstvo rokovať na ďalšom zasadnutí.</w:t>
      </w:r>
    </w:p>
    <w:p w14:paraId="728FC71A" w14:textId="77777777" w:rsidR="009A25D3" w:rsidRPr="00C31FAB" w:rsidRDefault="009A25D3" w:rsidP="009A25D3">
      <w:pPr>
        <w:ind w:left="709"/>
        <w:rPr>
          <w:rFonts w:asciiTheme="minorHAnsi" w:hAnsiTheme="minorHAnsi" w:cstheme="minorHAnsi"/>
        </w:rPr>
      </w:pPr>
    </w:p>
    <w:p w14:paraId="3BB86301" w14:textId="77777777" w:rsidR="00471E46" w:rsidRPr="00C31FAB" w:rsidRDefault="00471E46" w:rsidP="00471E46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Hlasovanie:</w:t>
      </w:r>
    </w:p>
    <w:p w14:paraId="10D6154D" w14:textId="318FDAF3" w:rsidR="009A25D3" w:rsidRPr="00C31FAB" w:rsidRDefault="009A25D3" w:rsidP="001A7A73">
      <w:pPr>
        <w:ind w:left="709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Za: 1</w:t>
      </w:r>
      <w:r w:rsidR="001A7A73">
        <w:rPr>
          <w:rFonts w:asciiTheme="minorHAnsi" w:hAnsiTheme="minorHAnsi" w:cstheme="minorHAnsi"/>
        </w:rPr>
        <w:t xml:space="preserve"> </w:t>
      </w:r>
      <w:r w:rsidR="001A7A73" w:rsidRPr="00AE52CD">
        <w:rPr>
          <w:rFonts w:asciiTheme="minorHAnsi" w:hAnsiTheme="minorHAnsi" w:cstheme="minorHAnsi"/>
          <w:i/>
          <w:iCs/>
        </w:rPr>
        <w:t>(p. Ďurajková)</w:t>
      </w:r>
    </w:p>
    <w:p w14:paraId="7FFBF154" w14:textId="6A9E498F" w:rsidR="009A25D3" w:rsidRPr="00C31FAB" w:rsidRDefault="009A25D3" w:rsidP="001A7A73">
      <w:pPr>
        <w:ind w:left="709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Proti: 3</w:t>
      </w:r>
      <w:r w:rsidR="001A7A73">
        <w:rPr>
          <w:rFonts w:asciiTheme="minorHAnsi" w:hAnsiTheme="minorHAnsi" w:cstheme="minorHAnsi"/>
        </w:rPr>
        <w:t xml:space="preserve"> </w:t>
      </w:r>
      <w:r w:rsidR="001A7A73" w:rsidRPr="00925AD2">
        <w:rPr>
          <w:rFonts w:asciiTheme="minorHAnsi" w:hAnsiTheme="minorHAnsi" w:cstheme="minorHAnsi"/>
          <w:i/>
          <w:iCs/>
        </w:rPr>
        <w:t>(p. Fabián, p. Pilková, p. Kurhajcová)</w:t>
      </w:r>
    </w:p>
    <w:p w14:paraId="16127137" w14:textId="659A4107" w:rsidR="00713427" w:rsidRPr="00C31FAB" w:rsidRDefault="009A25D3" w:rsidP="009A25D3">
      <w:pPr>
        <w:ind w:left="709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Zdržal sa: 0</w:t>
      </w:r>
    </w:p>
    <w:p w14:paraId="69BD8939" w14:textId="27464E30" w:rsidR="009A25D3" w:rsidRPr="001A7A73" w:rsidRDefault="009A25D3" w:rsidP="009A25D3">
      <w:pPr>
        <w:ind w:left="709"/>
        <w:rPr>
          <w:rFonts w:asciiTheme="minorHAnsi" w:hAnsiTheme="minorHAnsi" w:cstheme="minorHAnsi"/>
        </w:rPr>
      </w:pPr>
    </w:p>
    <w:p w14:paraId="0AD647A3" w14:textId="2D0EAAB8" w:rsidR="001A7A73" w:rsidRPr="000E5383" w:rsidRDefault="001A7A73" w:rsidP="009A25D3">
      <w:pPr>
        <w:ind w:left="709"/>
        <w:rPr>
          <w:rFonts w:asciiTheme="minorHAnsi" w:hAnsiTheme="minorHAnsi" w:cstheme="minorHAnsi"/>
        </w:rPr>
      </w:pPr>
      <w:r w:rsidRPr="000E5383">
        <w:rPr>
          <w:rFonts w:asciiTheme="minorHAnsi" w:hAnsiTheme="minorHAnsi" w:cstheme="minorHAnsi"/>
        </w:rPr>
        <w:t>P</w:t>
      </w:r>
      <w:r w:rsidR="000E5383">
        <w:rPr>
          <w:rFonts w:asciiTheme="minorHAnsi" w:hAnsiTheme="minorHAnsi" w:cstheme="minorHAnsi"/>
        </w:rPr>
        <w:t>P</w:t>
      </w:r>
      <w:r w:rsidRPr="000E5383">
        <w:rPr>
          <w:rFonts w:asciiTheme="minorHAnsi" w:hAnsiTheme="minorHAnsi" w:cstheme="minorHAnsi"/>
        </w:rPr>
        <w:t xml:space="preserve"> navrhol </w:t>
      </w:r>
      <w:r w:rsidR="000E709C">
        <w:rPr>
          <w:rFonts w:asciiTheme="minorHAnsi" w:hAnsiTheme="minorHAnsi" w:cstheme="minorHAnsi"/>
        </w:rPr>
        <w:t xml:space="preserve">a naformuloval nasledovné </w:t>
      </w:r>
      <w:r w:rsidRPr="000E5383">
        <w:rPr>
          <w:rFonts w:asciiTheme="minorHAnsi" w:hAnsiTheme="minorHAnsi" w:cstheme="minorHAnsi"/>
        </w:rPr>
        <w:t>uznesenie:</w:t>
      </w:r>
    </w:p>
    <w:p w14:paraId="2C0EF16F" w14:textId="65084F47" w:rsidR="009A25D3" w:rsidRPr="00C31FAB" w:rsidRDefault="009A25D3" w:rsidP="009A25D3">
      <w:pPr>
        <w:ind w:left="709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  <w:u w:val="single"/>
        </w:rPr>
        <w:t>Uznesenie:</w:t>
      </w:r>
      <w:r w:rsidRPr="00C31FAB">
        <w:rPr>
          <w:rFonts w:asciiTheme="minorHAnsi" w:hAnsiTheme="minorHAnsi" w:cstheme="minorHAnsi"/>
        </w:rPr>
        <w:t xml:space="preserve"> </w:t>
      </w:r>
      <w:r w:rsidR="00471E46" w:rsidRPr="00C31FAB">
        <w:rPr>
          <w:rFonts w:asciiTheme="minorHAnsi" w:hAnsiTheme="minorHAnsi" w:cstheme="minorHAnsi"/>
          <w:i/>
          <w:iCs/>
        </w:rPr>
        <w:t xml:space="preserve">Predstavenstvo súhlasí s vytvorením pracovnej pozície „fundraisera“ k </w:t>
      </w:r>
      <w:r w:rsidR="007A459A" w:rsidRPr="00C31FAB">
        <w:rPr>
          <w:rFonts w:asciiTheme="minorHAnsi" w:hAnsiTheme="minorHAnsi" w:cstheme="minorHAnsi"/>
          <w:i/>
          <w:iCs/>
        </w:rPr>
        <w:t>0</w:t>
      </w:r>
      <w:r w:rsidR="00471E46" w:rsidRPr="00C31FAB">
        <w:rPr>
          <w:rFonts w:asciiTheme="minorHAnsi" w:hAnsiTheme="minorHAnsi" w:cstheme="minorHAnsi"/>
          <w:i/>
          <w:iCs/>
        </w:rPr>
        <w:t>1.</w:t>
      </w:r>
      <w:r w:rsidR="007A459A" w:rsidRPr="00C31FAB">
        <w:rPr>
          <w:rFonts w:asciiTheme="minorHAnsi" w:hAnsiTheme="minorHAnsi" w:cstheme="minorHAnsi"/>
          <w:i/>
          <w:iCs/>
        </w:rPr>
        <w:t>0</w:t>
      </w:r>
      <w:r w:rsidR="00471E46" w:rsidRPr="00C31FAB">
        <w:rPr>
          <w:rFonts w:asciiTheme="minorHAnsi" w:hAnsiTheme="minorHAnsi" w:cstheme="minorHAnsi"/>
          <w:i/>
          <w:iCs/>
        </w:rPr>
        <w:t>1</w:t>
      </w:r>
      <w:r w:rsidR="007A459A" w:rsidRPr="00C31FAB">
        <w:rPr>
          <w:rFonts w:asciiTheme="minorHAnsi" w:hAnsiTheme="minorHAnsi" w:cstheme="minorHAnsi"/>
          <w:i/>
          <w:iCs/>
        </w:rPr>
        <w:t>.</w:t>
      </w:r>
      <w:r w:rsidR="00471E46" w:rsidRPr="00C31FAB">
        <w:rPr>
          <w:rFonts w:asciiTheme="minorHAnsi" w:hAnsiTheme="minorHAnsi" w:cstheme="minorHAnsi"/>
          <w:i/>
          <w:iCs/>
        </w:rPr>
        <w:t>20</w:t>
      </w:r>
      <w:r w:rsidR="007A459A" w:rsidRPr="00C31FAB">
        <w:rPr>
          <w:rFonts w:asciiTheme="minorHAnsi" w:hAnsiTheme="minorHAnsi" w:cstheme="minorHAnsi"/>
          <w:i/>
          <w:iCs/>
        </w:rPr>
        <w:t>2</w:t>
      </w:r>
      <w:r w:rsidR="00471E46" w:rsidRPr="00C31FAB">
        <w:rPr>
          <w:rFonts w:asciiTheme="minorHAnsi" w:hAnsiTheme="minorHAnsi" w:cstheme="minorHAnsi"/>
          <w:i/>
          <w:iCs/>
        </w:rPr>
        <w:t>1, ktorá bude zastrešovať zháňanie sponzorov, uzatváranie partnerstiev a podávanie žiadosti o dotácie/granty, pričom na túto pozíciu bude vypísané výberové konanie a odmena pre túto pozíciu bude nastavená stimulačne, to znamená fixná časť mzdy plus variabilná zložka za získané finančné prostriedky. O nastavení ďalších konkrétností bude ešte predstavenstvo rokovať na ďalšom zasadnutí. Predstavenstvo k danému dátumu ruší pozíciu marketingového manažéra.</w:t>
      </w:r>
    </w:p>
    <w:p w14:paraId="062A9E7E" w14:textId="20E95283" w:rsidR="009A25D3" w:rsidRPr="00C31FAB" w:rsidRDefault="009A25D3" w:rsidP="009A25D3">
      <w:pPr>
        <w:ind w:left="709"/>
        <w:rPr>
          <w:rFonts w:asciiTheme="minorHAnsi" w:hAnsiTheme="minorHAnsi" w:cstheme="minorHAnsi"/>
        </w:rPr>
      </w:pPr>
    </w:p>
    <w:p w14:paraId="0DAE0CBC" w14:textId="77777777" w:rsidR="009A25D3" w:rsidRPr="00C31FAB" w:rsidRDefault="009A25D3" w:rsidP="009A25D3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Hlasovanie:</w:t>
      </w:r>
    </w:p>
    <w:p w14:paraId="692B3028" w14:textId="77777777" w:rsidR="009A25D3" w:rsidRPr="00C31FAB" w:rsidRDefault="009A25D3" w:rsidP="009A25D3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>3  (p. Fabián, p. Pilková, p. Kurhajcová)</w:t>
      </w:r>
    </w:p>
    <w:p w14:paraId="38E360A6" w14:textId="77777777" w:rsidR="009A25D3" w:rsidRPr="00C31FAB" w:rsidRDefault="009A25D3" w:rsidP="009A25D3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Proti: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1  (p. Ďurajková) </w:t>
      </w:r>
    </w:p>
    <w:p w14:paraId="05FF8C49" w14:textId="77777777" w:rsidR="009A25D3" w:rsidRPr="00C31FAB" w:rsidRDefault="009A25D3" w:rsidP="009A25D3">
      <w:pPr>
        <w:ind w:left="708"/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Zdržal sa: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>0</w:t>
      </w:r>
    </w:p>
    <w:p w14:paraId="320F3D43" w14:textId="2BBAE30C" w:rsidR="009A25D3" w:rsidRPr="00C31FAB" w:rsidRDefault="009A25D3" w:rsidP="009A25D3">
      <w:pPr>
        <w:ind w:left="709"/>
        <w:rPr>
          <w:rFonts w:asciiTheme="minorHAnsi" w:hAnsiTheme="minorHAnsi" w:cstheme="minorHAnsi"/>
        </w:rPr>
      </w:pPr>
    </w:p>
    <w:p w14:paraId="519C64F3" w14:textId="2A04B730" w:rsidR="00471E46" w:rsidRPr="00C31FAB" w:rsidRDefault="00471E46" w:rsidP="00471E46">
      <w:pPr>
        <w:rPr>
          <w:rFonts w:asciiTheme="minorHAnsi" w:hAnsiTheme="minorHAnsi" w:cstheme="minorHAnsi"/>
        </w:rPr>
      </w:pPr>
    </w:p>
    <w:p w14:paraId="11F46563" w14:textId="6160AFF8" w:rsidR="00471E46" w:rsidRPr="00C31FAB" w:rsidRDefault="00471E46" w:rsidP="00471E46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  <w:u w:val="single"/>
        </w:rPr>
        <w:t>Uznesenie:</w:t>
      </w:r>
      <w:r w:rsidRPr="00C31FAB">
        <w:rPr>
          <w:rFonts w:asciiTheme="minorHAnsi" w:hAnsiTheme="minorHAnsi" w:cstheme="minorHAnsi"/>
        </w:rPr>
        <w:t xml:space="preserve"> </w:t>
      </w:r>
      <w:r w:rsidRPr="00C31FAB">
        <w:rPr>
          <w:rFonts w:asciiTheme="minorHAnsi" w:hAnsiTheme="minorHAnsi" w:cstheme="minorHAnsi"/>
          <w:i/>
          <w:iCs/>
        </w:rPr>
        <w:t>Predstaven</w:t>
      </w:r>
      <w:r w:rsidR="00B07AF4" w:rsidRPr="00C31FAB">
        <w:rPr>
          <w:rFonts w:asciiTheme="minorHAnsi" w:hAnsiTheme="minorHAnsi" w:cstheme="minorHAnsi"/>
          <w:i/>
          <w:iCs/>
        </w:rPr>
        <w:t>s</w:t>
      </w:r>
      <w:r w:rsidRPr="00C31FAB">
        <w:rPr>
          <w:rFonts w:asciiTheme="minorHAnsi" w:hAnsiTheme="minorHAnsi" w:cstheme="minorHAnsi"/>
          <w:i/>
          <w:iCs/>
        </w:rPr>
        <w:t xml:space="preserve">tvo </w:t>
      </w:r>
      <w:r w:rsidR="00B07AF4" w:rsidRPr="00C31FAB">
        <w:rPr>
          <w:rFonts w:asciiTheme="minorHAnsi" w:hAnsiTheme="minorHAnsi" w:cstheme="minorHAnsi"/>
          <w:i/>
          <w:iCs/>
        </w:rPr>
        <w:t>ž</w:t>
      </w:r>
      <w:r w:rsidRPr="00C31FAB">
        <w:rPr>
          <w:rFonts w:asciiTheme="minorHAnsi" w:hAnsiTheme="minorHAnsi" w:cstheme="minorHAnsi"/>
          <w:i/>
          <w:iCs/>
        </w:rPr>
        <w:t>iada PP, aby v sp</w:t>
      </w:r>
      <w:r w:rsidR="00B07AF4" w:rsidRPr="00C31FAB">
        <w:rPr>
          <w:rFonts w:asciiTheme="minorHAnsi" w:hAnsiTheme="minorHAnsi" w:cstheme="minorHAnsi"/>
          <w:i/>
          <w:iCs/>
        </w:rPr>
        <w:t>o</w:t>
      </w:r>
      <w:r w:rsidRPr="00C31FAB">
        <w:rPr>
          <w:rFonts w:asciiTheme="minorHAnsi" w:hAnsiTheme="minorHAnsi" w:cstheme="minorHAnsi"/>
          <w:i/>
          <w:iCs/>
        </w:rPr>
        <w:t>lupr</w:t>
      </w:r>
      <w:r w:rsidR="00B07AF4" w:rsidRPr="00C31FAB">
        <w:rPr>
          <w:rFonts w:asciiTheme="minorHAnsi" w:hAnsiTheme="minorHAnsi" w:cstheme="minorHAnsi"/>
          <w:i/>
          <w:iCs/>
        </w:rPr>
        <w:t>á</w:t>
      </w:r>
      <w:r w:rsidRPr="00C31FAB">
        <w:rPr>
          <w:rFonts w:asciiTheme="minorHAnsi" w:hAnsiTheme="minorHAnsi" w:cstheme="minorHAnsi"/>
          <w:i/>
          <w:iCs/>
        </w:rPr>
        <w:t>ci s</w:t>
      </w:r>
      <w:r w:rsidR="007A459A" w:rsidRPr="00C31FAB">
        <w:rPr>
          <w:rFonts w:asciiTheme="minorHAnsi" w:hAnsiTheme="minorHAnsi" w:cstheme="minorHAnsi"/>
          <w:i/>
          <w:iCs/>
        </w:rPr>
        <w:t> p. riaditeľkou</w:t>
      </w:r>
      <w:r w:rsidRPr="00C31FAB">
        <w:rPr>
          <w:rFonts w:asciiTheme="minorHAnsi" w:hAnsiTheme="minorHAnsi" w:cstheme="minorHAnsi"/>
          <w:i/>
          <w:iCs/>
        </w:rPr>
        <w:t xml:space="preserve"> pripravil aktu</w:t>
      </w:r>
      <w:r w:rsidR="00B07AF4" w:rsidRPr="00C31FAB">
        <w:rPr>
          <w:rFonts w:asciiTheme="minorHAnsi" w:hAnsiTheme="minorHAnsi" w:cstheme="minorHAnsi"/>
          <w:i/>
          <w:iCs/>
        </w:rPr>
        <w:t>á</w:t>
      </w:r>
      <w:r w:rsidRPr="00C31FAB">
        <w:rPr>
          <w:rFonts w:asciiTheme="minorHAnsi" w:hAnsiTheme="minorHAnsi" w:cstheme="minorHAnsi"/>
          <w:i/>
          <w:iCs/>
        </w:rPr>
        <w:t xml:space="preserve">lnu verziu </w:t>
      </w:r>
      <w:r w:rsidR="00B07AF4" w:rsidRPr="00C31FAB">
        <w:rPr>
          <w:rFonts w:asciiTheme="minorHAnsi" w:hAnsiTheme="minorHAnsi" w:cstheme="minorHAnsi"/>
          <w:i/>
          <w:iCs/>
        </w:rPr>
        <w:t>f</w:t>
      </w:r>
      <w:r w:rsidRPr="00C31FAB">
        <w:rPr>
          <w:rFonts w:asciiTheme="minorHAnsi" w:hAnsiTheme="minorHAnsi" w:cstheme="minorHAnsi"/>
          <w:i/>
          <w:iCs/>
        </w:rPr>
        <w:t>in. pl</w:t>
      </w:r>
      <w:r w:rsidR="00B07AF4" w:rsidRPr="00C31FAB">
        <w:rPr>
          <w:rFonts w:asciiTheme="minorHAnsi" w:hAnsiTheme="minorHAnsi" w:cstheme="minorHAnsi"/>
          <w:i/>
          <w:iCs/>
        </w:rPr>
        <w:t>á</w:t>
      </w:r>
      <w:r w:rsidRPr="00C31FAB">
        <w:rPr>
          <w:rFonts w:asciiTheme="minorHAnsi" w:hAnsiTheme="minorHAnsi" w:cstheme="minorHAnsi"/>
          <w:i/>
          <w:iCs/>
        </w:rPr>
        <w:t>nu a obch. pl</w:t>
      </w:r>
      <w:r w:rsidR="00B07AF4" w:rsidRPr="00C31FAB">
        <w:rPr>
          <w:rFonts w:asciiTheme="minorHAnsi" w:hAnsiTheme="minorHAnsi" w:cstheme="minorHAnsi"/>
          <w:i/>
          <w:iCs/>
        </w:rPr>
        <w:t>á</w:t>
      </w:r>
      <w:r w:rsidRPr="00C31FAB">
        <w:rPr>
          <w:rFonts w:asciiTheme="minorHAnsi" w:hAnsiTheme="minorHAnsi" w:cstheme="minorHAnsi"/>
          <w:i/>
          <w:iCs/>
        </w:rPr>
        <w:t>n</w:t>
      </w:r>
      <w:r w:rsidR="00B07AF4" w:rsidRPr="00C31FAB">
        <w:rPr>
          <w:rFonts w:asciiTheme="minorHAnsi" w:hAnsiTheme="minorHAnsi" w:cstheme="minorHAnsi"/>
          <w:i/>
          <w:iCs/>
        </w:rPr>
        <w:t>u.</w:t>
      </w:r>
      <w:r w:rsidRPr="00C31FAB">
        <w:rPr>
          <w:rFonts w:asciiTheme="minorHAnsi" w:hAnsiTheme="minorHAnsi" w:cstheme="minorHAnsi"/>
          <w:i/>
          <w:iCs/>
        </w:rPr>
        <w:t xml:space="preserve"> </w:t>
      </w:r>
      <w:r w:rsidR="00B07AF4" w:rsidRPr="00C31FAB">
        <w:rPr>
          <w:rFonts w:asciiTheme="minorHAnsi" w:hAnsiTheme="minorHAnsi" w:cstheme="minorHAnsi"/>
          <w:i/>
          <w:iCs/>
        </w:rPr>
        <w:t>O</w:t>
      </w:r>
      <w:r w:rsidRPr="00C31FAB">
        <w:rPr>
          <w:rFonts w:asciiTheme="minorHAnsi" w:hAnsiTheme="minorHAnsi" w:cstheme="minorHAnsi"/>
          <w:i/>
          <w:iCs/>
        </w:rPr>
        <w:t>bc</w:t>
      </w:r>
      <w:r w:rsidR="00B07AF4" w:rsidRPr="00C31FAB">
        <w:rPr>
          <w:rFonts w:asciiTheme="minorHAnsi" w:hAnsiTheme="minorHAnsi" w:cstheme="minorHAnsi"/>
          <w:i/>
          <w:iCs/>
        </w:rPr>
        <w:t>h.</w:t>
      </w:r>
      <w:r w:rsidRPr="00C31FAB">
        <w:rPr>
          <w:rFonts w:asciiTheme="minorHAnsi" w:hAnsiTheme="minorHAnsi" w:cstheme="minorHAnsi"/>
          <w:i/>
          <w:iCs/>
        </w:rPr>
        <w:t xml:space="preserve"> pl</w:t>
      </w:r>
      <w:r w:rsidR="00B07AF4" w:rsidRPr="00C31FAB">
        <w:rPr>
          <w:rFonts w:asciiTheme="minorHAnsi" w:hAnsiTheme="minorHAnsi" w:cstheme="minorHAnsi"/>
          <w:i/>
          <w:iCs/>
        </w:rPr>
        <w:t>á</w:t>
      </w:r>
      <w:r w:rsidRPr="00C31FAB">
        <w:rPr>
          <w:rFonts w:asciiTheme="minorHAnsi" w:hAnsiTheme="minorHAnsi" w:cstheme="minorHAnsi"/>
          <w:i/>
          <w:iCs/>
        </w:rPr>
        <w:t>n aby pre</w:t>
      </w:r>
      <w:r w:rsidR="00B07AF4" w:rsidRPr="00C31FAB">
        <w:rPr>
          <w:rFonts w:asciiTheme="minorHAnsi" w:hAnsiTheme="minorHAnsi" w:cstheme="minorHAnsi"/>
          <w:i/>
          <w:iCs/>
        </w:rPr>
        <w:t>d</w:t>
      </w:r>
      <w:r w:rsidRPr="00C31FAB">
        <w:rPr>
          <w:rFonts w:asciiTheme="minorHAnsi" w:hAnsiTheme="minorHAnsi" w:cstheme="minorHAnsi"/>
          <w:i/>
          <w:iCs/>
        </w:rPr>
        <w:t>lo</w:t>
      </w:r>
      <w:r w:rsidR="00B07AF4" w:rsidRPr="00C31FAB">
        <w:rPr>
          <w:rFonts w:asciiTheme="minorHAnsi" w:hAnsiTheme="minorHAnsi" w:cstheme="minorHAnsi"/>
          <w:i/>
          <w:iCs/>
        </w:rPr>
        <w:t>ž</w:t>
      </w:r>
      <w:r w:rsidRPr="00C31FAB">
        <w:rPr>
          <w:rFonts w:asciiTheme="minorHAnsi" w:hAnsiTheme="minorHAnsi" w:cstheme="minorHAnsi"/>
          <w:i/>
          <w:iCs/>
        </w:rPr>
        <w:t>il akcion</w:t>
      </w:r>
      <w:r w:rsidR="00B07AF4" w:rsidRPr="00C31FAB">
        <w:rPr>
          <w:rFonts w:asciiTheme="minorHAnsi" w:hAnsiTheme="minorHAnsi" w:cstheme="minorHAnsi"/>
          <w:i/>
          <w:iCs/>
        </w:rPr>
        <w:t>á</w:t>
      </w:r>
      <w:r w:rsidRPr="00C31FAB">
        <w:rPr>
          <w:rFonts w:asciiTheme="minorHAnsi" w:hAnsiTheme="minorHAnsi" w:cstheme="minorHAnsi"/>
          <w:i/>
          <w:iCs/>
        </w:rPr>
        <w:t>rovi na schv</w:t>
      </w:r>
      <w:r w:rsidR="00B07AF4" w:rsidRPr="00C31FAB">
        <w:rPr>
          <w:rFonts w:asciiTheme="minorHAnsi" w:hAnsiTheme="minorHAnsi" w:cstheme="minorHAnsi"/>
          <w:i/>
          <w:iCs/>
        </w:rPr>
        <w:t>á</w:t>
      </w:r>
      <w:r w:rsidRPr="00C31FAB">
        <w:rPr>
          <w:rFonts w:asciiTheme="minorHAnsi" w:hAnsiTheme="minorHAnsi" w:cstheme="minorHAnsi"/>
          <w:i/>
          <w:iCs/>
        </w:rPr>
        <w:t>lenie, po pre</w:t>
      </w:r>
      <w:r w:rsidR="00B07AF4" w:rsidRPr="00C31FAB">
        <w:rPr>
          <w:rFonts w:asciiTheme="minorHAnsi" w:hAnsiTheme="minorHAnsi" w:cstheme="minorHAnsi"/>
          <w:i/>
          <w:iCs/>
        </w:rPr>
        <w:t>dc</w:t>
      </w:r>
      <w:r w:rsidRPr="00C31FAB">
        <w:rPr>
          <w:rFonts w:asciiTheme="minorHAnsi" w:hAnsiTheme="minorHAnsi" w:cstheme="minorHAnsi"/>
          <w:i/>
          <w:iCs/>
        </w:rPr>
        <w:t>h</w:t>
      </w:r>
      <w:r w:rsidR="00B07AF4" w:rsidRPr="00C31FAB">
        <w:rPr>
          <w:rFonts w:asciiTheme="minorHAnsi" w:hAnsiTheme="minorHAnsi" w:cstheme="minorHAnsi"/>
          <w:i/>
          <w:iCs/>
        </w:rPr>
        <w:t>ád</w:t>
      </w:r>
      <w:r w:rsidRPr="00C31FAB">
        <w:rPr>
          <w:rFonts w:asciiTheme="minorHAnsi" w:hAnsiTheme="minorHAnsi" w:cstheme="minorHAnsi"/>
          <w:i/>
          <w:iCs/>
        </w:rPr>
        <w:t>zaj</w:t>
      </w:r>
      <w:r w:rsidR="00B07AF4" w:rsidRPr="00C31FAB">
        <w:rPr>
          <w:rFonts w:asciiTheme="minorHAnsi" w:hAnsiTheme="minorHAnsi" w:cstheme="minorHAnsi"/>
          <w:i/>
          <w:iCs/>
        </w:rPr>
        <w:t>úc</w:t>
      </w:r>
      <w:r w:rsidRPr="00C31FAB">
        <w:rPr>
          <w:rFonts w:asciiTheme="minorHAnsi" w:hAnsiTheme="minorHAnsi" w:cstheme="minorHAnsi"/>
          <w:i/>
          <w:iCs/>
        </w:rPr>
        <w:t>om schv</w:t>
      </w:r>
      <w:r w:rsidR="00B07AF4" w:rsidRPr="00C31FAB">
        <w:rPr>
          <w:rFonts w:asciiTheme="minorHAnsi" w:hAnsiTheme="minorHAnsi" w:cstheme="minorHAnsi"/>
          <w:i/>
          <w:iCs/>
        </w:rPr>
        <w:t>á</w:t>
      </w:r>
      <w:r w:rsidRPr="00C31FAB">
        <w:rPr>
          <w:rFonts w:asciiTheme="minorHAnsi" w:hAnsiTheme="minorHAnsi" w:cstheme="minorHAnsi"/>
          <w:i/>
          <w:iCs/>
        </w:rPr>
        <w:t>len</w:t>
      </w:r>
      <w:r w:rsidR="00B07AF4" w:rsidRPr="00C31FAB">
        <w:rPr>
          <w:rFonts w:asciiTheme="minorHAnsi" w:hAnsiTheme="minorHAnsi" w:cstheme="minorHAnsi"/>
          <w:i/>
          <w:iCs/>
        </w:rPr>
        <w:t>í</w:t>
      </w:r>
      <w:r w:rsidRPr="00C31FAB">
        <w:rPr>
          <w:rFonts w:asciiTheme="minorHAnsi" w:hAnsiTheme="minorHAnsi" w:cstheme="minorHAnsi"/>
          <w:i/>
          <w:iCs/>
        </w:rPr>
        <w:t xml:space="preserve"> </w:t>
      </w:r>
      <w:r w:rsidR="00B07AF4" w:rsidRPr="00C31FAB">
        <w:rPr>
          <w:rFonts w:asciiTheme="minorHAnsi" w:hAnsiTheme="minorHAnsi" w:cstheme="minorHAnsi"/>
          <w:i/>
          <w:iCs/>
        </w:rPr>
        <w:t>predstavenstvom</w:t>
      </w:r>
      <w:r w:rsidRPr="00C31FAB">
        <w:rPr>
          <w:rFonts w:asciiTheme="minorHAnsi" w:hAnsiTheme="minorHAnsi" w:cstheme="minorHAnsi"/>
          <w:i/>
          <w:iCs/>
        </w:rPr>
        <w:t xml:space="preserve"> </w:t>
      </w:r>
      <w:r w:rsidR="007A459A" w:rsidRPr="00C31FAB">
        <w:rPr>
          <w:rFonts w:asciiTheme="minorHAnsi" w:hAnsiTheme="minorHAnsi" w:cstheme="minorHAnsi"/>
          <w:i/>
          <w:iCs/>
        </w:rPr>
        <w:t>„</w:t>
      </w:r>
      <w:r w:rsidRPr="00C31FAB">
        <w:rPr>
          <w:rFonts w:asciiTheme="minorHAnsi" w:hAnsiTheme="minorHAnsi" w:cstheme="minorHAnsi"/>
          <w:i/>
          <w:iCs/>
        </w:rPr>
        <w:t>per</w:t>
      </w:r>
      <w:r w:rsidR="00B07AF4" w:rsidRPr="00C31FAB">
        <w:rPr>
          <w:rFonts w:asciiTheme="minorHAnsi" w:hAnsiTheme="minorHAnsi" w:cstheme="minorHAnsi"/>
          <w:i/>
          <w:iCs/>
        </w:rPr>
        <w:t>-</w:t>
      </w:r>
      <w:r w:rsidRPr="00C31FAB">
        <w:rPr>
          <w:rFonts w:asciiTheme="minorHAnsi" w:hAnsiTheme="minorHAnsi" w:cstheme="minorHAnsi"/>
          <w:i/>
          <w:iCs/>
        </w:rPr>
        <w:t>rollam</w:t>
      </w:r>
      <w:r w:rsidR="007A459A" w:rsidRPr="00C31FAB">
        <w:rPr>
          <w:rFonts w:asciiTheme="minorHAnsi" w:hAnsiTheme="minorHAnsi" w:cstheme="minorHAnsi"/>
          <w:i/>
          <w:iCs/>
        </w:rPr>
        <w:t>“</w:t>
      </w:r>
      <w:r w:rsidRPr="00C31FAB">
        <w:rPr>
          <w:rFonts w:asciiTheme="minorHAnsi" w:hAnsiTheme="minorHAnsi" w:cstheme="minorHAnsi"/>
          <w:i/>
          <w:iCs/>
        </w:rPr>
        <w:t>.</w:t>
      </w:r>
    </w:p>
    <w:p w14:paraId="618B2CBF" w14:textId="3C04D55D" w:rsidR="00471E46" w:rsidRPr="00C31FAB" w:rsidRDefault="00471E46" w:rsidP="00471E46">
      <w:pPr>
        <w:rPr>
          <w:rFonts w:asciiTheme="minorHAnsi" w:hAnsiTheme="minorHAnsi" w:cstheme="minorHAnsi"/>
        </w:rPr>
      </w:pPr>
    </w:p>
    <w:p w14:paraId="414D848A" w14:textId="00325CE9" w:rsidR="00471E46" w:rsidRPr="00C31FAB" w:rsidRDefault="00471E46" w:rsidP="00471E46">
      <w:pPr>
        <w:jc w:val="both"/>
        <w:rPr>
          <w:rFonts w:asciiTheme="minorHAnsi" w:hAnsiTheme="minorHAnsi" w:cstheme="minorHAnsi"/>
          <w:b/>
          <w:bCs/>
        </w:rPr>
      </w:pPr>
      <w:r w:rsidRPr="00C31FAB">
        <w:rPr>
          <w:rFonts w:asciiTheme="minorHAnsi" w:hAnsiTheme="minorHAnsi" w:cstheme="minorHAnsi"/>
          <w:b/>
          <w:bCs/>
        </w:rPr>
        <w:t xml:space="preserve">Úloha č.: </w:t>
      </w:r>
      <w:r w:rsidRPr="00C31FAB">
        <w:rPr>
          <w:rFonts w:asciiTheme="minorHAnsi" w:hAnsiTheme="minorHAnsi" w:cstheme="minorHAnsi"/>
          <w:b/>
          <w:bCs/>
        </w:rPr>
        <w:tab/>
      </w:r>
      <w:r w:rsidRPr="00C31FAB">
        <w:rPr>
          <w:rFonts w:asciiTheme="minorHAnsi" w:hAnsiTheme="minorHAnsi" w:cstheme="minorHAnsi"/>
          <w:b/>
          <w:bCs/>
        </w:rPr>
        <w:tab/>
        <w:t>20.05.2020 / 1.</w:t>
      </w:r>
    </w:p>
    <w:p w14:paraId="55E28B08" w14:textId="76390713" w:rsidR="00471E46" w:rsidRPr="00C31FAB" w:rsidRDefault="00471E46" w:rsidP="00471E46">
      <w:pPr>
        <w:jc w:val="both"/>
        <w:rPr>
          <w:rFonts w:asciiTheme="minorHAnsi" w:hAnsiTheme="minorHAnsi" w:cstheme="minorHAnsi"/>
          <w:b/>
          <w:bCs/>
        </w:rPr>
      </w:pPr>
      <w:r w:rsidRPr="00C31FAB">
        <w:rPr>
          <w:rFonts w:asciiTheme="minorHAnsi" w:hAnsiTheme="minorHAnsi" w:cstheme="minorHAnsi"/>
          <w:b/>
          <w:bCs/>
        </w:rPr>
        <w:t>Zodpovedn</w:t>
      </w:r>
      <w:r w:rsidR="00087C7F" w:rsidRPr="00C31FAB">
        <w:rPr>
          <w:rFonts w:asciiTheme="minorHAnsi" w:hAnsiTheme="minorHAnsi" w:cstheme="minorHAnsi"/>
          <w:b/>
          <w:bCs/>
        </w:rPr>
        <w:t>ý</w:t>
      </w:r>
      <w:r w:rsidRPr="00C31FAB">
        <w:rPr>
          <w:rFonts w:asciiTheme="minorHAnsi" w:hAnsiTheme="minorHAnsi" w:cstheme="minorHAnsi"/>
          <w:b/>
          <w:bCs/>
        </w:rPr>
        <w:t xml:space="preserve">: </w:t>
      </w:r>
      <w:r w:rsidRPr="00C31FAB">
        <w:rPr>
          <w:rFonts w:asciiTheme="minorHAnsi" w:hAnsiTheme="minorHAnsi" w:cstheme="minorHAnsi"/>
          <w:b/>
          <w:bCs/>
        </w:rPr>
        <w:tab/>
      </w:r>
      <w:r w:rsidRPr="00C31FAB">
        <w:rPr>
          <w:rFonts w:asciiTheme="minorHAnsi" w:hAnsiTheme="minorHAnsi" w:cstheme="minorHAnsi"/>
          <w:b/>
          <w:bCs/>
        </w:rPr>
        <w:tab/>
        <w:t>predseda predstavenstva</w:t>
      </w:r>
    </w:p>
    <w:p w14:paraId="6EFC9722" w14:textId="6868DDFC" w:rsidR="00471E46" w:rsidRPr="00C31FAB" w:rsidRDefault="00471E46" w:rsidP="00471E46">
      <w:pPr>
        <w:jc w:val="both"/>
        <w:rPr>
          <w:rFonts w:asciiTheme="minorHAnsi" w:hAnsiTheme="minorHAnsi" w:cstheme="minorHAnsi"/>
          <w:b/>
          <w:bCs/>
        </w:rPr>
      </w:pPr>
      <w:r w:rsidRPr="00C31FAB">
        <w:rPr>
          <w:rFonts w:asciiTheme="minorHAnsi" w:hAnsiTheme="minorHAnsi" w:cstheme="minorHAnsi"/>
          <w:b/>
          <w:bCs/>
        </w:rPr>
        <w:t xml:space="preserve">Termín: </w:t>
      </w:r>
      <w:r w:rsidRPr="00C31FAB">
        <w:rPr>
          <w:rFonts w:asciiTheme="minorHAnsi" w:hAnsiTheme="minorHAnsi" w:cstheme="minorHAnsi"/>
          <w:b/>
          <w:bCs/>
        </w:rPr>
        <w:tab/>
      </w:r>
      <w:r w:rsidRPr="00C31FAB">
        <w:rPr>
          <w:rFonts w:asciiTheme="minorHAnsi" w:hAnsiTheme="minorHAnsi" w:cstheme="minorHAnsi"/>
          <w:b/>
          <w:bCs/>
        </w:rPr>
        <w:tab/>
        <w:t>26.05.2020</w:t>
      </w:r>
    </w:p>
    <w:p w14:paraId="145CA5B3" w14:textId="77777777" w:rsidR="00471E46" w:rsidRPr="00C31FAB" w:rsidRDefault="00471E46" w:rsidP="00471E46">
      <w:pPr>
        <w:rPr>
          <w:rFonts w:asciiTheme="minorHAnsi" w:hAnsiTheme="minorHAnsi" w:cstheme="minorHAnsi"/>
        </w:rPr>
      </w:pPr>
    </w:p>
    <w:p w14:paraId="18D511E8" w14:textId="77777777" w:rsidR="00471E46" w:rsidRPr="00C31FAB" w:rsidRDefault="00471E46" w:rsidP="00471E46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Hlasovanie:</w:t>
      </w:r>
    </w:p>
    <w:p w14:paraId="411CB89D" w14:textId="5D9916AF" w:rsidR="00471E46" w:rsidRPr="00C31FAB" w:rsidRDefault="00471E46" w:rsidP="00471E46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4  </w:t>
      </w:r>
    </w:p>
    <w:p w14:paraId="05E335E2" w14:textId="5232E730" w:rsidR="00471E46" w:rsidRPr="00C31FAB" w:rsidRDefault="00471E46" w:rsidP="00471E46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Proti: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0  </w:t>
      </w:r>
    </w:p>
    <w:p w14:paraId="7896C037" w14:textId="77777777" w:rsidR="00471E46" w:rsidRPr="00C31FAB" w:rsidRDefault="00471E46" w:rsidP="00471E46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Zdržal sa: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>0</w:t>
      </w:r>
    </w:p>
    <w:p w14:paraId="1120E534" w14:textId="4CF39250" w:rsidR="00471E46" w:rsidRPr="00C31FAB" w:rsidRDefault="00471E46" w:rsidP="00471E46">
      <w:pPr>
        <w:rPr>
          <w:rFonts w:asciiTheme="minorHAnsi" w:hAnsiTheme="minorHAnsi" w:cstheme="minorHAnsi"/>
        </w:rPr>
      </w:pPr>
    </w:p>
    <w:p w14:paraId="3740E2DA" w14:textId="16FC9C43" w:rsidR="00471E46" w:rsidRPr="00C31FAB" w:rsidRDefault="00471E46" w:rsidP="00471E46">
      <w:pPr>
        <w:rPr>
          <w:rFonts w:asciiTheme="minorHAnsi" w:hAnsiTheme="minorHAnsi" w:cstheme="minorHAnsi"/>
        </w:rPr>
      </w:pPr>
    </w:p>
    <w:p w14:paraId="74037281" w14:textId="097C8449" w:rsidR="00B07AF4" w:rsidRPr="00C31FAB" w:rsidRDefault="00B07AF4" w:rsidP="00471E46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  <w:b/>
          <w:bCs/>
          <w:u w:val="single"/>
        </w:rPr>
        <w:t>Bod č. 4   Právne otázky – zverejňovanie zmlúv, možnosť podnájmu mimo kultúry, návrhy na odstránenie podnetov z kontroly</w:t>
      </w:r>
    </w:p>
    <w:p w14:paraId="1A03048C" w14:textId="5E6E049E" w:rsidR="00B07AF4" w:rsidRPr="00C31FAB" w:rsidRDefault="00B07AF4" w:rsidP="00471E46">
      <w:pPr>
        <w:rPr>
          <w:rFonts w:asciiTheme="minorHAnsi" w:hAnsiTheme="minorHAnsi" w:cstheme="minorHAnsi"/>
        </w:rPr>
      </w:pPr>
    </w:p>
    <w:p w14:paraId="34E9CB19" w14:textId="166A26CE" w:rsidR="00B07AF4" w:rsidRPr="00C31FAB" w:rsidRDefault="00B07AF4" w:rsidP="00B07AF4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P. Mih</w:t>
      </w:r>
      <w:r w:rsidR="001E263E">
        <w:rPr>
          <w:rFonts w:asciiTheme="minorHAnsi" w:hAnsiTheme="minorHAnsi" w:cstheme="minorHAnsi"/>
        </w:rPr>
        <w:t>á</w:t>
      </w:r>
      <w:r w:rsidRPr="00C31FAB">
        <w:rPr>
          <w:rFonts w:asciiTheme="minorHAnsi" w:hAnsiTheme="minorHAnsi" w:cstheme="minorHAnsi"/>
        </w:rPr>
        <w:t>lik informoval o stanovisku k predmetným veciam. Konštatoval, že bude potrebné zmeniť smernicu o zverejňovaní zmlúv a interné procesy. Pri autorských zmluvách</w:t>
      </w:r>
      <w:r w:rsidR="007A459A" w:rsidRPr="00C31FAB">
        <w:rPr>
          <w:rFonts w:asciiTheme="minorHAnsi" w:hAnsiTheme="minorHAnsi" w:cstheme="minorHAnsi"/>
        </w:rPr>
        <w:t xml:space="preserve">, ktoré, v podmienkach Spoločnosti, považuje za zmluvy z bežného styku, </w:t>
      </w:r>
      <w:r w:rsidRPr="00C31FAB">
        <w:rPr>
          <w:rFonts w:asciiTheme="minorHAnsi" w:hAnsiTheme="minorHAnsi" w:cstheme="minorHAnsi"/>
        </w:rPr>
        <w:t>sa bude zverejňovať informácia o uzatvorení zmluvy s príslušnými parametrami.</w:t>
      </w:r>
      <w:r w:rsidR="001B5D48">
        <w:rPr>
          <w:rFonts w:asciiTheme="minorHAnsi" w:hAnsiTheme="minorHAnsi" w:cstheme="minorHAnsi"/>
        </w:rPr>
        <w:t xml:space="preserve"> P. Ďurajková vyjadrila názor, aby boli zverejňované všetky autorské zmluvy, ktoré v zmysle zákona zverejňované môžu byť, napr. aj zmluvy o zabezpečení </w:t>
      </w:r>
      <w:r w:rsidR="001B5D48">
        <w:rPr>
          <w:rFonts w:asciiTheme="minorHAnsi" w:hAnsiTheme="minorHAnsi" w:cstheme="minorHAnsi"/>
        </w:rPr>
        <w:lastRenderedPageBreak/>
        <w:t>umeleckého výkonu, kedy nedochádza priamo k umeleckej činnosti.</w:t>
      </w:r>
    </w:p>
    <w:p w14:paraId="0821445E" w14:textId="77777777" w:rsidR="00B07AF4" w:rsidRPr="00C31FAB" w:rsidRDefault="00B07AF4" w:rsidP="00B07AF4">
      <w:pPr>
        <w:rPr>
          <w:rFonts w:asciiTheme="minorHAnsi" w:hAnsiTheme="minorHAnsi" w:cstheme="minorHAnsi"/>
        </w:rPr>
      </w:pPr>
    </w:p>
    <w:p w14:paraId="7F488C28" w14:textId="64D98F41" w:rsidR="00B07AF4" w:rsidRPr="00C31FAB" w:rsidRDefault="00B07AF4" w:rsidP="00B07AF4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Prenájom mimo kultúry bude analyzovaný spoločnosťou Nosko&amp;Partners a p. Jakubkovič, v kolaudačnom rozhodnutí sú uvedené viaceré účely. Zatiaľ odporúča</w:t>
      </w:r>
      <w:r w:rsidR="007A459A" w:rsidRPr="00C31FAB">
        <w:rPr>
          <w:rFonts w:asciiTheme="minorHAnsi" w:hAnsiTheme="minorHAnsi" w:cstheme="minorHAnsi"/>
        </w:rPr>
        <w:t>jú</w:t>
      </w:r>
      <w:r w:rsidRPr="00C31FAB">
        <w:rPr>
          <w:rFonts w:asciiTheme="minorHAnsi" w:hAnsiTheme="minorHAnsi" w:cstheme="minorHAnsi"/>
        </w:rPr>
        <w:t xml:space="preserve"> ponechať „status quo“ v oblasti zmlúv, pokiaľ sa </w:t>
      </w:r>
      <w:r w:rsidR="007A459A" w:rsidRPr="00C31FAB">
        <w:rPr>
          <w:rFonts w:asciiTheme="minorHAnsi" w:hAnsiTheme="minorHAnsi" w:cstheme="minorHAnsi"/>
        </w:rPr>
        <w:t xml:space="preserve">prípadne </w:t>
      </w:r>
      <w:r w:rsidRPr="00C31FAB">
        <w:rPr>
          <w:rFonts w:asciiTheme="minorHAnsi" w:hAnsiTheme="minorHAnsi" w:cstheme="minorHAnsi"/>
        </w:rPr>
        <w:t>nepríde k inému stanovisku, na ktorom sa bude medzičasom pracovať. Je žiadúce, aby zamestnanci Spoločnosti, ktor</w:t>
      </w:r>
      <w:r w:rsidR="007A459A" w:rsidRPr="00C31FAB">
        <w:rPr>
          <w:rFonts w:asciiTheme="minorHAnsi" w:hAnsiTheme="minorHAnsi" w:cstheme="minorHAnsi"/>
        </w:rPr>
        <w:t>í</w:t>
      </w:r>
      <w:r w:rsidRPr="00C31FAB">
        <w:rPr>
          <w:rFonts w:asciiTheme="minorHAnsi" w:hAnsiTheme="minorHAnsi" w:cstheme="minorHAnsi"/>
        </w:rPr>
        <w:t xml:space="preserve"> sa podieľajú na vyplnení vzorov zmlúv, tieto </w:t>
      </w:r>
      <w:r w:rsidR="00087C7F" w:rsidRPr="00C31FAB">
        <w:rPr>
          <w:rFonts w:asciiTheme="minorHAnsi" w:hAnsiTheme="minorHAnsi" w:cstheme="minorHAnsi"/>
        </w:rPr>
        <w:t>zmluvy vypĺňali</w:t>
      </w:r>
      <w:r w:rsidRPr="00C31FAB">
        <w:rPr>
          <w:rFonts w:asciiTheme="minorHAnsi" w:hAnsiTheme="minorHAnsi" w:cstheme="minorHAnsi"/>
        </w:rPr>
        <w:t xml:space="preserve"> </w:t>
      </w:r>
      <w:r w:rsidR="00087C7F" w:rsidRPr="00C31FAB">
        <w:rPr>
          <w:rFonts w:asciiTheme="minorHAnsi" w:hAnsiTheme="minorHAnsi" w:cstheme="minorHAnsi"/>
        </w:rPr>
        <w:t>jasnejšie</w:t>
      </w:r>
      <w:r w:rsidRPr="00C31FAB">
        <w:rPr>
          <w:rFonts w:asciiTheme="minorHAnsi" w:hAnsiTheme="minorHAnsi" w:cstheme="minorHAnsi"/>
        </w:rPr>
        <w:t xml:space="preserve">, napr. </w:t>
      </w:r>
      <w:r w:rsidR="00087C7F" w:rsidRPr="00C31FAB">
        <w:rPr>
          <w:rFonts w:asciiTheme="minorHAnsi" w:hAnsiTheme="minorHAnsi" w:cstheme="minorHAnsi"/>
        </w:rPr>
        <w:t>presnejšie</w:t>
      </w:r>
      <w:r w:rsidR="007A459A" w:rsidRPr="00C31FAB">
        <w:rPr>
          <w:rFonts w:asciiTheme="minorHAnsi" w:hAnsiTheme="minorHAnsi" w:cstheme="minorHAnsi"/>
        </w:rPr>
        <w:t xml:space="preserve">; ide zvlášť o </w:t>
      </w:r>
      <w:r w:rsidR="00087C7F" w:rsidRPr="00C31FAB">
        <w:rPr>
          <w:rFonts w:asciiTheme="minorHAnsi" w:hAnsiTheme="minorHAnsi" w:cstheme="minorHAnsi"/>
        </w:rPr>
        <w:t>špecifik</w:t>
      </w:r>
      <w:r w:rsidR="007A459A" w:rsidRPr="00C31FAB">
        <w:rPr>
          <w:rFonts w:asciiTheme="minorHAnsi" w:hAnsiTheme="minorHAnsi" w:cstheme="minorHAnsi"/>
        </w:rPr>
        <w:t>áciu</w:t>
      </w:r>
      <w:r w:rsidR="00087C7F" w:rsidRPr="00C31FAB">
        <w:rPr>
          <w:rFonts w:asciiTheme="minorHAnsi" w:hAnsiTheme="minorHAnsi" w:cstheme="minorHAnsi"/>
        </w:rPr>
        <w:t xml:space="preserve"> </w:t>
      </w:r>
      <w:r w:rsidRPr="00C31FAB">
        <w:rPr>
          <w:rFonts w:asciiTheme="minorHAnsi" w:hAnsiTheme="minorHAnsi" w:cstheme="minorHAnsi"/>
        </w:rPr>
        <w:t>predmet</w:t>
      </w:r>
      <w:r w:rsidR="007A459A" w:rsidRPr="00C31FAB">
        <w:rPr>
          <w:rFonts w:asciiTheme="minorHAnsi" w:hAnsiTheme="minorHAnsi" w:cstheme="minorHAnsi"/>
        </w:rPr>
        <w:t>u</w:t>
      </w:r>
      <w:r w:rsidRPr="00C31FAB">
        <w:rPr>
          <w:rFonts w:asciiTheme="minorHAnsi" w:hAnsiTheme="minorHAnsi" w:cstheme="minorHAnsi"/>
        </w:rPr>
        <w:t xml:space="preserve"> zmluvy. Vzory zml</w:t>
      </w:r>
      <w:r w:rsidR="00087C7F" w:rsidRPr="00C31FAB">
        <w:rPr>
          <w:rFonts w:asciiTheme="minorHAnsi" w:hAnsiTheme="minorHAnsi" w:cstheme="minorHAnsi"/>
        </w:rPr>
        <w:t>ú</w:t>
      </w:r>
      <w:r w:rsidRPr="00C31FAB">
        <w:rPr>
          <w:rFonts w:asciiTheme="minorHAnsi" w:hAnsiTheme="minorHAnsi" w:cstheme="minorHAnsi"/>
        </w:rPr>
        <w:t>v s</w:t>
      </w:r>
      <w:r w:rsidR="00087C7F" w:rsidRPr="00C31FAB">
        <w:rPr>
          <w:rFonts w:asciiTheme="minorHAnsi" w:hAnsiTheme="minorHAnsi" w:cstheme="minorHAnsi"/>
        </w:rPr>
        <w:t>ú</w:t>
      </w:r>
      <w:r w:rsidRPr="00C31FAB">
        <w:rPr>
          <w:rFonts w:asciiTheme="minorHAnsi" w:hAnsiTheme="minorHAnsi" w:cstheme="minorHAnsi"/>
        </w:rPr>
        <w:t xml:space="preserve"> v poriadku.</w:t>
      </w:r>
      <w:r w:rsidR="007A459A" w:rsidRPr="00C31FAB">
        <w:rPr>
          <w:rFonts w:asciiTheme="minorHAnsi" w:hAnsiTheme="minorHAnsi" w:cstheme="minorHAnsi"/>
        </w:rPr>
        <w:t xml:space="preserve"> Stačí k tomu jednorazové operatívne inštruovanie.</w:t>
      </w:r>
    </w:p>
    <w:p w14:paraId="1D35DBB6" w14:textId="77777777" w:rsidR="00B07AF4" w:rsidRPr="00C31FAB" w:rsidRDefault="00B07AF4" w:rsidP="00B07AF4">
      <w:pPr>
        <w:rPr>
          <w:rFonts w:asciiTheme="minorHAnsi" w:hAnsiTheme="minorHAnsi" w:cstheme="minorHAnsi"/>
        </w:rPr>
      </w:pPr>
    </w:p>
    <w:p w14:paraId="363A8E4A" w14:textId="507D23B2" w:rsidR="00B07AF4" w:rsidRPr="00C31FAB" w:rsidRDefault="00B07AF4" w:rsidP="00B07AF4">
      <w:pPr>
        <w:rPr>
          <w:rFonts w:asciiTheme="minorHAnsi" w:hAnsiTheme="minorHAnsi" w:cstheme="minorHAnsi"/>
        </w:rPr>
      </w:pPr>
      <w:bookmarkStart w:id="1" w:name="_Hlk41228638"/>
      <w:r w:rsidRPr="00C31FAB">
        <w:rPr>
          <w:rFonts w:asciiTheme="minorHAnsi" w:hAnsiTheme="minorHAnsi" w:cstheme="minorHAnsi"/>
          <w:u w:val="single"/>
        </w:rPr>
        <w:t>Uznesenie:</w:t>
      </w:r>
      <w:r w:rsidRPr="00C31FAB">
        <w:rPr>
          <w:rFonts w:asciiTheme="minorHAnsi" w:hAnsiTheme="minorHAnsi" w:cstheme="minorHAnsi"/>
        </w:rPr>
        <w:t xml:space="preserve"> </w:t>
      </w:r>
      <w:bookmarkEnd w:id="1"/>
      <w:r w:rsidRPr="00C31FAB">
        <w:rPr>
          <w:rFonts w:asciiTheme="minorHAnsi" w:hAnsiTheme="minorHAnsi" w:cstheme="minorHAnsi"/>
          <w:i/>
          <w:iCs/>
        </w:rPr>
        <w:t xml:space="preserve">Predstavenstvo žiada p. AK o prípravu návrhu aktualizovanej smernice o </w:t>
      </w:r>
      <w:r w:rsidR="00087C7F" w:rsidRPr="00C31FAB">
        <w:rPr>
          <w:rFonts w:asciiTheme="minorHAnsi" w:hAnsiTheme="minorHAnsi" w:cstheme="minorHAnsi"/>
          <w:i/>
          <w:iCs/>
        </w:rPr>
        <w:t>zverejňovaní</w:t>
      </w:r>
      <w:r w:rsidRPr="00C31FAB">
        <w:rPr>
          <w:rFonts w:asciiTheme="minorHAnsi" w:hAnsiTheme="minorHAnsi" w:cstheme="minorHAnsi"/>
          <w:i/>
          <w:iCs/>
        </w:rPr>
        <w:t xml:space="preserve"> zmlúv v </w:t>
      </w:r>
      <w:r w:rsidR="00087C7F" w:rsidRPr="00C31FAB">
        <w:rPr>
          <w:rFonts w:asciiTheme="minorHAnsi" w:hAnsiTheme="minorHAnsi" w:cstheme="minorHAnsi"/>
          <w:i/>
          <w:iCs/>
        </w:rPr>
        <w:t>spolupráci</w:t>
      </w:r>
      <w:r w:rsidRPr="00C31FAB">
        <w:rPr>
          <w:rFonts w:asciiTheme="minorHAnsi" w:hAnsiTheme="minorHAnsi" w:cstheme="minorHAnsi"/>
          <w:i/>
          <w:iCs/>
        </w:rPr>
        <w:t xml:space="preserve"> s</w:t>
      </w:r>
      <w:r w:rsidR="00087C7F" w:rsidRPr="00C31FAB">
        <w:rPr>
          <w:rFonts w:asciiTheme="minorHAnsi" w:hAnsiTheme="minorHAnsi" w:cstheme="minorHAnsi"/>
          <w:i/>
          <w:iCs/>
        </w:rPr>
        <w:t> </w:t>
      </w:r>
      <w:r w:rsidRPr="00C31FAB">
        <w:rPr>
          <w:rFonts w:asciiTheme="minorHAnsi" w:hAnsiTheme="minorHAnsi" w:cstheme="minorHAnsi"/>
          <w:i/>
          <w:iCs/>
        </w:rPr>
        <w:t>Nosko</w:t>
      </w:r>
      <w:r w:rsidR="00087C7F" w:rsidRPr="000E5383">
        <w:rPr>
          <w:rFonts w:asciiTheme="minorHAnsi" w:hAnsiTheme="minorHAnsi" w:cstheme="minorHAnsi"/>
          <w:i/>
          <w:iCs/>
        </w:rPr>
        <w:t>&amp;Partners</w:t>
      </w:r>
      <w:r w:rsidRPr="00C31FAB">
        <w:rPr>
          <w:rFonts w:asciiTheme="minorHAnsi" w:hAnsiTheme="minorHAnsi" w:cstheme="minorHAnsi"/>
          <w:i/>
          <w:iCs/>
        </w:rPr>
        <w:t>.</w:t>
      </w:r>
    </w:p>
    <w:p w14:paraId="6BCF3974" w14:textId="07DC1686" w:rsidR="00087C7F" w:rsidRPr="00C31FAB" w:rsidRDefault="00087C7F" w:rsidP="00B07AF4">
      <w:pPr>
        <w:rPr>
          <w:rFonts w:asciiTheme="minorHAnsi" w:hAnsiTheme="minorHAnsi" w:cstheme="minorHAnsi"/>
        </w:rPr>
      </w:pPr>
    </w:p>
    <w:p w14:paraId="2158BE11" w14:textId="64804C2B" w:rsidR="00087C7F" w:rsidRPr="00C31FAB" w:rsidRDefault="00087C7F" w:rsidP="00B07AF4">
      <w:pPr>
        <w:rPr>
          <w:rFonts w:asciiTheme="minorHAnsi" w:hAnsiTheme="minorHAnsi" w:cstheme="minorHAnsi"/>
        </w:rPr>
      </w:pPr>
    </w:p>
    <w:p w14:paraId="28F6FE17" w14:textId="77777777" w:rsidR="00087C7F" w:rsidRPr="00C31FAB" w:rsidRDefault="00087C7F" w:rsidP="00B07AF4">
      <w:pPr>
        <w:rPr>
          <w:rFonts w:asciiTheme="minorHAnsi" w:hAnsiTheme="minorHAnsi" w:cstheme="minorHAnsi"/>
        </w:rPr>
      </w:pPr>
    </w:p>
    <w:p w14:paraId="42C8316A" w14:textId="3BDDA985" w:rsidR="00087C7F" w:rsidRPr="00C31FAB" w:rsidRDefault="00087C7F" w:rsidP="00087C7F">
      <w:pPr>
        <w:jc w:val="both"/>
        <w:rPr>
          <w:rFonts w:asciiTheme="minorHAnsi" w:hAnsiTheme="minorHAnsi" w:cstheme="minorHAnsi"/>
          <w:b/>
          <w:bCs/>
        </w:rPr>
      </w:pPr>
      <w:r w:rsidRPr="00C31FAB">
        <w:rPr>
          <w:rFonts w:asciiTheme="minorHAnsi" w:hAnsiTheme="minorHAnsi" w:cstheme="minorHAnsi"/>
          <w:b/>
          <w:bCs/>
        </w:rPr>
        <w:t xml:space="preserve">Úloha č.: </w:t>
      </w:r>
      <w:r w:rsidRPr="00C31FAB">
        <w:rPr>
          <w:rFonts w:asciiTheme="minorHAnsi" w:hAnsiTheme="minorHAnsi" w:cstheme="minorHAnsi"/>
          <w:b/>
          <w:bCs/>
        </w:rPr>
        <w:tab/>
      </w:r>
      <w:r w:rsidRPr="00C31FAB">
        <w:rPr>
          <w:rFonts w:asciiTheme="minorHAnsi" w:hAnsiTheme="minorHAnsi" w:cstheme="minorHAnsi"/>
          <w:b/>
          <w:bCs/>
        </w:rPr>
        <w:tab/>
        <w:t>20.05.2020 / 2.</w:t>
      </w:r>
    </w:p>
    <w:p w14:paraId="151C92DE" w14:textId="5E4E2046" w:rsidR="00087C7F" w:rsidRPr="00C31FAB" w:rsidRDefault="00087C7F" w:rsidP="00087C7F">
      <w:pPr>
        <w:jc w:val="both"/>
        <w:rPr>
          <w:rFonts w:asciiTheme="minorHAnsi" w:hAnsiTheme="minorHAnsi" w:cstheme="minorHAnsi"/>
          <w:b/>
          <w:bCs/>
        </w:rPr>
      </w:pPr>
      <w:r w:rsidRPr="00C31FAB">
        <w:rPr>
          <w:rFonts w:asciiTheme="minorHAnsi" w:hAnsiTheme="minorHAnsi" w:cstheme="minorHAnsi"/>
          <w:b/>
          <w:bCs/>
        </w:rPr>
        <w:t>Zodpovedn</w:t>
      </w:r>
      <w:r w:rsidR="007A459A" w:rsidRPr="00C31FAB">
        <w:rPr>
          <w:rFonts w:asciiTheme="minorHAnsi" w:hAnsiTheme="minorHAnsi" w:cstheme="minorHAnsi"/>
          <w:b/>
          <w:bCs/>
        </w:rPr>
        <w:t>á</w:t>
      </w:r>
      <w:r w:rsidRPr="00C31FAB">
        <w:rPr>
          <w:rFonts w:asciiTheme="minorHAnsi" w:hAnsiTheme="minorHAnsi" w:cstheme="minorHAnsi"/>
          <w:b/>
          <w:bCs/>
        </w:rPr>
        <w:t xml:space="preserve">: </w:t>
      </w:r>
      <w:r w:rsidRPr="00C31FAB">
        <w:rPr>
          <w:rFonts w:asciiTheme="minorHAnsi" w:hAnsiTheme="minorHAnsi" w:cstheme="minorHAnsi"/>
          <w:b/>
          <w:bCs/>
        </w:rPr>
        <w:tab/>
      </w:r>
      <w:r w:rsidRPr="00C31FAB">
        <w:rPr>
          <w:rFonts w:asciiTheme="minorHAnsi" w:hAnsiTheme="minorHAnsi" w:cstheme="minorHAnsi"/>
          <w:b/>
          <w:bCs/>
        </w:rPr>
        <w:tab/>
      </w:r>
      <w:r w:rsidR="007A459A" w:rsidRPr="00C31FAB">
        <w:rPr>
          <w:rFonts w:asciiTheme="minorHAnsi" w:hAnsiTheme="minorHAnsi" w:cstheme="minorHAnsi"/>
          <w:b/>
          <w:bCs/>
        </w:rPr>
        <w:t>p. riaditeľka</w:t>
      </w:r>
    </w:p>
    <w:p w14:paraId="043AFC95" w14:textId="0DF0B1F2" w:rsidR="00087C7F" w:rsidRPr="00C31FAB" w:rsidRDefault="00087C7F" w:rsidP="00087C7F">
      <w:pPr>
        <w:jc w:val="both"/>
        <w:rPr>
          <w:rFonts w:asciiTheme="minorHAnsi" w:hAnsiTheme="minorHAnsi" w:cstheme="minorHAnsi"/>
          <w:b/>
          <w:bCs/>
        </w:rPr>
      </w:pPr>
      <w:r w:rsidRPr="00C31FAB">
        <w:rPr>
          <w:rFonts w:asciiTheme="minorHAnsi" w:hAnsiTheme="minorHAnsi" w:cstheme="minorHAnsi"/>
          <w:b/>
          <w:bCs/>
        </w:rPr>
        <w:t xml:space="preserve">Termín: </w:t>
      </w:r>
      <w:r w:rsidRPr="00C31FAB">
        <w:rPr>
          <w:rFonts w:asciiTheme="minorHAnsi" w:hAnsiTheme="minorHAnsi" w:cstheme="minorHAnsi"/>
          <w:b/>
          <w:bCs/>
        </w:rPr>
        <w:tab/>
      </w:r>
      <w:r w:rsidRPr="00C31FAB">
        <w:rPr>
          <w:rFonts w:asciiTheme="minorHAnsi" w:hAnsiTheme="minorHAnsi" w:cstheme="minorHAnsi"/>
          <w:b/>
          <w:bCs/>
        </w:rPr>
        <w:tab/>
        <w:t>29.05.2020</w:t>
      </w:r>
    </w:p>
    <w:p w14:paraId="2D1B3B6C" w14:textId="77777777" w:rsidR="00087C7F" w:rsidRPr="00C31FAB" w:rsidRDefault="00087C7F" w:rsidP="00087C7F">
      <w:pPr>
        <w:rPr>
          <w:rFonts w:asciiTheme="minorHAnsi" w:hAnsiTheme="minorHAnsi" w:cstheme="minorHAnsi"/>
        </w:rPr>
      </w:pPr>
    </w:p>
    <w:p w14:paraId="08C36E43" w14:textId="77777777" w:rsidR="00087C7F" w:rsidRPr="00C31FAB" w:rsidRDefault="00087C7F" w:rsidP="00087C7F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Hlasovanie:</w:t>
      </w:r>
    </w:p>
    <w:p w14:paraId="4C69B384" w14:textId="77777777" w:rsidR="00087C7F" w:rsidRPr="00C31FAB" w:rsidRDefault="00087C7F" w:rsidP="00087C7F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4  </w:t>
      </w:r>
    </w:p>
    <w:p w14:paraId="0E18AB1E" w14:textId="77777777" w:rsidR="00087C7F" w:rsidRPr="00C31FAB" w:rsidRDefault="00087C7F" w:rsidP="00087C7F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Proti: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0  </w:t>
      </w:r>
    </w:p>
    <w:p w14:paraId="63696168" w14:textId="77777777" w:rsidR="00087C7F" w:rsidRPr="00C31FAB" w:rsidRDefault="00087C7F" w:rsidP="00087C7F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Zdržal sa: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>0</w:t>
      </w:r>
    </w:p>
    <w:p w14:paraId="3DB3F7DE" w14:textId="3C38CAA7" w:rsidR="00B07AF4" w:rsidRPr="00C31FAB" w:rsidRDefault="00B07AF4" w:rsidP="00471E46">
      <w:pPr>
        <w:rPr>
          <w:rFonts w:asciiTheme="minorHAnsi" w:hAnsiTheme="minorHAnsi" w:cstheme="minorHAnsi"/>
        </w:rPr>
      </w:pPr>
    </w:p>
    <w:p w14:paraId="69C33BB0" w14:textId="77777777" w:rsidR="00B07AF4" w:rsidRPr="00C31FAB" w:rsidRDefault="00B07AF4" w:rsidP="00471E46">
      <w:pPr>
        <w:rPr>
          <w:rFonts w:asciiTheme="minorHAnsi" w:hAnsiTheme="minorHAnsi" w:cstheme="minorHAnsi"/>
        </w:rPr>
      </w:pPr>
    </w:p>
    <w:p w14:paraId="1DC5A83F" w14:textId="3C1DD810" w:rsidR="00B07AF4" w:rsidRPr="00C31FAB" w:rsidRDefault="00B07AF4" w:rsidP="007A459A">
      <w:pPr>
        <w:rPr>
          <w:rFonts w:asciiTheme="minorHAnsi" w:hAnsiTheme="minorHAnsi" w:cstheme="minorHAnsi"/>
          <w:b/>
          <w:bCs/>
          <w:u w:val="single"/>
        </w:rPr>
      </w:pPr>
      <w:r w:rsidRPr="00C31FAB">
        <w:rPr>
          <w:rFonts w:asciiTheme="minorHAnsi" w:hAnsiTheme="minorHAnsi" w:cstheme="minorHAnsi"/>
          <w:b/>
          <w:bCs/>
          <w:u w:val="single"/>
        </w:rPr>
        <w:t>Bod č. 5  Tepelné hospodárstvo – výmena zásobníkov, tlaková skúška</w:t>
      </w:r>
    </w:p>
    <w:p w14:paraId="5FF6B223" w14:textId="39B297E0" w:rsidR="00B07AF4" w:rsidRPr="00C31FAB" w:rsidRDefault="00B07AF4" w:rsidP="00B07AF4">
      <w:pPr>
        <w:rPr>
          <w:rFonts w:asciiTheme="minorHAnsi" w:hAnsiTheme="minorHAnsi" w:cstheme="minorHAnsi"/>
        </w:rPr>
      </w:pPr>
    </w:p>
    <w:p w14:paraId="13792D0B" w14:textId="56D03B8D" w:rsidR="00B07AF4" w:rsidRPr="00C31FAB" w:rsidRDefault="00087C7F" w:rsidP="00B07AF4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 xml:space="preserve">P. riaditeľka informovala o situácii. Informovala o svojom e-maili, v ktorom poslala návrh „passportizácie“ s tým, aby to externá firma sledovala na mesačnej báze, čo je potrebné. Zároveň informovala o tom, že Spoločnosť má sledovať a vážiť odpad pre OLO každý mesiac. P. riaditeľka si myslí, že navrhovaná suma </w:t>
      </w:r>
      <w:r w:rsidR="007A459A" w:rsidRPr="00C31FAB">
        <w:rPr>
          <w:rFonts w:asciiTheme="minorHAnsi" w:hAnsiTheme="minorHAnsi" w:cstheme="minorHAnsi"/>
        </w:rPr>
        <w:t xml:space="preserve">pre uvedenú firmu </w:t>
      </w:r>
      <w:r w:rsidRPr="00C31FAB">
        <w:rPr>
          <w:rFonts w:asciiTheme="minorHAnsi" w:hAnsiTheme="minorHAnsi" w:cstheme="minorHAnsi"/>
        </w:rPr>
        <w:t>(po už vyjednanej zľave) je primeraná.</w:t>
      </w:r>
    </w:p>
    <w:p w14:paraId="699EDB1A" w14:textId="0E48601F" w:rsidR="00087C7F" w:rsidRPr="00C31FAB" w:rsidRDefault="00087C7F" w:rsidP="00B07AF4">
      <w:pPr>
        <w:rPr>
          <w:rFonts w:asciiTheme="minorHAnsi" w:hAnsiTheme="minorHAnsi" w:cstheme="minorHAnsi"/>
        </w:rPr>
      </w:pPr>
    </w:p>
    <w:p w14:paraId="099C396A" w14:textId="6E125E53" w:rsidR="00087C7F" w:rsidRPr="00C31FAB" w:rsidRDefault="00087C7F" w:rsidP="00B07AF4">
      <w:pPr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u w:val="single"/>
        </w:rPr>
        <w:t xml:space="preserve">Uznesenie: </w:t>
      </w:r>
      <w:r w:rsidRPr="00C31FAB">
        <w:rPr>
          <w:rFonts w:asciiTheme="minorHAnsi" w:hAnsiTheme="minorHAnsi" w:cstheme="minorHAnsi"/>
        </w:rPr>
        <w:t xml:space="preserve"> </w:t>
      </w:r>
      <w:r w:rsidRPr="00C31FAB">
        <w:rPr>
          <w:rFonts w:asciiTheme="minorHAnsi" w:hAnsiTheme="minorHAnsi" w:cstheme="minorHAnsi"/>
          <w:i/>
          <w:iCs/>
        </w:rPr>
        <w:t>Predstavenstvo žiada p. Jakubkovič o prípravu VO na rámcov</w:t>
      </w:r>
      <w:r w:rsidR="007A459A" w:rsidRPr="00C31FAB">
        <w:rPr>
          <w:rFonts w:asciiTheme="minorHAnsi" w:hAnsiTheme="minorHAnsi" w:cstheme="minorHAnsi"/>
          <w:i/>
          <w:iCs/>
        </w:rPr>
        <w:t>é</w:t>
      </w:r>
      <w:r w:rsidRPr="00C31FAB">
        <w:rPr>
          <w:rFonts w:asciiTheme="minorHAnsi" w:hAnsiTheme="minorHAnsi" w:cstheme="minorHAnsi"/>
          <w:i/>
          <w:iCs/>
        </w:rPr>
        <w:t xml:space="preserve"> dodávanie služieb na „passportizáciu“ a sledovanie napĺňania zákonných požiadaviek v oblasti osvedčení a revízií, ktoré potrebuje spoločnosť.</w:t>
      </w:r>
    </w:p>
    <w:p w14:paraId="42434E1F" w14:textId="2B18C119" w:rsidR="00087C7F" w:rsidRPr="00C31FAB" w:rsidRDefault="00087C7F" w:rsidP="00B07AF4">
      <w:pPr>
        <w:rPr>
          <w:rFonts w:asciiTheme="minorHAnsi" w:hAnsiTheme="minorHAnsi" w:cstheme="minorHAnsi"/>
          <w:i/>
          <w:iCs/>
        </w:rPr>
      </w:pPr>
    </w:p>
    <w:p w14:paraId="3383A5E2" w14:textId="0FFFEC29" w:rsidR="00087C7F" w:rsidRPr="00C31FAB" w:rsidRDefault="00087C7F" w:rsidP="00087C7F">
      <w:pPr>
        <w:jc w:val="both"/>
        <w:rPr>
          <w:rFonts w:asciiTheme="minorHAnsi" w:hAnsiTheme="minorHAnsi" w:cstheme="minorHAnsi"/>
          <w:b/>
          <w:bCs/>
        </w:rPr>
      </w:pPr>
      <w:r w:rsidRPr="00C31FAB">
        <w:rPr>
          <w:rFonts w:asciiTheme="minorHAnsi" w:hAnsiTheme="minorHAnsi" w:cstheme="minorHAnsi"/>
          <w:b/>
          <w:bCs/>
        </w:rPr>
        <w:t xml:space="preserve">Úloha č.: </w:t>
      </w:r>
      <w:r w:rsidRPr="00C31FAB">
        <w:rPr>
          <w:rFonts w:asciiTheme="minorHAnsi" w:hAnsiTheme="minorHAnsi" w:cstheme="minorHAnsi"/>
          <w:b/>
          <w:bCs/>
        </w:rPr>
        <w:tab/>
      </w:r>
      <w:r w:rsidRPr="00C31FAB">
        <w:rPr>
          <w:rFonts w:asciiTheme="minorHAnsi" w:hAnsiTheme="minorHAnsi" w:cstheme="minorHAnsi"/>
          <w:b/>
          <w:bCs/>
        </w:rPr>
        <w:tab/>
        <w:t>20.05.2020 / 3.</w:t>
      </w:r>
    </w:p>
    <w:p w14:paraId="5C7FAD0F" w14:textId="478B4228" w:rsidR="00087C7F" w:rsidRPr="00C31FAB" w:rsidRDefault="00087C7F" w:rsidP="00087C7F">
      <w:pPr>
        <w:jc w:val="both"/>
        <w:rPr>
          <w:rFonts w:asciiTheme="minorHAnsi" w:hAnsiTheme="minorHAnsi" w:cstheme="minorHAnsi"/>
          <w:b/>
          <w:bCs/>
        </w:rPr>
      </w:pPr>
      <w:r w:rsidRPr="00C31FAB">
        <w:rPr>
          <w:rFonts w:asciiTheme="minorHAnsi" w:hAnsiTheme="minorHAnsi" w:cstheme="minorHAnsi"/>
          <w:b/>
          <w:bCs/>
        </w:rPr>
        <w:t>Zodpovedn</w:t>
      </w:r>
      <w:r w:rsidR="00E16256" w:rsidRPr="00C31FAB">
        <w:rPr>
          <w:rFonts w:asciiTheme="minorHAnsi" w:hAnsiTheme="minorHAnsi" w:cstheme="minorHAnsi"/>
          <w:b/>
          <w:bCs/>
        </w:rPr>
        <w:t>á</w:t>
      </w:r>
      <w:r w:rsidRPr="00C31FAB">
        <w:rPr>
          <w:rFonts w:asciiTheme="minorHAnsi" w:hAnsiTheme="minorHAnsi" w:cstheme="minorHAnsi"/>
          <w:b/>
          <w:bCs/>
        </w:rPr>
        <w:t xml:space="preserve">: </w:t>
      </w:r>
      <w:r w:rsidRPr="00C31FAB">
        <w:rPr>
          <w:rFonts w:asciiTheme="minorHAnsi" w:hAnsiTheme="minorHAnsi" w:cstheme="minorHAnsi"/>
          <w:b/>
          <w:bCs/>
        </w:rPr>
        <w:tab/>
      </w:r>
      <w:r w:rsidRPr="00C31FAB">
        <w:rPr>
          <w:rFonts w:asciiTheme="minorHAnsi" w:hAnsiTheme="minorHAnsi" w:cstheme="minorHAnsi"/>
          <w:b/>
          <w:bCs/>
        </w:rPr>
        <w:tab/>
        <w:t>p. riaditeľka</w:t>
      </w:r>
    </w:p>
    <w:p w14:paraId="291F101D" w14:textId="77777777" w:rsidR="00087C7F" w:rsidRPr="00C31FAB" w:rsidRDefault="00087C7F" w:rsidP="00087C7F">
      <w:pPr>
        <w:jc w:val="both"/>
        <w:rPr>
          <w:rFonts w:asciiTheme="minorHAnsi" w:hAnsiTheme="minorHAnsi" w:cstheme="minorHAnsi"/>
          <w:b/>
          <w:bCs/>
        </w:rPr>
      </w:pPr>
      <w:r w:rsidRPr="00C31FAB">
        <w:rPr>
          <w:rFonts w:asciiTheme="minorHAnsi" w:hAnsiTheme="minorHAnsi" w:cstheme="minorHAnsi"/>
          <w:b/>
          <w:bCs/>
        </w:rPr>
        <w:t xml:space="preserve">Termín: </w:t>
      </w:r>
      <w:r w:rsidRPr="00C31FAB">
        <w:rPr>
          <w:rFonts w:asciiTheme="minorHAnsi" w:hAnsiTheme="minorHAnsi" w:cstheme="minorHAnsi"/>
          <w:b/>
          <w:bCs/>
        </w:rPr>
        <w:tab/>
      </w:r>
      <w:r w:rsidRPr="00C31FAB">
        <w:rPr>
          <w:rFonts w:asciiTheme="minorHAnsi" w:hAnsiTheme="minorHAnsi" w:cstheme="minorHAnsi"/>
          <w:b/>
          <w:bCs/>
        </w:rPr>
        <w:tab/>
        <w:t>29.05.2020</w:t>
      </w:r>
    </w:p>
    <w:p w14:paraId="27B9DF16" w14:textId="77777777" w:rsidR="00087C7F" w:rsidRPr="00C31FAB" w:rsidRDefault="00087C7F" w:rsidP="00087C7F">
      <w:pPr>
        <w:rPr>
          <w:rFonts w:asciiTheme="minorHAnsi" w:hAnsiTheme="minorHAnsi" w:cstheme="minorHAnsi"/>
        </w:rPr>
      </w:pPr>
    </w:p>
    <w:p w14:paraId="20B00B76" w14:textId="77777777" w:rsidR="00087C7F" w:rsidRPr="00C31FAB" w:rsidRDefault="00087C7F" w:rsidP="00087C7F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Hlasovanie:</w:t>
      </w:r>
    </w:p>
    <w:p w14:paraId="1CB477C0" w14:textId="77777777" w:rsidR="00087C7F" w:rsidRPr="00C31FAB" w:rsidRDefault="00087C7F" w:rsidP="00087C7F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4  </w:t>
      </w:r>
    </w:p>
    <w:p w14:paraId="5262B7F9" w14:textId="77777777" w:rsidR="00087C7F" w:rsidRPr="00C31FAB" w:rsidRDefault="00087C7F" w:rsidP="00087C7F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Proti: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0  </w:t>
      </w:r>
    </w:p>
    <w:p w14:paraId="3038A047" w14:textId="77777777" w:rsidR="00087C7F" w:rsidRPr="00C31FAB" w:rsidRDefault="00087C7F" w:rsidP="00087C7F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Zdržal sa: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>0</w:t>
      </w:r>
    </w:p>
    <w:p w14:paraId="6FB49AA5" w14:textId="77777777" w:rsidR="00087C7F" w:rsidRPr="00C31FAB" w:rsidRDefault="00087C7F" w:rsidP="00B07AF4">
      <w:pPr>
        <w:rPr>
          <w:rFonts w:asciiTheme="minorHAnsi" w:hAnsiTheme="minorHAnsi" w:cstheme="minorHAnsi"/>
        </w:rPr>
      </w:pPr>
    </w:p>
    <w:p w14:paraId="2C64FFB5" w14:textId="77777777" w:rsidR="00B07AF4" w:rsidRPr="00C31FAB" w:rsidRDefault="00B07AF4" w:rsidP="00B07AF4">
      <w:pPr>
        <w:rPr>
          <w:rFonts w:asciiTheme="minorHAnsi" w:hAnsiTheme="minorHAnsi" w:cstheme="minorHAnsi"/>
        </w:rPr>
      </w:pPr>
    </w:p>
    <w:p w14:paraId="3680047D" w14:textId="36197496" w:rsidR="00B07AF4" w:rsidRPr="00C31FAB" w:rsidRDefault="00B07AF4" w:rsidP="00B07AF4">
      <w:pPr>
        <w:ind w:right="2880"/>
        <w:rPr>
          <w:rFonts w:asciiTheme="minorHAnsi" w:hAnsiTheme="minorHAnsi" w:cstheme="minorHAnsi"/>
          <w:b/>
          <w:bCs/>
          <w:u w:val="single"/>
        </w:rPr>
      </w:pPr>
      <w:r w:rsidRPr="00C31FAB">
        <w:rPr>
          <w:rFonts w:asciiTheme="minorHAnsi" w:hAnsiTheme="minorHAnsi" w:cstheme="minorHAnsi"/>
          <w:b/>
          <w:bCs/>
          <w:u w:val="single"/>
        </w:rPr>
        <w:t>Bod č. 6  Elektroinštalácia – spustenie VO</w:t>
      </w:r>
    </w:p>
    <w:p w14:paraId="6C9F225F" w14:textId="2F64241D" w:rsidR="00B07AF4" w:rsidRPr="00C31FAB" w:rsidRDefault="00B07AF4" w:rsidP="00B07AF4">
      <w:pPr>
        <w:rPr>
          <w:rFonts w:asciiTheme="minorHAnsi" w:hAnsiTheme="minorHAnsi" w:cstheme="minorHAnsi"/>
        </w:rPr>
      </w:pPr>
    </w:p>
    <w:p w14:paraId="2FCA4481" w14:textId="21B2079D" w:rsidR="00087C7F" w:rsidRPr="00C31FAB" w:rsidRDefault="00087C7F" w:rsidP="00B07AF4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P. Jakubkovič informovala, že pripravil</w:t>
      </w:r>
      <w:r w:rsidR="00E16256" w:rsidRPr="00C31FAB">
        <w:rPr>
          <w:rFonts w:asciiTheme="minorHAnsi" w:hAnsiTheme="minorHAnsi" w:cstheme="minorHAnsi"/>
        </w:rPr>
        <w:t>a</w:t>
      </w:r>
      <w:r w:rsidRPr="00C31FAB">
        <w:rPr>
          <w:rFonts w:asciiTheme="minorHAnsi" w:hAnsiTheme="minorHAnsi" w:cstheme="minorHAnsi"/>
        </w:rPr>
        <w:t xml:space="preserve"> 2 samostatné výzvy – jedna pre DK Ružinov a jedna pre SD Nivy. Výzvy boli overené príslušným oddelením MÚ Bratislava-Ružinov. Uchádzači budú priamo </w:t>
      </w:r>
      <w:r w:rsidRPr="00C31FAB">
        <w:rPr>
          <w:rFonts w:asciiTheme="minorHAnsi" w:hAnsiTheme="minorHAnsi" w:cstheme="minorHAnsi"/>
        </w:rPr>
        <w:lastRenderedPageBreak/>
        <w:t xml:space="preserve">podpisovať zmluvu, aby sa nestalo, že ju odmietnu podpísať po ukončení VO. </w:t>
      </w:r>
      <w:r w:rsidR="00E16256" w:rsidRPr="00C31FAB">
        <w:rPr>
          <w:rFonts w:asciiTheme="minorHAnsi" w:hAnsiTheme="minorHAnsi" w:cstheme="minorHAnsi"/>
        </w:rPr>
        <w:t>Spoločnosť s</w:t>
      </w:r>
      <w:r w:rsidRPr="00C31FAB">
        <w:rPr>
          <w:rFonts w:asciiTheme="minorHAnsi" w:hAnsiTheme="minorHAnsi" w:cstheme="minorHAnsi"/>
        </w:rPr>
        <w:t xml:space="preserve">tále čaká na súhlas mestskej časti na vykonanie rekonštrukcie. Rekonštrukcia bude riešená formou ohlášky. </w:t>
      </w:r>
      <w:r w:rsidR="000E709C">
        <w:rPr>
          <w:rFonts w:asciiTheme="minorHAnsi" w:hAnsiTheme="minorHAnsi" w:cstheme="minorHAnsi"/>
        </w:rPr>
        <w:t>Všetci prítomní sa zhodli na tom, že je pre riadnu cenovú ponuku dôležité mať obhliadku miesta rekonštrukcie.</w:t>
      </w:r>
    </w:p>
    <w:p w14:paraId="51D6E354" w14:textId="68B6DD0B" w:rsidR="00087C7F" w:rsidRPr="00C31FAB" w:rsidRDefault="00087C7F" w:rsidP="00B07AF4">
      <w:pPr>
        <w:rPr>
          <w:rFonts w:asciiTheme="minorHAnsi" w:hAnsiTheme="minorHAnsi" w:cstheme="minorHAnsi"/>
        </w:rPr>
      </w:pPr>
    </w:p>
    <w:p w14:paraId="4A4ACCF5" w14:textId="77777777" w:rsidR="00E16256" w:rsidRPr="00C31FAB" w:rsidRDefault="00E16256" w:rsidP="00B07AF4">
      <w:pPr>
        <w:rPr>
          <w:rFonts w:asciiTheme="minorHAnsi" w:hAnsiTheme="minorHAnsi" w:cstheme="minorHAnsi"/>
        </w:rPr>
      </w:pPr>
    </w:p>
    <w:p w14:paraId="6587E5F9" w14:textId="161CDEE1" w:rsidR="00B07AF4" w:rsidRPr="00C31FAB" w:rsidRDefault="00B07AF4" w:rsidP="00B07AF4">
      <w:pPr>
        <w:ind w:right="2880"/>
        <w:rPr>
          <w:rFonts w:asciiTheme="minorHAnsi" w:hAnsiTheme="minorHAnsi" w:cstheme="minorHAnsi"/>
          <w:b/>
          <w:bCs/>
          <w:u w:val="single"/>
        </w:rPr>
      </w:pPr>
      <w:r w:rsidRPr="00C31FAB">
        <w:rPr>
          <w:rFonts w:asciiTheme="minorHAnsi" w:hAnsiTheme="minorHAnsi" w:cstheme="minorHAnsi"/>
          <w:b/>
          <w:bCs/>
          <w:u w:val="single"/>
        </w:rPr>
        <w:t>Bod č. 7  Tlačiarenské služby</w:t>
      </w:r>
    </w:p>
    <w:p w14:paraId="1E746519" w14:textId="24ABBE38" w:rsidR="00B07AF4" w:rsidRPr="00C31FAB" w:rsidRDefault="00B07AF4" w:rsidP="00B07AF4">
      <w:pPr>
        <w:rPr>
          <w:rFonts w:asciiTheme="minorHAnsi" w:hAnsiTheme="minorHAnsi" w:cstheme="minorHAnsi"/>
        </w:rPr>
      </w:pPr>
    </w:p>
    <w:p w14:paraId="6BAD42AF" w14:textId="2F901AE4" w:rsidR="00087C7F" w:rsidRPr="00C31FAB" w:rsidRDefault="00087C7F" w:rsidP="00B07AF4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</w:t>
      </w:r>
      <w:r w:rsidR="000E5383">
        <w:rPr>
          <w:rFonts w:asciiTheme="minorHAnsi" w:hAnsiTheme="minorHAnsi" w:cstheme="minorHAnsi"/>
        </w:rPr>
        <w:t>P</w:t>
      </w:r>
      <w:r w:rsidRPr="00C31FAB">
        <w:rPr>
          <w:rFonts w:asciiTheme="minorHAnsi" w:hAnsiTheme="minorHAnsi" w:cstheme="minorHAnsi"/>
        </w:rPr>
        <w:t xml:space="preserve"> sa dopytoval, ako postupovať v prípade, že je riadne uzavreté VO na tlačiarenské služby a následne sa zistí, že </w:t>
      </w:r>
      <w:r w:rsidR="002E710A" w:rsidRPr="00C31FAB">
        <w:rPr>
          <w:rFonts w:asciiTheme="minorHAnsi" w:hAnsiTheme="minorHAnsi" w:cstheme="minorHAnsi"/>
        </w:rPr>
        <w:t xml:space="preserve">ceny môžu byť nižšie, pričom je už pripravená zmluva na podpis s vysúťaženým uchádzačom. P. Mihálik z Nosko &amp; </w:t>
      </w:r>
      <w:r w:rsidR="002E710A" w:rsidRPr="000E5383">
        <w:rPr>
          <w:rFonts w:asciiTheme="minorHAnsi" w:hAnsiTheme="minorHAnsi" w:cstheme="minorHAnsi"/>
        </w:rPr>
        <w:t>Partners</w:t>
      </w:r>
      <w:r w:rsidR="002E710A" w:rsidRPr="00C31FAB">
        <w:rPr>
          <w:rFonts w:asciiTheme="minorHAnsi" w:hAnsiTheme="minorHAnsi" w:cstheme="minorHAnsi"/>
        </w:rPr>
        <w:t xml:space="preserve"> odporučil, aby sa zmluva s úspešným uchádzačom uzavrela, pričom je možné vyhlásiť nové verejné obstarávanie. Dokiaľ nebude nové VO ukončené je možné zadávať objednávky na základe ukončeného VO. </w:t>
      </w:r>
    </w:p>
    <w:p w14:paraId="5F6CAA49" w14:textId="7C5192EE" w:rsidR="002E710A" w:rsidRPr="00C31FAB" w:rsidRDefault="002E710A" w:rsidP="00B07AF4">
      <w:pPr>
        <w:rPr>
          <w:rFonts w:asciiTheme="minorHAnsi" w:hAnsiTheme="minorHAnsi" w:cstheme="minorHAnsi"/>
        </w:rPr>
      </w:pPr>
    </w:p>
    <w:p w14:paraId="607EA4B4" w14:textId="77777777" w:rsidR="00E16256" w:rsidRPr="00C31FAB" w:rsidRDefault="00E16256" w:rsidP="00B07AF4">
      <w:pPr>
        <w:rPr>
          <w:rFonts w:asciiTheme="minorHAnsi" w:hAnsiTheme="minorHAnsi" w:cstheme="minorHAnsi"/>
        </w:rPr>
      </w:pPr>
    </w:p>
    <w:p w14:paraId="298E7DFD" w14:textId="2FF67F0A" w:rsidR="00B07AF4" w:rsidRPr="00C31FAB" w:rsidRDefault="00B07AF4" w:rsidP="00B07AF4">
      <w:pPr>
        <w:ind w:right="720"/>
        <w:rPr>
          <w:rFonts w:asciiTheme="minorHAnsi" w:hAnsiTheme="minorHAnsi" w:cstheme="minorHAnsi"/>
          <w:b/>
          <w:bCs/>
          <w:u w:val="single"/>
        </w:rPr>
      </w:pPr>
      <w:r w:rsidRPr="00C31FAB">
        <w:rPr>
          <w:rFonts w:asciiTheme="minorHAnsi" w:hAnsiTheme="minorHAnsi" w:cstheme="minorHAnsi"/>
          <w:b/>
          <w:bCs/>
          <w:u w:val="single"/>
        </w:rPr>
        <w:t>Bod č. 8  Rôzne</w:t>
      </w:r>
    </w:p>
    <w:p w14:paraId="14A58EFE" w14:textId="357314EA" w:rsidR="00B07AF4" w:rsidRPr="00C31FAB" w:rsidRDefault="00B07AF4" w:rsidP="00B07AF4">
      <w:pPr>
        <w:rPr>
          <w:rFonts w:asciiTheme="minorHAnsi" w:hAnsiTheme="minorHAnsi" w:cstheme="minorHAnsi"/>
        </w:rPr>
      </w:pPr>
    </w:p>
    <w:p w14:paraId="0561ABEF" w14:textId="41A8B5CA" w:rsidR="002E710A" w:rsidRPr="00C31FAB" w:rsidRDefault="002E710A" w:rsidP="002E710A">
      <w:pPr>
        <w:rPr>
          <w:rFonts w:eastAsia="Times New Roman"/>
        </w:rPr>
      </w:pPr>
      <w:r w:rsidRPr="00C31FAB">
        <w:rPr>
          <w:rFonts w:eastAsia="Times New Roman"/>
        </w:rPr>
        <w:t>Žiadosť na online koncert – celý deň pre skupinu Acylpyrín, bez, príp. so zvukárom.</w:t>
      </w:r>
    </w:p>
    <w:p w14:paraId="201FDC9C" w14:textId="77777777" w:rsidR="002E710A" w:rsidRPr="00C31FAB" w:rsidRDefault="002E710A" w:rsidP="002E710A">
      <w:pPr>
        <w:ind w:right="2880"/>
        <w:rPr>
          <w:rFonts w:eastAsia="Times New Roman"/>
        </w:rPr>
      </w:pPr>
    </w:p>
    <w:p w14:paraId="0F0D93CB" w14:textId="215704A5" w:rsidR="002E710A" w:rsidRPr="00C31FAB" w:rsidRDefault="002E710A" w:rsidP="002E710A">
      <w:pPr>
        <w:rPr>
          <w:rFonts w:eastAsia="Times New Roman"/>
          <w:i/>
          <w:iCs/>
        </w:rPr>
      </w:pPr>
      <w:r w:rsidRPr="00C31FAB">
        <w:rPr>
          <w:rFonts w:eastAsia="Times New Roman"/>
          <w:u w:val="single"/>
        </w:rPr>
        <w:t>Uznesenie:</w:t>
      </w:r>
      <w:r w:rsidRPr="00C31FAB">
        <w:rPr>
          <w:rFonts w:eastAsia="Times New Roman"/>
        </w:rPr>
        <w:t xml:space="preserve"> </w:t>
      </w:r>
      <w:r w:rsidRPr="00C31FAB">
        <w:rPr>
          <w:rFonts w:eastAsia="Times New Roman"/>
          <w:i/>
          <w:iCs/>
        </w:rPr>
        <w:t>Predstavenstvo súhlasí s bezplatným prenájmom veľkej sály SD Nivy / DK Ružinov pre skupinu Acylpyrín. Zvukára si bude hradiť nájomca sám na vlastné náklady.</w:t>
      </w:r>
    </w:p>
    <w:p w14:paraId="4857C870" w14:textId="77777777" w:rsidR="002E710A" w:rsidRPr="00C31FAB" w:rsidRDefault="002E710A" w:rsidP="002E710A">
      <w:pPr>
        <w:rPr>
          <w:rFonts w:asciiTheme="minorHAnsi" w:hAnsiTheme="minorHAnsi" w:cstheme="minorHAnsi"/>
        </w:rPr>
      </w:pPr>
    </w:p>
    <w:p w14:paraId="66940C91" w14:textId="489CF45F" w:rsidR="002E710A" w:rsidRPr="00C31FAB" w:rsidRDefault="002E710A" w:rsidP="002E710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Hlasovanie:</w:t>
      </w:r>
    </w:p>
    <w:p w14:paraId="58B31647" w14:textId="77777777" w:rsidR="002E710A" w:rsidRPr="00C31FAB" w:rsidRDefault="002E710A" w:rsidP="002E710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4  </w:t>
      </w:r>
    </w:p>
    <w:p w14:paraId="696A8871" w14:textId="77777777" w:rsidR="002E710A" w:rsidRPr="00C31FAB" w:rsidRDefault="002E710A" w:rsidP="002E710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Proti: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0  </w:t>
      </w:r>
    </w:p>
    <w:p w14:paraId="37015169" w14:textId="77777777" w:rsidR="002E710A" w:rsidRPr="00C31FAB" w:rsidRDefault="002E710A" w:rsidP="002E710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Zdržal sa: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>0</w:t>
      </w:r>
    </w:p>
    <w:p w14:paraId="518E95A8" w14:textId="77777777" w:rsidR="002E710A" w:rsidRPr="00C31FAB" w:rsidRDefault="002E710A" w:rsidP="002E710A">
      <w:pPr>
        <w:pStyle w:val="Odsekzoznamu"/>
        <w:rPr>
          <w:rFonts w:asciiTheme="minorHAnsi" w:eastAsia="Times New Roman" w:hAnsiTheme="minorHAnsi" w:cstheme="minorHAnsi"/>
        </w:rPr>
      </w:pPr>
    </w:p>
    <w:p w14:paraId="66102ACA" w14:textId="3F81620A" w:rsidR="002E710A" w:rsidRPr="00C31FAB" w:rsidRDefault="002E710A" w:rsidP="002E710A">
      <w:pPr>
        <w:pStyle w:val="Odsekzoznamu"/>
        <w:ind w:left="0"/>
        <w:rPr>
          <w:rFonts w:asciiTheme="minorHAnsi" w:eastAsia="Times New Roman" w:hAnsiTheme="minorHAnsi" w:cstheme="minorHAnsi"/>
        </w:rPr>
      </w:pPr>
      <w:r w:rsidRPr="00C31FAB">
        <w:rPr>
          <w:rFonts w:asciiTheme="minorHAnsi" w:eastAsia="Times New Roman" w:hAnsiTheme="minorHAnsi" w:cstheme="minorHAnsi"/>
        </w:rPr>
        <w:t>Odkúpenie klavíra Petrof</w:t>
      </w:r>
      <w:r w:rsidR="00E16256" w:rsidRPr="00C31FAB">
        <w:rPr>
          <w:rFonts w:asciiTheme="minorHAnsi" w:eastAsia="Times New Roman" w:hAnsiTheme="minorHAnsi" w:cstheme="minorHAnsi"/>
        </w:rPr>
        <w:t>f</w:t>
      </w:r>
      <w:r w:rsidRPr="00C31FAB">
        <w:rPr>
          <w:rFonts w:asciiTheme="minorHAnsi" w:eastAsia="Times New Roman" w:hAnsiTheme="minorHAnsi" w:cstheme="minorHAnsi"/>
        </w:rPr>
        <w:t xml:space="preserve"> </w:t>
      </w:r>
      <w:r w:rsidR="00E16256" w:rsidRPr="00C31FAB">
        <w:rPr>
          <w:rFonts w:asciiTheme="minorHAnsi" w:eastAsia="Times New Roman" w:hAnsiTheme="minorHAnsi" w:cstheme="minorHAnsi"/>
        </w:rPr>
        <w:t xml:space="preserve">za </w:t>
      </w:r>
      <w:r w:rsidRPr="00C31FAB">
        <w:rPr>
          <w:rFonts w:asciiTheme="minorHAnsi" w:eastAsia="Times New Roman" w:hAnsiTheme="minorHAnsi" w:cstheme="minorHAnsi"/>
        </w:rPr>
        <w:t xml:space="preserve">120 EUR. </w:t>
      </w:r>
    </w:p>
    <w:p w14:paraId="154682A5" w14:textId="1673AEF7" w:rsidR="002E710A" w:rsidRPr="00C31FAB" w:rsidRDefault="002E710A" w:rsidP="002E710A">
      <w:pPr>
        <w:pStyle w:val="Odsekzoznamu"/>
        <w:ind w:left="0"/>
        <w:rPr>
          <w:rFonts w:asciiTheme="minorHAnsi" w:eastAsia="Times New Roman" w:hAnsiTheme="minorHAnsi" w:cstheme="minorHAnsi"/>
          <w:i/>
          <w:iCs/>
        </w:rPr>
      </w:pPr>
      <w:r w:rsidRPr="00C31FAB">
        <w:rPr>
          <w:rFonts w:asciiTheme="minorHAnsi" w:eastAsia="Times New Roman" w:hAnsiTheme="minorHAnsi" w:cstheme="minorHAnsi"/>
          <w:u w:val="single"/>
        </w:rPr>
        <w:t>Uznesenie:</w:t>
      </w:r>
      <w:r w:rsidRPr="00C31FAB">
        <w:rPr>
          <w:rFonts w:asciiTheme="minorHAnsi" w:eastAsia="Times New Roman" w:hAnsiTheme="minorHAnsi" w:cstheme="minorHAnsi"/>
        </w:rPr>
        <w:t xml:space="preserve"> </w:t>
      </w:r>
      <w:r w:rsidRPr="00C31FAB">
        <w:rPr>
          <w:rFonts w:asciiTheme="minorHAnsi" w:eastAsia="Times New Roman" w:hAnsiTheme="minorHAnsi" w:cstheme="minorHAnsi"/>
          <w:i/>
          <w:iCs/>
        </w:rPr>
        <w:t>Predstavenstvo súhlasí s odpredajom klavíra (pianina) Petroff p. Kaňákovi v ponúkanej cene 120 EUR.</w:t>
      </w:r>
    </w:p>
    <w:p w14:paraId="050B72C4" w14:textId="77777777" w:rsidR="002E710A" w:rsidRPr="00C31FAB" w:rsidRDefault="002E710A" w:rsidP="002E710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Hlasovanie:</w:t>
      </w:r>
    </w:p>
    <w:p w14:paraId="233E6F6B" w14:textId="77777777" w:rsidR="002E710A" w:rsidRPr="00C31FAB" w:rsidRDefault="002E710A" w:rsidP="002E710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4  </w:t>
      </w:r>
    </w:p>
    <w:p w14:paraId="2D4527C6" w14:textId="77777777" w:rsidR="002E710A" w:rsidRPr="00C31FAB" w:rsidRDefault="002E710A" w:rsidP="002E710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Proti: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0  </w:t>
      </w:r>
    </w:p>
    <w:p w14:paraId="5113B0D8" w14:textId="77777777" w:rsidR="002E710A" w:rsidRPr="00C31FAB" w:rsidRDefault="002E710A" w:rsidP="002E710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Zdržal sa: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>0</w:t>
      </w:r>
    </w:p>
    <w:p w14:paraId="6ED0630B" w14:textId="77777777" w:rsidR="002E710A" w:rsidRPr="00C31FAB" w:rsidRDefault="002E710A" w:rsidP="002E710A">
      <w:pPr>
        <w:pStyle w:val="Odsekzoznamu"/>
        <w:rPr>
          <w:rFonts w:asciiTheme="minorHAnsi" w:eastAsia="Times New Roman" w:hAnsiTheme="minorHAnsi" w:cstheme="minorHAnsi"/>
        </w:rPr>
      </w:pPr>
    </w:p>
    <w:p w14:paraId="4B749BB3" w14:textId="77777777" w:rsidR="002E710A" w:rsidRPr="00C31FAB" w:rsidRDefault="002E710A" w:rsidP="002E710A">
      <w:pPr>
        <w:pStyle w:val="Odsekzoznamu"/>
        <w:ind w:left="0"/>
        <w:rPr>
          <w:rFonts w:asciiTheme="minorHAnsi" w:eastAsia="Times New Roman" w:hAnsiTheme="minorHAnsi" w:cstheme="minorHAnsi"/>
        </w:rPr>
      </w:pPr>
      <w:r w:rsidRPr="00C31FAB">
        <w:rPr>
          <w:rFonts w:asciiTheme="minorHAnsi" w:eastAsia="Times New Roman" w:hAnsiTheme="minorHAnsi" w:cstheme="minorHAnsi"/>
        </w:rPr>
        <w:t>P. Gajarská – kolotoče.</w:t>
      </w:r>
    </w:p>
    <w:p w14:paraId="538601DC" w14:textId="15B57BA5" w:rsidR="002E710A" w:rsidRPr="00C31FAB" w:rsidRDefault="002E710A" w:rsidP="002E710A">
      <w:pPr>
        <w:pStyle w:val="Odsekzoznamu"/>
        <w:ind w:left="0"/>
        <w:rPr>
          <w:rFonts w:asciiTheme="minorHAnsi" w:eastAsia="Times New Roman" w:hAnsiTheme="minorHAnsi" w:cstheme="minorHAnsi"/>
        </w:rPr>
      </w:pPr>
      <w:r w:rsidRPr="00C31FAB">
        <w:rPr>
          <w:rFonts w:asciiTheme="minorHAnsi" w:eastAsia="Times New Roman" w:hAnsiTheme="minorHAnsi" w:cstheme="minorHAnsi"/>
          <w:u w:val="single"/>
        </w:rPr>
        <w:t>Uznesenie:</w:t>
      </w:r>
      <w:r w:rsidRPr="00C31FAB">
        <w:rPr>
          <w:rFonts w:asciiTheme="minorHAnsi" w:eastAsia="Times New Roman" w:hAnsiTheme="minorHAnsi" w:cstheme="minorHAnsi"/>
        </w:rPr>
        <w:t xml:space="preserve"> </w:t>
      </w:r>
      <w:r w:rsidRPr="00C31FAB">
        <w:rPr>
          <w:rFonts w:asciiTheme="minorHAnsi" w:eastAsia="Times New Roman" w:hAnsiTheme="minorHAnsi" w:cstheme="minorHAnsi"/>
          <w:i/>
          <w:iCs/>
        </w:rPr>
        <w:t>Predstavenstvo súhlasí s presunom podujatia na marec 2021. Peniaze zaplatené za účelom organizovania kolotočov v réžii p. Gajarskej v marci 2020 budú použité na úhradu podujatia v budúcom roku.</w:t>
      </w:r>
      <w:r w:rsidRPr="00C31FAB">
        <w:rPr>
          <w:rFonts w:asciiTheme="minorHAnsi" w:eastAsia="Times New Roman" w:hAnsiTheme="minorHAnsi" w:cstheme="minorHAnsi"/>
        </w:rPr>
        <w:t xml:space="preserve"> </w:t>
      </w:r>
    </w:p>
    <w:p w14:paraId="4D4446DB" w14:textId="77777777" w:rsidR="002E710A" w:rsidRPr="00C31FAB" w:rsidRDefault="002E710A" w:rsidP="002E710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Hlasovanie:</w:t>
      </w:r>
    </w:p>
    <w:p w14:paraId="4F5F22FD" w14:textId="77777777" w:rsidR="002E710A" w:rsidRPr="00C31FAB" w:rsidRDefault="002E710A" w:rsidP="002E710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4  </w:t>
      </w:r>
    </w:p>
    <w:p w14:paraId="0FCE1F2D" w14:textId="77777777" w:rsidR="002E710A" w:rsidRPr="00C31FAB" w:rsidRDefault="002E710A" w:rsidP="002E710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Proti: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 xml:space="preserve">0  </w:t>
      </w:r>
    </w:p>
    <w:p w14:paraId="718EBDF6" w14:textId="77777777" w:rsidR="002E710A" w:rsidRPr="00C31FAB" w:rsidRDefault="002E710A" w:rsidP="002E710A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Zdržal sa:</w:t>
      </w:r>
      <w:r w:rsidRPr="00C31FAB">
        <w:rPr>
          <w:rFonts w:asciiTheme="minorHAnsi" w:hAnsiTheme="minorHAnsi" w:cstheme="minorHAnsi"/>
        </w:rPr>
        <w:tab/>
      </w:r>
      <w:r w:rsidRPr="00C31FAB">
        <w:rPr>
          <w:rFonts w:asciiTheme="minorHAnsi" w:hAnsiTheme="minorHAnsi" w:cstheme="minorHAnsi"/>
        </w:rPr>
        <w:tab/>
        <w:t>0</w:t>
      </w:r>
    </w:p>
    <w:p w14:paraId="4436120B" w14:textId="77777777" w:rsidR="002E710A" w:rsidRPr="00C31FAB" w:rsidRDefault="002E710A" w:rsidP="002E710A">
      <w:pPr>
        <w:pStyle w:val="Odsekzoznamu"/>
        <w:ind w:left="0"/>
        <w:rPr>
          <w:rFonts w:asciiTheme="minorHAnsi" w:eastAsia="Times New Roman" w:hAnsiTheme="minorHAnsi" w:cstheme="minorHAnsi"/>
        </w:rPr>
      </w:pPr>
    </w:p>
    <w:p w14:paraId="740837CC" w14:textId="77777777" w:rsidR="00057FFB" w:rsidRPr="00C31FAB" w:rsidRDefault="00057FFB" w:rsidP="002E710A">
      <w:pPr>
        <w:pStyle w:val="Odsekzoznamu"/>
        <w:ind w:left="0"/>
        <w:rPr>
          <w:rFonts w:asciiTheme="minorHAnsi" w:eastAsia="Times New Roman" w:hAnsiTheme="minorHAnsi" w:cstheme="minorHAnsi"/>
        </w:rPr>
      </w:pPr>
      <w:r w:rsidRPr="00C31FAB">
        <w:rPr>
          <w:rFonts w:asciiTheme="minorHAnsi" w:eastAsia="Times New Roman" w:hAnsiTheme="minorHAnsi" w:cstheme="minorHAnsi"/>
        </w:rPr>
        <w:t xml:space="preserve">Neuhradené nájomné za jan/feb 2020. </w:t>
      </w:r>
    </w:p>
    <w:p w14:paraId="695F0D48" w14:textId="10294E5B" w:rsidR="002E710A" w:rsidRPr="00C31FAB" w:rsidRDefault="00057FFB" w:rsidP="002E710A">
      <w:pPr>
        <w:pStyle w:val="Odsekzoznamu"/>
        <w:ind w:left="0"/>
        <w:rPr>
          <w:rFonts w:asciiTheme="minorHAnsi" w:eastAsia="Times New Roman" w:hAnsiTheme="minorHAnsi" w:cstheme="minorHAnsi"/>
        </w:rPr>
      </w:pPr>
      <w:r w:rsidRPr="00C31FAB">
        <w:rPr>
          <w:rFonts w:asciiTheme="minorHAnsi" w:eastAsia="Times New Roman" w:hAnsiTheme="minorHAnsi" w:cstheme="minorHAnsi"/>
        </w:rPr>
        <w:t xml:space="preserve">P. riaditeľka informovala, že Spoločnosť eviduje nezaplatené pohľadávky za obdobie </w:t>
      </w:r>
      <w:r w:rsidR="002E710A" w:rsidRPr="00C31FAB">
        <w:rPr>
          <w:rFonts w:asciiTheme="minorHAnsi" w:eastAsia="Times New Roman" w:hAnsiTheme="minorHAnsi" w:cstheme="minorHAnsi"/>
        </w:rPr>
        <w:t>jan/feb 2020</w:t>
      </w:r>
      <w:r w:rsidRPr="00C31FAB">
        <w:rPr>
          <w:rFonts w:asciiTheme="minorHAnsi" w:eastAsia="Times New Roman" w:hAnsiTheme="minorHAnsi" w:cstheme="minorHAnsi"/>
        </w:rPr>
        <w:t xml:space="preserve">. Bude postupovať štandardnou cestou, t.j. príprava výpovede z nájmu </w:t>
      </w:r>
      <w:r w:rsidR="002E710A" w:rsidRPr="00C31FAB">
        <w:rPr>
          <w:rFonts w:asciiTheme="minorHAnsi" w:eastAsia="Times New Roman" w:hAnsiTheme="minorHAnsi" w:cstheme="minorHAnsi"/>
        </w:rPr>
        <w:t xml:space="preserve">s poslednou </w:t>
      </w:r>
      <w:r w:rsidRPr="00C31FAB">
        <w:rPr>
          <w:rFonts w:asciiTheme="minorHAnsi" w:eastAsia="Times New Roman" w:hAnsiTheme="minorHAnsi" w:cstheme="minorHAnsi"/>
        </w:rPr>
        <w:t>š</w:t>
      </w:r>
      <w:r w:rsidR="002E710A" w:rsidRPr="00C31FAB">
        <w:rPr>
          <w:rFonts w:asciiTheme="minorHAnsi" w:eastAsia="Times New Roman" w:hAnsiTheme="minorHAnsi" w:cstheme="minorHAnsi"/>
        </w:rPr>
        <w:t xml:space="preserve">ancou na </w:t>
      </w:r>
      <w:r w:rsidR="002E710A" w:rsidRPr="00C31FAB">
        <w:rPr>
          <w:rFonts w:asciiTheme="minorHAnsi" w:eastAsia="Times New Roman" w:hAnsiTheme="minorHAnsi" w:cstheme="minorHAnsi"/>
        </w:rPr>
        <w:lastRenderedPageBreak/>
        <w:t>zaplatenie.</w:t>
      </w:r>
      <w:r w:rsidRPr="00C31FAB">
        <w:rPr>
          <w:rFonts w:asciiTheme="minorHAnsi" w:eastAsia="Times New Roman" w:hAnsiTheme="minorHAnsi" w:cstheme="minorHAnsi"/>
        </w:rPr>
        <w:t xml:space="preserve"> </w:t>
      </w:r>
      <w:r w:rsidR="00E16256" w:rsidRPr="00C31FAB">
        <w:rPr>
          <w:rFonts w:asciiTheme="minorHAnsi" w:eastAsia="Times New Roman" w:hAnsiTheme="minorHAnsi" w:cstheme="minorHAnsi"/>
        </w:rPr>
        <w:t>Č</w:t>
      </w:r>
      <w:r w:rsidRPr="00C31FAB">
        <w:rPr>
          <w:rFonts w:asciiTheme="minorHAnsi" w:eastAsia="Times New Roman" w:hAnsiTheme="minorHAnsi" w:cstheme="minorHAnsi"/>
        </w:rPr>
        <w:t>lenovia predstavenstva tento postup podporili, pričom pri nájmoch za marec a následne by mala byť Spoločnosť voči nájomcom zdržanlivá.</w:t>
      </w:r>
    </w:p>
    <w:p w14:paraId="7E8D6276" w14:textId="77777777" w:rsidR="002E710A" w:rsidRPr="00C31FAB" w:rsidRDefault="002E710A" w:rsidP="002E710A">
      <w:pPr>
        <w:pStyle w:val="Odsekzoznamu"/>
        <w:ind w:left="0"/>
        <w:rPr>
          <w:rFonts w:asciiTheme="minorHAnsi" w:eastAsia="Times New Roman" w:hAnsiTheme="minorHAnsi" w:cstheme="minorHAnsi"/>
        </w:rPr>
      </w:pPr>
    </w:p>
    <w:p w14:paraId="11074ADF" w14:textId="72A7AA63" w:rsidR="002E710A" w:rsidRPr="00C31FAB" w:rsidRDefault="00057FFB" w:rsidP="002E710A">
      <w:pPr>
        <w:pStyle w:val="Odsekzoznamu"/>
        <w:ind w:left="0"/>
        <w:rPr>
          <w:rFonts w:asciiTheme="minorHAnsi" w:eastAsia="Times New Roman" w:hAnsiTheme="minorHAnsi" w:cstheme="minorHAnsi"/>
        </w:rPr>
      </w:pPr>
      <w:r w:rsidRPr="00C31FAB">
        <w:rPr>
          <w:rFonts w:asciiTheme="minorHAnsi" w:eastAsia="Times New Roman" w:hAnsiTheme="minorHAnsi" w:cstheme="minorHAnsi"/>
        </w:rPr>
        <w:t>P. riaditeľka informovala, že p</w:t>
      </w:r>
      <w:r w:rsidR="002E710A" w:rsidRPr="00C31FAB">
        <w:rPr>
          <w:rFonts w:asciiTheme="minorHAnsi" w:eastAsia="Times New Roman" w:hAnsiTheme="minorHAnsi" w:cstheme="minorHAnsi"/>
        </w:rPr>
        <w:t xml:space="preserve">. Jajcajová </w:t>
      </w:r>
      <w:r w:rsidRPr="00C31FAB">
        <w:rPr>
          <w:rFonts w:asciiTheme="minorHAnsi" w:eastAsia="Times New Roman" w:hAnsiTheme="minorHAnsi" w:cstheme="minorHAnsi"/>
        </w:rPr>
        <w:t>dala k </w:t>
      </w:r>
      <w:r w:rsidR="002E710A" w:rsidRPr="00C31FAB">
        <w:rPr>
          <w:rFonts w:asciiTheme="minorHAnsi" w:eastAsia="Times New Roman" w:hAnsiTheme="minorHAnsi" w:cstheme="minorHAnsi"/>
        </w:rPr>
        <w:t>1</w:t>
      </w:r>
      <w:r w:rsidRPr="00C31FAB">
        <w:rPr>
          <w:rFonts w:asciiTheme="minorHAnsi" w:eastAsia="Times New Roman" w:hAnsiTheme="minorHAnsi" w:cstheme="minorHAnsi"/>
        </w:rPr>
        <w:t xml:space="preserve">. júlu </w:t>
      </w:r>
      <w:r w:rsidR="002E710A" w:rsidRPr="00C31FAB">
        <w:rPr>
          <w:rFonts w:asciiTheme="minorHAnsi" w:eastAsia="Times New Roman" w:hAnsiTheme="minorHAnsi" w:cstheme="minorHAnsi"/>
        </w:rPr>
        <w:t>výpoveď.</w:t>
      </w:r>
      <w:r w:rsidRPr="00C31FAB">
        <w:rPr>
          <w:rFonts w:asciiTheme="minorHAnsi" w:eastAsia="Times New Roman" w:hAnsiTheme="minorHAnsi" w:cstheme="minorHAnsi"/>
        </w:rPr>
        <w:t xml:space="preserve"> Začína hľadať náhradu za p. Jajcajovú.</w:t>
      </w:r>
    </w:p>
    <w:p w14:paraId="5FD0062E" w14:textId="77777777" w:rsidR="002E710A" w:rsidRPr="00C31FAB" w:rsidRDefault="002E710A" w:rsidP="002E710A">
      <w:pPr>
        <w:pStyle w:val="Odsekzoznamu"/>
        <w:rPr>
          <w:rFonts w:asciiTheme="minorHAnsi" w:eastAsia="Times New Roman" w:hAnsiTheme="minorHAnsi" w:cstheme="minorHAnsi"/>
        </w:rPr>
      </w:pPr>
    </w:p>
    <w:p w14:paraId="5A842867" w14:textId="725727FA" w:rsidR="00B07AF4" w:rsidRPr="00C31FAB" w:rsidRDefault="00B07AF4" w:rsidP="00B07AF4">
      <w:pPr>
        <w:rPr>
          <w:rFonts w:asciiTheme="minorHAnsi" w:hAnsiTheme="minorHAnsi" w:cstheme="minorHAnsi"/>
          <w:b/>
          <w:bCs/>
          <w:u w:val="single"/>
        </w:rPr>
      </w:pPr>
      <w:r w:rsidRPr="00C31FAB">
        <w:rPr>
          <w:rFonts w:asciiTheme="minorHAnsi" w:hAnsiTheme="minorHAnsi" w:cstheme="minorHAnsi"/>
          <w:b/>
          <w:bCs/>
          <w:u w:val="single"/>
        </w:rPr>
        <w:t>Bod č. 9  Termín ďalšieho stretnutia predstavenstva</w:t>
      </w:r>
    </w:p>
    <w:p w14:paraId="50FC45C4" w14:textId="2E6B72C7" w:rsidR="00B07AF4" w:rsidRPr="00C31FAB" w:rsidRDefault="00B07AF4" w:rsidP="00471E46">
      <w:pPr>
        <w:rPr>
          <w:rFonts w:asciiTheme="minorHAnsi" w:hAnsiTheme="minorHAnsi" w:cstheme="minorHAnsi"/>
        </w:rPr>
      </w:pPr>
    </w:p>
    <w:p w14:paraId="79DBE765" w14:textId="45DAC9B5" w:rsidR="00C34345" w:rsidRPr="00C31FAB" w:rsidRDefault="00611A84" w:rsidP="005919D6">
      <w:pPr>
        <w:rPr>
          <w:rFonts w:asciiTheme="minorHAnsi" w:eastAsia="Times New Roman" w:hAnsiTheme="minorHAnsi" w:cstheme="minorHAnsi"/>
        </w:rPr>
      </w:pPr>
      <w:r w:rsidRPr="001E263E">
        <w:rPr>
          <w:rFonts w:asciiTheme="minorHAnsi" w:eastAsia="Times New Roman" w:hAnsiTheme="minorHAnsi" w:cstheme="minorHAnsi"/>
        </w:rPr>
        <w:t xml:space="preserve">Ďalšie stretnutie predstavenstva bude </w:t>
      </w:r>
      <w:r w:rsidR="00E02DBA" w:rsidRPr="000E5383">
        <w:rPr>
          <w:rFonts w:asciiTheme="minorHAnsi" w:eastAsia="Times New Roman" w:hAnsiTheme="minorHAnsi" w:cstheme="minorHAnsi"/>
        </w:rPr>
        <w:t>0</w:t>
      </w:r>
      <w:r w:rsidR="001E263E" w:rsidRPr="000E5383">
        <w:rPr>
          <w:rFonts w:asciiTheme="minorHAnsi" w:eastAsia="Times New Roman" w:hAnsiTheme="minorHAnsi" w:cstheme="minorHAnsi"/>
        </w:rPr>
        <w:t>3</w:t>
      </w:r>
      <w:r w:rsidRPr="000E5383">
        <w:rPr>
          <w:rFonts w:asciiTheme="minorHAnsi" w:eastAsia="Times New Roman" w:hAnsiTheme="minorHAnsi" w:cstheme="minorHAnsi"/>
        </w:rPr>
        <w:t>.</w:t>
      </w:r>
      <w:r w:rsidR="00E02DBA" w:rsidRPr="000E5383">
        <w:rPr>
          <w:rFonts w:asciiTheme="minorHAnsi" w:eastAsia="Times New Roman" w:hAnsiTheme="minorHAnsi" w:cstheme="minorHAnsi"/>
        </w:rPr>
        <w:t>06</w:t>
      </w:r>
      <w:r w:rsidRPr="000E5383">
        <w:rPr>
          <w:rFonts w:asciiTheme="minorHAnsi" w:eastAsia="Times New Roman" w:hAnsiTheme="minorHAnsi" w:cstheme="minorHAnsi"/>
        </w:rPr>
        <w:t>.2020</w:t>
      </w:r>
      <w:r w:rsidRPr="001E263E">
        <w:rPr>
          <w:rFonts w:asciiTheme="minorHAnsi" w:eastAsia="Times New Roman" w:hAnsiTheme="minorHAnsi" w:cstheme="minorHAnsi"/>
        </w:rPr>
        <w:t xml:space="preserve"> o</w:t>
      </w:r>
      <w:r w:rsidRPr="00C31FAB">
        <w:rPr>
          <w:rFonts w:asciiTheme="minorHAnsi" w:eastAsia="Times New Roman" w:hAnsiTheme="minorHAnsi" w:cstheme="minorHAnsi"/>
        </w:rPr>
        <w:t> 10:00</w:t>
      </w:r>
      <w:r w:rsidR="00E02DBA" w:rsidRPr="00C31FAB">
        <w:rPr>
          <w:rFonts w:asciiTheme="minorHAnsi" w:eastAsia="Times New Roman" w:hAnsiTheme="minorHAnsi" w:cstheme="minorHAnsi"/>
        </w:rPr>
        <w:t xml:space="preserve"> fyzicky (p. Ďurajková sa bude môcť pripojiť online)</w:t>
      </w:r>
      <w:r w:rsidRPr="00C31FAB">
        <w:rPr>
          <w:rFonts w:asciiTheme="minorHAnsi" w:eastAsia="Times New Roman" w:hAnsiTheme="minorHAnsi" w:cstheme="minorHAnsi"/>
        </w:rPr>
        <w:t>.</w:t>
      </w:r>
      <w:r w:rsidR="00C34345" w:rsidRPr="00C31FAB">
        <w:rPr>
          <w:rFonts w:asciiTheme="minorHAnsi" w:hAnsiTheme="minorHAnsi" w:cstheme="minorHAnsi"/>
        </w:rPr>
        <w:t xml:space="preserve"> </w:t>
      </w:r>
    </w:p>
    <w:p w14:paraId="49AC887A" w14:textId="77777777" w:rsidR="004616EF" w:rsidRPr="00C31FAB" w:rsidRDefault="004616EF" w:rsidP="00BE2A7E">
      <w:pPr>
        <w:ind w:left="4956" w:firstLine="708"/>
        <w:rPr>
          <w:rFonts w:asciiTheme="minorHAnsi" w:hAnsiTheme="minorHAnsi" w:cstheme="minorHAnsi"/>
          <w:b/>
          <w:i/>
        </w:rPr>
      </w:pPr>
    </w:p>
    <w:p w14:paraId="40DF5B89" w14:textId="7F10FC50" w:rsidR="00D475DD" w:rsidRPr="00C31FAB" w:rsidRDefault="00D475DD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C31FAB">
        <w:rPr>
          <w:rFonts w:asciiTheme="minorHAnsi" w:hAnsiTheme="minorHAnsi" w:cstheme="minorHAnsi"/>
          <w:b/>
          <w:i/>
        </w:rPr>
        <w:t xml:space="preserve">Ing. </w:t>
      </w:r>
      <w:r w:rsidR="0037788E" w:rsidRPr="00C31FAB">
        <w:rPr>
          <w:rFonts w:asciiTheme="minorHAnsi" w:hAnsiTheme="minorHAnsi" w:cstheme="minorHAnsi"/>
          <w:b/>
          <w:i/>
        </w:rPr>
        <w:t>František Fabián, MBA</w:t>
      </w:r>
    </w:p>
    <w:p w14:paraId="64467597" w14:textId="4209DF80" w:rsidR="00D475DD" w:rsidRPr="00C31FAB" w:rsidRDefault="00D475DD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C31FAB">
        <w:rPr>
          <w:rFonts w:asciiTheme="minorHAnsi" w:hAnsiTheme="minorHAnsi" w:cstheme="minorHAnsi"/>
          <w:b/>
          <w:i/>
        </w:rPr>
        <w:t>predseda predstavenstva</w:t>
      </w:r>
    </w:p>
    <w:p w14:paraId="69A4DB61" w14:textId="748119C9" w:rsidR="002D74E0" w:rsidRPr="00C31FAB" w:rsidRDefault="002D74E0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17C73666" w14:textId="41432BFE" w:rsidR="002D74E0" w:rsidRPr="00C31FAB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C31FAB">
        <w:rPr>
          <w:rFonts w:asciiTheme="minorHAnsi" w:hAnsiTheme="minorHAnsi" w:cstheme="minorHAnsi"/>
          <w:b/>
          <w:i/>
        </w:rPr>
        <w:t>Ing. Monika Ďurajková</w:t>
      </w:r>
    </w:p>
    <w:p w14:paraId="48FB812B" w14:textId="2F5DAB7D" w:rsidR="002D74E0" w:rsidRPr="00C31FAB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C31FAB">
        <w:rPr>
          <w:rFonts w:asciiTheme="minorHAnsi" w:hAnsiTheme="minorHAnsi" w:cstheme="minorHAnsi"/>
          <w:b/>
          <w:i/>
        </w:rPr>
        <w:t>členka predstavenstva</w:t>
      </w:r>
    </w:p>
    <w:p w14:paraId="04EA40DA" w14:textId="7FB02D77" w:rsidR="00065351" w:rsidRPr="00C31FAB" w:rsidRDefault="00065351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6BF88E3D" w14:textId="4E9AAAD5" w:rsidR="002D74E0" w:rsidRPr="00C31FAB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C31FAB">
        <w:rPr>
          <w:rFonts w:asciiTheme="minorHAnsi" w:hAnsiTheme="minorHAnsi" w:cstheme="minorHAnsi"/>
          <w:b/>
          <w:i/>
        </w:rPr>
        <w:t>Ing. Petra Kurhajcová</w:t>
      </w:r>
    </w:p>
    <w:p w14:paraId="3975B485" w14:textId="77777777" w:rsidR="002D74E0" w:rsidRPr="00C31FAB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C31FAB">
        <w:rPr>
          <w:rFonts w:asciiTheme="minorHAnsi" w:hAnsiTheme="minorHAnsi" w:cstheme="minorHAnsi"/>
          <w:b/>
          <w:i/>
        </w:rPr>
        <w:t>členka predstavenstva</w:t>
      </w:r>
    </w:p>
    <w:p w14:paraId="7E3DCEB9" w14:textId="77777777" w:rsidR="002D74E0" w:rsidRPr="00C31FAB" w:rsidRDefault="002D74E0" w:rsidP="002D74E0">
      <w:pPr>
        <w:ind w:left="4248" w:firstLine="708"/>
        <w:rPr>
          <w:rFonts w:asciiTheme="minorHAnsi" w:hAnsiTheme="minorHAnsi" w:cstheme="minorHAnsi"/>
          <w:b/>
          <w:i/>
        </w:rPr>
      </w:pPr>
    </w:p>
    <w:p w14:paraId="1E989AC7" w14:textId="72CD0599" w:rsidR="002D74E0" w:rsidRPr="00C31FAB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C31FAB">
        <w:rPr>
          <w:rFonts w:asciiTheme="minorHAnsi" w:hAnsiTheme="minorHAnsi" w:cstheme="minorHAnsi"/>
          <w:b/>
          <w:i/>
        </w:rPr>
        <w:t>Silvia Pilková</w:t>
      </w:r>
    </w:p>
    <w:p w14:paraId="6D607561" w14:textId="77777777" w:rsidR="00BE2A7E" w:rsidRPr="00C31FAB" w:rsidRDefault="002D74E0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C31FAB">
        <w:rPr>
          <w:rFonts w:asciiTheme="minorHAnsi" w:hAnsiTheme="minorHAnsi" w:cstheme="minorHAnsi"/>
          <w:b/>
          <w:i/>
        </w:rPr>
        <w:t>členka predstavenstva</w:t>
      </w:r>
    </w:p>
    <w:p w14:paraId="745FD307" w14:textId="77777777" w:rsidR="004616EF" w:rsidRPr="00C31FAB" w:rsidRDefault="004616EF" w:rsidP="00BE2A7E">
      <w:pPr>
        <w:rPr>
          <w:rFonts w:asciiTheme="minorHAnsi" w:hAnsiTheme="minorHAnsi" w:cstheme="minorHAnsi"/>
        </w:rPr>
      </w:pPr>
    </w:p>
    <w:p w14:paraId="29F22ACE" w14:textId="75F80BE8" w:rsidR="00BE2A7E" w:rsidRPr="00C31FAB" w:rsidRDefault="00FF7D7D" w:rsidP="00BE2A7E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>V</w:t>
      </w:r>
      <w:r w:rsidR="00B767E0" w:rsidRPr="00C31FAB">
        <w:rPr>
          <w:rFonts w:asciiTheme="minorHAnsi" w:hAnsiTheme="minorHAnsi" w:cstheme="minorHAnsi"/>
        </w:rPr>
        <w:t> </w:t>
      </w:r>
      <w:r w:rsidR="002271E6" w:rsidRPr="00C31FAB">
        <w:rPr>
          <w:rFonts w:asciiTheme="minorHAnsi" w:hAnsiTheme="minorHAnsi" w:cstheme="minorHAnsi"/>
        </w:rPr>
        <w:t>Bratislave</w:t>
      </w:r>
      <w:r w:rsidR="00B767E0" w:rsidRPr="00C31FAB">
        <w:rPr>
          <w:rFonts w:asciiTheme="minorHAnsi" w:hAnsiTheme="minorHAnsi" w:cstheme="minorHAnsi"/>
        </w:rPr>
        <w:t xml:space="preserve">, </w:t>
      </w:r>
      <w:r w:rsidR="00E02DBA" w:rsidRPr="00C31FAB">
        <w:rPr>
          <w:rFonts w:asciiTheme="minorHAnsi" w:hAnsiTheme="minorHAnsi" w:cstheme="minorHAnsi"/>
        </w:rPr>
        <w:t>24</w:t>
      </w:r>
      <w:r w:rsidR="002271E6" w:rsidRPr="00C31FAB">
        <w:rPr>
          <w:rFonts w:asciiTheme="minorHAnsi" w:hAnsiTheme="minorHAnsi" w:cstheme="minorHAnsi"/>
        </w:rPr>
        <w:t>.</w:t>
      </w:r>
      <w:r w:rsidR="008247E2" w:rsidRPr="00C31FAB">
        <w:rPr>
          <w:rFonts w:asciiTheme="minorHAnsi" w:hAnsiTheme="minorHAnsi" w:cstheme="minorHAnsi"/>
        </w:rPr>
        <w:t>0</w:t>
      </w:r>
      <w:r w:rsidR="006116F6" w:rsidRPr="00C31FAB">
        <w:rPr>
          <w:rFonts w:asciiTheme="minorHAnsi" w:hAnsiTheme="minorHAnsi" w:cstheme="minorHAnsi"/>
        </w:rPr>
        <w:t>5</w:t>
      </w:r>
      <w:r w:rsidR="002271E6" w:rsidRPr="00C31FAB">
        <w:rPr>
          <w:rFonts w:asciiTheme="minorHAnsi" w:hAnsiTheme="minorHAnsi" w:cstheme="minorHAnsi"/>
        </w:rPr>
        <w:t>.20</w:t>
      </w:r>
      <w:r w:rsidR="008247E2" w:rsidRPr="00C31FAB">
        <w:rPr>
          <w:rFonts w:asciiTheme="minorHAnsi" w:hAnsiTheme="minorHAnsi" w:cstheme="minorHAnsi"/>
        </w:rPr>
        <w:t>20</w:t>
      </w:r>
    </w:p>
    <w:p w14:paraId="7A8D179F" w14:textId="0EECA19B" w:rsidR="00D475DD" w:rsidRPr="00C31FAB" w:rsidRDefault="00FF7D7D" w:rsidP="00BE2A7E">
      <w:pPr>
        <w:rPr>
          <w:rFonts w:asciiTheme="minorHAnsi" w:hAnsiTheme="minorHAnsi" w:cstheme="minorHAnsi"/>
        </w:rPr>
      </w:pPr>
      <w:r w:rsidRPr="00C31FAB">
        <w:rPr>
          <w:rFonts w:asciiTheme="minorHAnsi" w:hAnsiTheme="minorHAnsi" w:cstheme="minorHAnsi"/>
        </w:rPr>
        <w:t xml:space="preserve">Zapísal: </w:t>
      </w:r>
      <w:r w:rsidR="008247E2" w:rsidRPr="00C31FAB">
        <w:rPr>
          <w:rFonts w:asciiTheme="minorHAnsi" w:hAnsiTheme="minorHAnsi" w:cstheme="minorHAnsi"/>
        </w:rPr>
        <w:t>František Fabián</w:t>
      </w:r>
    </w:p>
    <w:p w14:paraId="270061B8" w14:textId="54B1A257" w:rsidR="00E7510C" w:rsidRPr="00C31FAB" w:rsidRDefault="00E7510C" w:rsidP="00BE2A7E">
      <w:pPr>
        <w:rPr>
          <w:rFonts w:asciiTheme="minorHAnsi" w:hAnsiTheme="minorHAnsi" w:cstheme="minorHAnsi"/>
        </w:rPr>
      </w:pPr>
    </w:p>
    <w:sectPr w:rsidR="00E7510C" w:rsidRPr="00C31FAB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BFB34" w14:textId="77777777" w:rsidR="00BE4ACA" w:rsidRDefault="00BE4ACA" w:rsidP="00565287">
      <w:r>
        <w:separator/>
      </w:r>
    </w:p>
  </w:endnote>
  <w:endnote w:type="continuationSeparator" w:id="0">
    <w:p w14:paraId="3C54E534" w14:textId="77777777" w:rsidR="00BE4ACA" w:rsidRDefault="00BE4ACA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7632924A" w:rsidR="00B07AF4" w:rsidRDefault="00B07AF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5A0">
          <w:rPr>
            <w:noProof/>
          </w:rPr>
          <w:t>8</w:t>
        </w:r>
        <w:r>
          <w:fldChar w:fldCharType="end"/>
        </w:r>
      </w:p>
    </w:sdtContent>
  </w:sdt>
  <w:p w14:paraId="2710F48C" w14:textId="77777777" w:rsidR="00B07AF4" w:rsidRDefault="00B07A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FD212" w14:textId="77777777" w:rsidR="00BE4ACA" w:rsidRDefault="00BE4ACA" w:rsidP="00565287">
      <w:r>
        <w:separator/>
      </w:r>
    </w:p>
  </w:footnote>
  <w:footnote w:type="continuationSeparator" w:id="0">
    <w:p w14:paraId="04120DBD" w14:textId="77777777" w:rsidR="00BE4ACA" w:rsidRDefault="00BE4ACA" w:rsidP="00565287">
      <w:r>
        <w:continuationSeparator/>
      </w:r>
    </w:p>
  </w:footnote>
  <w:footnote w:id="1">
    <w:p w14:paraId="0D85551D" w14:textId="3A0BD8AD" w:rsidR="00A66799" w:rsidRDefault="00A66799">
      <w:pPr>
        <w:pStyle w:val="Textpoznmkypodiarou"/>
      </w:pPr>
      <w:r>
        <w:rPr>
          <w:rStyle w:val="Odkaznapoznmkupodiarou"/>
        </w:rPr>
        <w:footnoteRef/>
      </w:r>
      <w:r>
        <w:t xml:space="preserve"> Anonymizované z dôvodu ochrany osobných údajov.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1C83"/>
    <w:multiLevelType w:val="hybridMultilevel"/>
    <w:tmpl w:val="12049F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5D68"/>
    <w:multiLevelType w:val="hybridMultilevel"/>
    <w:tmpl w:val="FEE09DC6"/>
    <w:lvl w:ilvl="0" w:tplc="0CFA3A82">
      <w:start w:val="16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590E"/>
    <w:multiLevelType w:val="hybridMultilevel"/>
    <w:tmpl w:val="8C2CE1A6"/>
    <w:lvl w:ilvl="0" w:tplc="262826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629B"/>
    <w:multiLevelType w:val="hybridMultilevel"/>
    <w:tmpl w:val="B6BE348A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60EA"/>
    <w:multiLevelType w:val="hybridMultilevel"/>
    <w:tmpl w:val="F5464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46CD"/>
    <w:multiLevelType w:val="hybridMultilevel"/>
    <w:tmpl w:val="2AD45BEE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54E7C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E262D"/>
    <w:multiLevelType w:val="hybridMultilevel"/>
    <w:tmpl w:val="DDDA978A"/>
    <w:lvl w:ilvl="0" w:tplc="D24E9AFA">
      <w:start w:val="10"/>
      <w:numFmt w:val="bullet"/>
      <w:lvlText w:val="-"/>
      <w:lvlJc w:val="left"/>
      <w:pPr>
        <w:ind w:left="644" w:hanging="360"/>
      </w:pPr>
      <w:rPr>
        <w:rFonts w:ascii="Calibri" w:eastAsia="Lucida Sans Unicode" w:hAnsi="Calibri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8F0237"/>
    <w:multiLevelType w:val="hybridMultilevel"/>
    <w:tmpl w:val="189A0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455C4"/>
    <w:multiLevelType w:val="hybridMultilevel"/>
    <w:tmpl w:val="B04AAA44"/>
    <w:lvl w:ilvl="0" w:tplc="86D2D16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574A8"/>
    <w:multiLevelType w:val="hybridMultilevel"/>
    <w:tmpl w:val="03949D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4088B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3707B"/>
    <w:multiLevelType w:val="hybridMultilevel"/>
    <w:tmpl w:val="BC42AF04"/>
    <w:lvl w:ilvl="0" w:tplc="0B5AED78">
      <w:start w:val="6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088"/>
    <w:multiLevelType w:val="hybridMultilevel"/>
    <w:tmpl w:val="189A0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51277"/>
    <w:multiLevelType w:val="hybridMultilevel"/>
    <w:tmpl w:val="9FA6388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67397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B784A"/>
    <w:multiLevelType w:val="hybridMultilevel"/>
    <w:tmpl w:val="D8A2485E"/>
    <w:lvl w:ilvl="0" w:tplc="0F0A564A"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132BC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C1BBE"/>
    <w:multiLevelType w:val="hybridMultilevel"/>
    <w:tmpl w:val="E2A46228"/>
    <w:lvl w:ilvl="0" w:tplc="951E36B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8AE310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13799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86870"/>
    <w:multiLevelType w:val="hybridMultilevel"/>
    <w:tmpl w:val="23B6732C"/>
    <w:lvl w:ilvl="0" w:tplc="0DC6D31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4526E"/>
    <w:multiLevelType w:val="hybridMultilevel"/>
    <w:tmpl w:val="53008F1E"/>
    <w:lvl w:ilvl="0" w:tplc="D8A4C3B4">
      <w:start w:val="10"/>
      <w:numFmt w:val="bullet"/>
      <w:lvlText w:val="-"/>
      <w:lvlJc w:val="left"/>
      <w:pPr>
        <w:ind w:left="644" w:hanging="360"/>
      </w:pPr>
      <w:rPr>
        <w:rFonts w:ascii="Calibri" w:eastAsia="Lucida Sans Unicode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C8C7888"/>
    <w:multiLevelType w:val="hybridMultilevel"/>
    <w:tmpl w:val="693CA88C"/>
    <w:lvl w:ilvl="0" w:tplc="7DF4800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B33DF"/>
    <w:multiLevelType w:val="multilevel"/>
    <w:tmpl w:val="F6FA662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093156D"/>
    <w:multiLevelType w:val="hybridMultilevel"/>
    <w:tmpl w:val="0922BDD6"/>
    <w:lvl w:ilvl="0" w:tplc="72FEF6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50C38"/>
    <w:multiLevelType w:val="hybridMultilevel"/>
    <w:tmpl w:val="F7FAC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23503"/>
    <w:multiLevelType w:val="hybridMultilevel"/>
    <w:tmpl w:val="C07E5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03405"/>
    <w:multiLevelType w:val="hybridMultilevel"/>
    <w:tmpl w:val="DBB8D5D6"/>
    <w:lvl w:ilvl="0" w:tplc="1B46A706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D352D"/>
    <w:multiLevelType w:val="hybridMultilevel"/>
    <w:tmpl w:val="A970DCA0"/>
    <w:lvl w:ilvl="0" w:tplc="7D2A5A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B20BA"/>
    <w:multiLevelType w:val="hybridMultilevel"/>
    <w:tmpl w:val="217CD24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F4F31"/>
    <w:multiLevelType w:val="hybridMultilevel"/>
    <w:tmpl w:val="8C2CE1A6"/>
    <w:lvl w:ilvl="0" w:tplc="262826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73F79"/>
    <w:multiLevelType w:val="hybridMultilevel"/>
    <w:tmpl w:val="B1685DBA"/>
    <w:lvl w:ilvl="0" w:tplc="A508A7A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349CD"/>
    <w:multiLevelType w:val="hybridMultilevel"/>
    <w:tmpl w:val="F7FAC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52652"/>
    <w:multiLevelType w:val="hybridMultilevel"/>
    <w:tmpl w:val="9EEA07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6079C"/>
    <w:multiLevelType w:val="hybridMultilevel"/>
    <w:tmpl w:val="28D844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33404"/>
    <w:multiLevelType w:val="hybridMultilevel"/>
    <w:tmpl w:val="7CAEAC46"/>
    <w:lvl w:ilvl="0" w:tplc="D876C3A8">
      <w:start w:val="4"/>
      <w:numFmt w:val="bullet"/>
      <w:lvlText w:val="-"/>
      <w:lvlJc w:val="left"/>
      <w:pPr>
        <w:ind w:left="4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BE502BF"/>
    <w:multiLevelType w:val="hybridMultilevel"/>
    <w:tmpl w:val="DCCC002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63F31"/>
    <w:multiLevelType w:val="hybridMultilevel"/>
    <w:tmpl w:val="FC1205D4"/>
    <w:lvl w:ilvl="0" w:tplc="F0D4AE66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5E63F43"/>
    <w:multiLevelType w:val="hybridMultilevel"/>
    <w:tmpl w:val="F52084B0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D4567"/>
    <w:multiLevelType w:val="hybridMultilevel"/>
    <w:tmpl w:val="20AE1F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C6698"/>
    <w:multiLevelType w:val="hybridMultilevel"/>
    <w:tmpl w:val="86562E2A"/>
    <w:lvl w:ilvl="0" w:tplc="3F3EA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76B2E"/>
    <w:multiLevelType w:val="hybridMultilevel"/>
    <w:tmpl w:val="D3587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C67DC"/>
    <w:multiLevelType w:val="hybridMultilevel"/>
    <w:tmpl w:val="256601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7D17"/>
    <w:multiLevelType w:val="hybridMultilevel"/>
    <w:tmpl w:val="A3A8E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F371F"/>
    <w:multiLevelType w:val="hybridMultilevel"/>
    <w:tmpl w:val="0816ADAA"/>
    <w:lvl w:ilvl="0" w:tplc="5B58A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93EB9"/>
    <w:multiLevelType w:val="hybridMultilevel"/>
    <w:tmpl w:val="15FA58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3"/>
  </w:num>
  <w:num w:numId="6">
    <w:abstractNumId w:val="38"/>
  </w:num>
  <w:num w:numId="7">
    <w:abstractNumId w:val="23"/>
  </w:num>
  <w:num w:numId="8">
    <w:abstractNumId w:val="29"/>
  </w:num>
  <w:num w:numId="9">
    <w:abstractNumId w:val="40"/>
  </w:num>
  <w:num w:numId="10">
    <w:abstractNumId w:val="10"/>
  </w:num>
  <w:num w:numId="11">
    <w:abstractNumId w:val="4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2"/>
  </w:num>
  <w:num w:numId="15">
    <w:abstractNumId w:val="7"/>
  </w:num>
  <w:num w:numId="16">
    <w:abstractNumId w:val="21"/>
  </w:num>
  <w:num w:numId="17">
    <w:abstractNumId w:val="42"/>
  </w:num>
  <w:num w:numId="18">
    <w:abstractNumId w:val="35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37"/>
  </w:num>
  <w:num w:numId="22">
    <w:abstractNumId w:val="24"/>
  </w:num>
  <w:num w:numId="23">
    <w:abstractNumId w:val="28"/>
  </w:num>
  <w:num w:numId="24">
    <w:abstractNumId w:val="14"/>
  </w:num>
  <w:num w:numId="25">
    <w:abstractNumId w:val="36"/>
  </w:num>
  <w:num w:numId="26">
    <w:abstractNumId w:val="32"/>
  </w:num>
  <w:num w:numId="27">
    <w:abstractNumId w:val="25"/>
  </w:num>
  <w:num w:numId="28">
    <w:abstractNumId w:val="31"/>
  </w:num>
  <w:num w:numId="29">
    <w:abstractNumId w:val="44"/>
  </w:num>
  <w:num w:numId="30">
    <w:abstractNumId w:val="15"/>
  </w:num>
  <w:num w:numId="31">
    <w:abstractNumId w:val="2"/>
  </w:num>
  <w:num w:numId="32">
    <w:abstractNumId w:val="30"/>
  </w:num>
  <w:num w:numId="33">
    <w:abstractNumId w:val="20"/>
  </w:num>
  <w:num w:numId="34">
    <w:abstractNumId w:val="11"/>
  </w:num>
  <w:num w:numId="35">
    <w:abstractNumId w:val="6"/>
  </w:num>
  <w:num w:numId="36">
    <w:abstractNumId w:val="39"/>
  </w:num>
  <w:num w:numId="37">
    <w:abstractNumId w:val="17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0"/>
  </w:num>
  <w:num w:numId="42">
    <w:abstractNumId w:val="34"/>
  </w:num>
  <w:num w:numId="43">
    <w:abstractNumId w:val="43"/>
  </w:num>
  <w:num w:numId="44">
    <w:abstractNumId w:val="1"/>
  </w:num>
  <w:num w:numId="45">
    <w:abstractNumId w:val="33"/>
  </w:num>
  <w:num w:numId="46">
    <w:abstractNumId w:val="18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7D5D"/>
    <w:rsid w:val="00011673"/>
    <w:rsid w:val="00012BB3"/>
    <w:rsid w:val="0001734B"/>
    <w:rsid w:val="00020039"/>
    <w:rsid w:val="0002052F"/>
    <w:rsid w:val="00023940"/>
    <w:rsid w:val="000278B4"/>
    <w:rsid w:val="00033316"/>
    <w:rsid w:val="00033E07"/>
    <w:rsid w:val="00033F2F"/>
    <w:rsid w:val="000348EC"/>
    <w:rsid w:val="00036760"/>
    <w:rsid w:val="00043315"/>
    <w:rsid w:val="00045268"/>
    <w:rsid w:val="00046393"/>
    <w:rsid w:val="00047032"/>
    <w:rsid w:val="00050985"/>
    <w:rsid w:val="00056305"/>
    <w:rsid w:val="00057FFB"/>
    <w:rsid w:val="000620F3"/>
    <w:rsid w:val="000647E4"/>
    <w:rsid w:val="00065351"/>
    <w:rsid w:val="000754FF"/>
    <w:rsid w:val="000774A2"/>
    <w:rsid w:val="00077899"/>
    <w:rsid w:val="0008439A"/>
    <w:rsid w:val="00084931"/>
    <w:rsid w:val="00086645"/>
    <w:rsid w:val="000879CB"/>
    <w:rsid w:val="00087C7F"/>
    <w:rsid w:val="000932E5"/>
    <w:rsid w:val="000A0A5F"/>
    <w:rsid w:val="000A0EFE"/>
    <w:rsid w:val="000A15B0"/>
    <w:rsid w:val="000A54A8"/>
    <w:rsid w:val="000A5753"/>
    <w:rsid w:val="000A7417"/>
    <w:rsid w:val="000B15EB"/>
    <w:rsid w:val="000B2A8D"/>
    <w:rsid w:val="000B3886"/>
    <w:rsid w:val="000B3C04"/>
    <w:rsid w:val="000B7C9A"/>
    <w:rsid w:val="000C1A59"/>
    <w:rsid w:val="000C2977"/>
    <w:rsid w:val="000C2D48"/>
    <w:rsid w:val="000C3689"/>
    <w:rsid w:val="000C46A6"/>
    <w:rsid w:val="000D152B"/>
    <w:rsid w:val="000D4BAD"/>
    <w:rsid w:val="000D62C7"/>
    <w:rsid w:val="000E265F"/>
    <w:rsid w:val="000E5383"/>
    <w:rsid w:val="000E57A8"/>
    <w:rsid w:val="000E709C"/>
    <w:rsid w:val="000E70B5"/>
    <w:rsid w:val="000F3254"/>
    <w:rsid w:val="000F54AE"/>
    <w:rsid w:val="000F5565"/>
    <w:rsid w:val="000F61A2"/>
    <w:rsid w:val="001001D3"/>
    <w:rsid w:val="00100A4D"/>
    <w:rsid w:val="00102E97"/>
    <w:rsid w:val="00105609"/>
    <w:rsid w:val="00105BC6"/>
    <w:rsid w:val="00107651"/>
    <w:rsid w:val="0011112F"/>
    <w:rsid w:val="00113B69"/>
    <w:rsid w:val="00114147"/>
    <w:rsid w:val="001155DC"/>
    <w:rsid w:val="00120130"/>
    <w:rsid w:val="00120AB7"/>
    <w:rsid w:val="00123C53"/>
    <w:rsid w:val="0012463C"/>
    <w:rsid w:val="00126A49"/>
    <w:rsid w:val="0013574A"/>
    <w:rsid w:val="00135781"/>
    <w:rsid w:val="00135D6C"/>
    <w:rsid w:val="001377B0"/>
    <w:rsid w:val="00142E55"/>
    <w:rsid w:val="0014485C"/>
    <w:rsid w:val="00150557"/>
    <w:rsid w:val="00150C34"/>
    <w:rsid w:val="00151D8F"/>
    <w:rsid w:val="00153911"/>
    <w:rsid w:val="00156423"/>
    <w:rsid w:val="001626BE"/>
    <w:rsid w:val="00163D9D"/>
    <w:rsid w:val="0016642B"/>
    <w:rsid w:val="001705EC"/>
    <w:rsid w:val="001707AB"/>
    <w:rsid w:val="00176E47"/>
    <w:rsid w:val="00180D0D"/>
    <w:rsid w:val="001827DD"/>
    <w:rsid w:val="00183CE4"/>
    <w:rsid w:val="0018510F"/>
    <w:rsid w:val="0018658D"/>
    <w:rsid w:val="00187623"/>
    <w:rsid w:val="00187B21"/>
    <w:rsid w:val="00190ADE"/>
    <w:rsid w:val="00190FE6"/>
    <w:rsid w:val="0019128F"/>
    <w:rsid w:val="00191473"/>
    <w:rsid w:val="0019495B"/>
    <w:rsid w:val="00196051"/>
    <w:rsid w:val="001A4187"/>
    <w:rsid w:val="001A4E6F"/>
    <w:rsid w:val="001A627D"/>
    <w:rsid w:val="001A7A73"/>
    <w:rsid w:val="001B05C9"/>
    <w:rsid w:val="001B12DE"/>
    <w:rsid w:val="001B276A"/>
    <w:rsid w:val="001B3FA6"/>
    <w:rsid w:val="001B5BCF"/>
    <w:rsid w:val="001B5D48"/>
    <w:rsid w:val="001C3FFB"/>
    <w:rsid w:val="001D0E0E"/>
    <w:rsid w:val="001D14EC"/>
    <w:rsid w:val="001D414A"/>
    <w:rsid w:val="001E2182"/>
    <w:rsid w:val="001E263E"/>
    <w:rsid w:val="001E5DEE"/>
    <w:rsid w:val="001E6B5D"/>
    <w:rsid w:val="001E7755"/>
    <w:rsid w:val="001F23BB"/>
    <w:rsid w:val="001F2EC9"/>
    <w:rsid w:val="001F3D02"/>
    <w:rsid w:val="001F5EAD"/>
    <w:rsid w:val="002025E1"/>
    <w:rsid w:val="00204EA9"/>
    <w:rsid w:val="00216803"/>
    <w:rsid w:val="0022038A"/>
    <w:rsid w:val="002271E6"/>
    <w:rsid w:val="0023230D"/>
    <w:rsid w:val="002330C7"/>
    <w:rsid w:val="0023626C"/>
    <w:rsid w:val="002418B2"/>
    <w:rsid w:val="002424BB"/>
    <w:rsid w:val="002434BB"/>
    <w:rsid w:val="00251E03"/>
    <w:rsid w:val="0025246B"/>
    <w:rsid w:val="002541ED"/>
    <w:rsid w:val="002573AE"/>
    <w:rsid w:val="00260DC4"/>
    <w:rsid w:val="00260EA2"/>
    <w:rsid w:val="00265399"/>
    <w:rsid w:val="00271B92"/>
    <w:rsid w:val="002740A3"/>
    <w:rsid w:val="00274CBB"/>
    <w:rsid w:val="00280BCA"/>
    <w:rsid w:val="002815CE"/>
    <w:rsid w:val="00281E65"/>
    <w:rsid w:val="00284160"/>
    <w:rsid w:val="00286553"/>
    <w:rsid w:val="002914FF"/>
    <w:rsid w:val="002A3340"/>
    <w:rsid w:val="002A5A17"/>
    <w:rsid w:val="002B3803"/>
    <w:rsid w:val="002B4AAA"/>
    <w:rsid w:val="002C4075"/>
    <w:rsid w:val="002C57C6"/>
    <w:rsid w:val="002D0AE9"/>
    <w:rsid w:val="002D2DB5"/>
    <w:rsid w:val="002D483E"/>
    <w:rsid w:val="002D5C10"/>
    <w:rsid w:val="002D67A2"/>
    <w:rsid w:val="002D74E0"/>
    <w:rsid w:val="002E2183"/>
    <w:rsid w:val="002E4156"/>
    <w:rsid w:val="002E421B"/>
    <w:rsid w:val="002E5168"/>
    <w:rsid w:val="002E6CD0"/>
    <w:rsid w:val="002E710A"/>
    <w:rsid w:val="002F2030"/>
    <w:rsid w:val="002F2455"/>
    <w:rsid w:val="002F49A8"/>
    <w:rsid w:val="002F4F5C"/>
    <w:rsid w:val="002F605C"/>
    <w:rsid w:val="00300E28"/>
    <w:rsid w:val="00300F66"/>
    <w:rsid w:val="00302390"/>
    <w:rsid w:val="0031146A"/>
    <w:rsid w:val="003222C5"/>
    <w:rsid w:val="003268EA"/>
    <w:rsid w:val="00335E50"/>
    <w:rsid w:val="00340A63"/>
    <w:rsid w:val="003413B9"/>
    <w:rsid w:val="00353C3D"/>
    <w:rsid w:val="00355526"/>
    <w:rsid w:val="0036560B"/>
    <w:rsid w:val="00374A87"/>
    <w:rsid w:val="003773D0"/>
    <w:rsid w:val="0037788E"/>
    <w:rsid w:val="00377F02"/>
    <w:rsid w:val="00380506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462F"/>
    <w:rsid w:val="003C7457"/>
    <w:rsid w:val="003D2601"/>
    <w:rsid w:val="003D36AE"/>
    <w:rsid w:val="003D455C"/>
    <w:rsid w:val="003D5546"/>
    <w:rsid w:val="003D5CCB"/>
    <w:rsid w:val="003E15D5"/>
    <w:rsid w:val="003E23DB"/>
    <w:rsid w:val="003E3E7B"/>
    <w:rsid w:val="003F05EA"/>
    <w:rsid w:val="00401334"/>
    <w:rsid w:val="00401CE1"/>
    <w:rsid w:val="00401FFE"/>
    <w:rsid w:val="0040325F"/>
    <w:rsid w:val="00404363"/>
    <w:rsid w:val="00404AD1"/>
    <w:rsid w:val="004071FA"/>
    <w:rsid w:val="004117FB"/>
    <w:rsid w:val="00413714"/>
    <w:rsid w:val="00414A4D"/>
    <w:rsid w:val="00415376"/>
    <w:rsid w:val="004164CE"/>
    <w:rsid w:val="00417597"/>
    <w:rsid w:val="00425DCE"/>
    <w:rsid w:val="004265B3"/>
    <w:rsid w:val="00427CCF"/>
    <w:rsid w:val="00430894"/>
    <w:rsid w:val="004313F4"/>
    <w:rsid w:val="00443FF0"/>
    <w:rsid w:val="00446DF7"/>
    <w:rsid w:val="0045329E"/>
    <w:rsid w:val="00454C5A"/>
    <w:rsid w:val="004616EF"/>
    <w:rsid w:val="00471E46"/>
    <w:rsid w:val="00471E5E"/>
    <w:rsid w:val="00472D5F"/>
    <w:rsid w:val="00473C56"/>
    <w:rsid w:val="004878AD"/>
    <w:rsid w:val="004878FE"/>
    <w:rsid w:val="00487EF6"/>
    <w:rsid w:val="004944BB"/>
    <w:rsid w:val="004957BF"/>
    <w:rsid w:val="004A173C"/>
    <w:rsid w:val="004A29E9"/>
    <w:rsid w:val="004A525D"/>
    <w:rsid w:val="004A70F1"/>
    <w:rsid w:val="004B236B"/>
    <w:rsid w:val="004B4AE0"/>
    <w:rsid w:val="004B612F"/>
    <w:rsid w:val="004C1DE1"/>
    <w:rsid w:val="004C4ABC"/>
    <w:rsid w:val="004C7329"/>
    <w:rsid w:val="004D398C"/>
    <w:rsid w:val="004D5F94"/>
    <w:rsid w:val="004E2938"/>
    <w:rsid w:val="004E5CDD"/>
    <w:rsid w:val="004F6EBB"/>
    <w:rsid w:val="004F6F2A"/>
    <w:rsid w:val="00501225"/>
    <w:rsid w:val="005026B1"/>
    <w:rsid w:val="0050421A"/>
    <w:rsid w:val="0050516F"/>
    <w:rsid w:val="005107D1"/>
    <w:rsid w:val="005150DC"/>
    <w:rsid w:val="00524E06"/>
    <w:rsid w:val="00537763"/>
    <w:rsid w:val="00545463"/>
    <w:rsid w:val="00553012"/>
    <w:rsid w:val="00553C1E"/>
    <w:rsid w:val="005565CB"/>
    <w:rsid w:val="00562F6A"/>
    <w:rsid w:val="00564009"/>
    <w:rsid w:val="00565287"/>
    <w:rsid w:val="00573307"/>
    <w:rsid w:val="00577BE1"/>
    <w:rsid w:val="005803A7"/>
    <w:rsid w:val="005919D6"/>
    <w:rsid w:val="005A052E"/>
    <w:rsid w:val="005A3E44"/>
    <w:rsid w:val="005A7BF9"/>
    <w:rsid w:val="005B214C"/>
    <w:rsid w:val="005B2445"/>
    <w:rsid w:val="005B3682"/>
    <w:rsid w:val="005B67C3"/>
    <w:rsid w:val="005C0B2F"/>
    <w:rsid w:val="005C2B1F"/>
    <w:rsid w:val="005C49C8"/>
    <w:rsid w:val="005D2014"/>
    <w:rsid w:val="005D453C"/>
    <w:rsid w:val="005D5737"/>
    <w:rsid w:val="005E223F"/>
    <w:rsid w:val="005E29B2"/>
    <w:rsid w:val="005F0178"/>
    <w:rsid w:val="005F3544"/>
    <w:rsid w:val="005F3959"/>
    <w:rsid w:val="005F4A14"/>
    <w:rsid w:val="005F6EDA"/>
    <w:rsid w:val="00603FE4"/>
    <w:rsid w:val="0060542A"/>
    <w:rsid w:val="006109EB"/>
    <w:rsid w:val="006116F6"/>
    <w:rsid w:val="00611A84"/>
    <w:rsid w:val="006122CA"/>
    <w:rsid w:val="006133C1"/>
    <w:rsid w:val="0062157F"/>
    <w:rsid w:val="006225A3"/>
    <w:rsid w:val="00622EF9"/>
    <w:rsid w:val="00624960"/>
    <w:rsid w:val="00630690"/>
    <w:rsid w:val="00632A89"/>
    <w:rsid w:val="006355B6"/>
    <w:rsid w:val="0063659B"/>
    <w:rsid w:val="00640956"/>
    <w:rsid w:val="006432F2"/>
    <w:rsid w:val="006434C9"/>
    <w:rsid w:val="00643EBA"/>
    <w:rsid w:val="006470C0"/>
    <w:rsid w:val="006514B4"/>
    <w:rsid w:val="00652987"/>
    <w:rsid w:val="00653DAA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540D"/>
    <w:rsid w:val="00690BAF"/>
    <w:rsid w:val="00697F8C"/>
    <w:rsid w:val="006A1030"/>
    <w:rsid w:val="006A35E2"/>
    <w:rsid w:val="006A59EB"/>
    <w:rsid w:val="006A5FD7"/>
    <w:rsid w:val="006A70E6"/>
    <w:rsid w:val="006A7955"/>
    <w:rsid w:val="006B2768"/>
    <w:rsid w:val="006B3CAF"/>
    <w:rsid w:val="006C3AC5"/>
    <w:rsid w:val="006C478A"/>
    <w:rsid w:val="006D4BB6"/>
    <w:rsid w:val="006D54B4"/>
    <w:rsid w:val="006E0E73"/>
    <w:rsid w:val="006E2A13"/>
    <w:rsid w:val="006F03B4"/>
    <w:rsid w:val="006F0DA1"/>
    <w:rsid w:val="006F3D7E"/>
    <w:rsid w:val="006F62F0"/>
    <w:rsid w:val="007012EE"/>
    <w:rsid w:val="00702AA5"/>
    <w:rsid w:val="00702F9E"/>
    <w:rsid w:val="00703BD9"/>
    <w:rsid w:val="00705919"/>
    <w:rsid w:val="0071283A"/>
    <w:rsid w:val="00712EFE"/>
    <w:rsid w:val="00713427"/>
    <w:rsid w:val="00716559"/>
    <w:rsid w:val="007266A6"/>
    <w:rsid w:val="00726D26"/>
    <w:rsid w:val="0073383A"/>
    <w:rsid w:val="00733D1C"/>
    <w:rsid w:val="00735D68"/>
    <w:rsid w:val="0073718D"/>
    <w:rsid w:val="0075052D"/>
    <w:rsid w:val="007538CF"/>
    <w:rsid w:val="00753A66"/>
    <w:rsid w:val="00755AE8"/>
    <w:rsid w:val="007562B1"/>
    <w:rsid w:val="007572D6"/>
    <w:rsid w:val="00761C99"/>
    <w:rsid w:val="00764FFE"/>
    <w:rsid w:val="0076641B"/>
    <w:rsid w:val="00767CB4"/>
    <w:rsid w:val="00772045"/>
    <w:rsid w:val="00773B85"/>
    <w:rsid w:val="00774D1F"/>
    <w:rsid w:val="0078407D"/>
    <w:rsid w:val="00785F13"/>
    <w:rsid w:val="00790036"/>
    <w:rsid w:val="007A161F"/>
    <w:rsid w:val="007A459A"/>
    <w:rsid w:val="007A5970"/>
    <w:rsid w:val="007B472A"/>
    <w:rsid w:val="007B77DB"/>
    <w:rsid w:val="007C1BE7"/>
    <w:rsid w:val="007C56F1"/>
    <w:rsid w:val="007D2E66"/>
    <w:rsid w:val="007D4E2D"/>
    <w:rsid w:val="007E1CE8"/>
    <w:rsid w:val="007E506A"/>
    <w:rsid w:val="007F0568"/>
    <w:rsid w:val="007F4E3E"/>
    <w:rsid w:val="007F73A6"/>
    <w:rsid w:val="00802258"/>
    <w:rsid w:val="00806A4F"/>
    <w:rsid w:val="0081520E"/>
    <w:rsid w:val="00815A23"/>
    <w:rsid w:val="00815E62"/>
    <w:rsid w:val="00817062"/>
    <w:rsid w:val="00817295"/>
    <w:rsid w:val="00820DBF"/>
    <w:rsid w:val="008247E2"/>
    <w:rsid w:val="00825356"/>
    <w:rsid w:val="008256CD"/>
    <w:rsid w:val="00832910"/>
    <w:rsid w:val="008359C8"/>
    <w:rsid w:val="00841DE3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66A6"/>
    <w:rsid w:val="00867AC1"/>
    <w:rsid w:val="00872CFC"/>
    <w:rsid w:val="00875437"/>
    <w:rsid w:val="00876200"/>
    <w:rsid w:val="00880665"/>
    <w:rsid w:val="0088283F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3078"/>
    <w:rsid w:val="008C4589"/>
    <w:rsid w:val="008C5536"/>
    <w:rsid w:val="008C62DF"/>
    <w:rsid w:val="008C78DF"/>
    <w:rsid w:val="008D2C7E"/>
    <w:rsid w:val="008D361B"/>
    <w:rsid w:val="008E4F36"/>
    <w:rsid w:val="008E6933"/>
    <w:rsid w:val="008E6B67"/>
    <w:rsid w:val="008F0486"/>
    <w:rsid w:val="008F23D3"/>
    <w:rsid w:val="00911EBF"/>
    <w:rsid w:val="0091721B"/>
    <w:rsid w:val="00923E9B"/>
    <w:rsid w:val="00937BE5"/>
    <w:rsid w:val="00940962"/>
    <w:rsid w:val="0094433B"/>
    <w:rsid w:val="00945492"/>
    <w:rsid w:val="009614E3"/>
    <w:rsid w:val="00962BFE"/>
    <w:rsid w:val="00963C0E"/>
    <w:rsid w:val="00963F11"/>
    <w:rsid w:val="00965A49"/>
    <w:rsid w:val="009679CD"/>
    <w:rsid w:val="00972523"/>
    <w:rsid w:val="00973C78"/>
    <w:rsid w:val="00975F77"/>
    <w:rsid w:val="00981B1F"/>
    <w:rsid w:val="0098547B"/>
    <w:rsid w:val="00994C23"/>
    <w:rsid w:val="00995D80"/>
    <w:rsid w:val="009A11D5"/>
    <w:rsid w:val="009A25D3"/>
    <w:rsid w:val="009B0503"/>
    <w:rsid w:val="009B0F8E"/>
    <w:rsid w:val="009B26CF"/>
    <w:rsid w:val="009B4139"/>
    <w:rsid w:val="009B50F1"/>
    <w:rsid w:val="009C398C"/>
    <w:rsid w:val="009C7F37"/>
    <w:rsid w:val="009D2387"/>
    <w:rsid w:val="009D2BEB"/>
    <w:rsid w:val="009E1FC9"/>
    <w:rsid w:val="009E777A"/>
    <w:rsid w:val="009F0D4D"/>
    <w:rsid w:val="009F37E9"/>
    <w:rsid w:val="009F46F2"/>
    <w:rsid w:val="009F6220"/>
    <w:rsid w:val="009F6F4F"/>
    <w:rsid w:val="009F72CE"/>
    <w:rsid w:val="00A01F42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2AD"/>
    <w:rsid w:val="00A3349C"/>
    <w:rsid w:val="00A33BAF"/>
    <w:rsid w:val="00A37977"/>
    <w:rsid w:val="00A423FC"/>
    <w:rsid w:val="00A432E4"/>
    <w:rsid w:val="00A43901"/>
    <w:rsid w:val="00A458E8"/>
    <w:rsid w:val="00A47A6C"/>
    <w:rsid w:val="00A66799"/>
    <w:rsid w:val="00A7306E"/>
    <w:rsid w:val="00A754BD"/>
    <w:rsid w:val="00A75624"/>
    <w:rsid w:val="00A76C63"/>
    <w:rsid w:val="00A83DA9"/>
    <w:rsid w:val="00A90C60"/>
    <w:rsid w:val="00A91A5A"/>
    <w:rsid w:val="00A964CD"/>
    <w:rsid w:val="00AA22D1"/>
    <w:rsid w:val="00AA2547"/>
    <w:rsid w:val="00AB22FF"/>
    <w:rsid w:val="00AC50D0"/>
    <w:rsid w:val="00AD5DFC"/>
    <w:rsid w:val="00AD6A9D"/>
    <w:rsid w:val="00AE31CB"/>
    <w:rsid w:val="00AE46B6"/>
    <w:rsid w:val="00B001DC"/>
    <w:rsid w:val="00B00433"/>
    <w:rsid w:val="00B03E43"/>
    <w:rsid w:val="00B040DD"/>
    <w:rsid w:val="00B076F0"/>
    <w:rsid w:val="00B07AF4"/>
    <w:rsid w:val="00B07BCC"/>
    <w:rsid w:val="00B1073C"/>
    <w:rsid w:val="00B14705"/>
    <w:rsid w:val="00B1571F"/>
    <w:rsid w:val="00B176B0"/>
    <w:rsid w:val="00B21CED"/>
    <w:rsid w:val="00B239BE"/>
    <w:rsid w:val="00B327C1"/>
    <w:rsid w:val="00B34F4D"/>
    <w:rsid w:val="00B37B9C"/>
    <w:rsid w:val="00B42AD6"/>
    <w:rsid w:val="00B4373B"/>
    <w:rsid w:val="00B43CA8"/>
    <w:rsid w:val="00B463E5"/>
    <w:rsid w:val="00B46659"/>
    <w:rsid w:val="00B4790E"/>
    <w:rsid w:val="00B50614"/>
    <w:rsid w:val="00B50AA5"/>
    <w:rsid w:val="00B52CB9"/>
    <w:rsid w:val="00B52E2C"/>
    <w:rsid w:val="00B53F8D"/>
    <w:rsid w:val="00B54518"/>
    <w:rsid w:val="00B54898"/>
    <w:rsid w:val="00B553ED"/>
    <w:rsid w:val="00B614E6"/>
    <w:rsid w:val="00B64B68"/>
    <w:rsid w:val="00B64DB9"/>
    <w:rsid w:val="00B655F9"/>
    <w:rsid w:val="00B719B0"/>
    <w:rsid w:val="00B767E0"/>
    <w:rsid w:val="00B76E44"/>
    <w:rsid w:val="00B80537"/>
    <w:rsid w:val="00B84673"/>
    <w:rsid w:val="00B8478B"/>
    <w:rsid w:val="00B866CA"/>
    <w:rsid w:val="00B9125C"/>
    <w:rsid w:val="00B95863"/>
    <w:rsid w:val="00BA50BC"/>
    <w:rsid w:val="00BA64B9"/>
    <w:rsid w:val="00BB1384"/>
    <w:rsid w:val="00BB5B8D"/>
    <w:rsid w:val="00BB7106"/>
    <w:rsid w:val="00BB7F3B"/>
    <w:rsid w:val="00BC408B"/>
    <w:rsid w:val="00BC409C"/>
    <w:rsid w:val="00BC542F"/>
    <w:rsid w:val="00BD331A"/>
    <w:rsid w:val="00BD6891"/>
    <w:rsid w:val="00BE1A96"/>
    <w:rsid w:val="00BE2A7E"/>
    <w:rsid w:val="00BE4ACA"/>
    <w:rsid w:val="00BE724E"/>
    <w:rsid w:val="00BF4F7E"/>
    <w:rsid w:val="00BF6575"/>
    <w:rsid w:val="00BF6E09"/>
    <w:rsid w:val="00BF6E2C"/>
    <w:rsid w:val="00C10C94"/>
    <w:rsid w:val="00C26260"/>
    <w:rsid w:val="00C31FAB"/>
    <w:rsid w:val="00C34345"/>
    <w:rsid w:val="00C355A8"/>
    <w:rsid w:val="00C3604E"/>
    <w:rsid w:val="00C36337"/>
    <w:rsid w:val="00C37ADA"/>
    <w:rsid w:val="00C41E37"/>
    <w:rsid w:val="00C42C61"/>
    <w:rsid w:val="00C519ED"/>
    <w:rsid w:val="00C52C9D"/>
    <w:rsid w:val="00C53B87"/>
    <w:rsid w:val="00C546DF"/>
    <w:rsid w:val="00C54AA1"/>
    <w:rsid w:val="00C650CB"/>
    <w:rsid w:val="00C6676F"/>
    <w:rsid w:val="00C67A5B"/>
    <w:rsid w:val="00C715AB"/>
    <w:rsid w:val="00C7708F"/>
    <w:rsid w:val="00C77380"/>
    <w:rsid w:val="00C77596"/>
    <w:rsid w:val="00C83579"/>
    <w:rsid w:val="00C955C2"/>
    <w:rsid w:val="00CA1370"/>
    <w:rsid w:val="00CA17B1"/>
    <w:rsid w:val="00CA61D8"/>
    <w:rsid w:val="00CA71D2"/>
    <w:rsid w:val="00CB015C"/>
    <w:rsid w:val="00CB60C0"/>
    <w:rsid w:val="00CC08F4"/>
    <w:rsid w:val="00CC337A"/>
    <w:rsid w:val="00CC70EE"/>
    <w:rsid w:val="00CC74E9"/>
    <w:rsid w:val="00CD4982"/>
    <w:rsid w:val="00CE05E2"/>
    <w:rsid w:val="00CE5120"/>
    <w:rsid w:val="00CE5ED8"/>
    <w:rsid w:val="00CE7E65"/>
    <w:rsid w:val="00CF143E"/>
    <w:rsid w:val="00CF6BBF"/>
    <w:rsid w:val="00CF6FD6"/>
    <w:rsid w:val="00D00C8D"/>
    <w:rsid w:val="00D00CDD"/>
    <w:rsid w:val="00D030A1"/>
    <w:rsid w:val="00D12DE2"/>
    <w:rsid w:val="00D156FC"/>
    <w:rsid w:val="00D21F61"/>
    <w:rsid w:val="00D245D6"/>
    <w:rsid w:val="00D306F4"/>
    <w:rsid w:val="00D4083B"/>
    <w:rsid w:val="00D475DD"/>
    <w:rsid w:val="00D61C1F"/>
    <w:rsid w:val="00D66F54"/>
    <w:rsid w:val="00D72AC6"/>
    <w:rsid w:val="00D754DE"/>
    <w:rsid w:val="00D75F60"/>
    <w:rsid w:val="00D82D88"/>
    <w:rsid w:val="00D86117"/>
    <w:rsid w:val="00D8712A"/>
    <w:rsid w:val="00D92C1F"/>
    <w:rsid w:val="00D9411A"/>
    <w:rsid w:val="00DA0DCE"/>
    <w:rsid w:val="00DA4F8F"/>
    <w:rsid w:val="00DA6170"/>
    <w:rsid w:val="00DA7185"/>
    <w:rsid w:val="00DB7755"/>
    <w:rsid w:val="00DC1B8D"/>
    <w:rsid w:val="00DC61A3"/>
    <w:rsid w:val="00DD35A0"/>
    <w:rsid w:val="00DD447E"/>
    <w:rsid w:val="00DD772F"/>
    <w:rsid w:val="00DE4A8C"/>
    <w:rsid w:val="00DE586B"/>
    <w:rsid w:val="00E02DBA"/>
    <w:rsid w:val="00E02E0E"/>
    <w:rsid w:val="00E0359C"/>
    <w:rsid w:val="00E10695"/>
    <w:rsid w:val="00E1070D"/>
    <w:rsid w:val="00E1149B"/>
    <w:rsid w:val="00E144D2"/>
    <w:rsid w:val="00E16256"/>
    <w:rsid w:val="00E250B7"/>
    <w:rsid w:val="00E25787"/>
    <w:rsid w:val="00E31381"/>
    <w:rsid w:val="00E338A7"/>
    <w:rsid w:val="00E34AE6"/>
    <w:rsid w:val="00E34E24"/>
    <w:rsid w:val="00E400D5"/>
    <w:rsid w:val="00E40290"/>
    <w:rsid w:val="00E43882"/>
    <w:rsid w:val="00E44869"/>
    <w:rsid w:val="00E457FF"/>
    <w:rsid w:val="00E45B95"/>
    <w:rsid w:val="00E45D93"/>
    <w:rsid w:val="00E5029E"/>
    <w:rsid w:val="00E53A15"/>
    <w:rsid w:val="00E55EA0"/>
    <w:rsid w:val="00E567F6"/>
    <w:rsid w:val="00E62383"/>
    <w:rsid w:val="00E67D55"/>
    <w:rsid w:val="00E7510C"/>
    <w:rsid w:val="00E8021F"/>
    <w:rsid w:val="00E81CE6"/>
    <w:rsid w:val="00E81E04"/>
    <w:rsid w:val="00E9174E"/>
    <w:rsid w:val="00E94C38"/>
    <w:rsid w:val="00E94EFE"/>
    <w:rsid w:val="00EA14F9"/>
    <w:rsid w:val="00EA3B45"/>
    <w:rsid w:val="00EA3E4B"/>
    <w:rsid w:val="00EB5484"/>
    <w:rsid w:val="00EC342D"/>
    <w:rsid w:val="00EC3F29"/>
    <w:rsid w:val="00EC410B"/>
    <w:rsid w:val="00ED4CE1"/>
    <w:rsid w:val="00ED578C"/>
    <w:rsid w:val="00EE7028"/>
    <w:rsid w:val="00EF0E23"/>
    <w:rsid w:val="00EF3A54"/>
    <w:rsid w:val="00EF65D4"/>
    <w:rsid w:val="00F00A2D"/>
    <w:rsid w:val="00F01BB0"/>
    <w:rsid w:val="00F0393E"/>
    <w:rsid w:val="00F06D4F"/>
    <w:rsid w:val="00F0740D"/>
    <w:rsid w:val="00F1422F"/>
    <w:rsid w:val="00F15F97"/>
    <w:rsid w:val="00F1635B"/>
    <w:rsid w:val="00F1680D"/>
    <w:rsid w:val="00F16840"/>
    <w:rsid w:val="00F26048"/>
    <w:rsid w:val="00F33F55"/>
    <w:rsid w:val="00F35CE6"/>
    <w:rsid w:val="00F45B40"/>
    <w:rsid w:val="00F5063F"/>
    <w:rsid w:val="00F529FB"/>
    <w:rsid w:val="00F53735"/>
    <w:rsid w:val="00F5376E"/>
    <w:rsid w:val="00F628AB"/>
    <w:rsid w:val="00F659C9"/>
    <w:rsid w:val="00F6607A"/>
    <w:rsid w:val="00F66354"/>
    <w:rsid w:val="00F66838"/>
    <w:rsid w:val="00F6721D"/>
    <w:rsid w:val="00F71C69"/>
    <w:rsid w:val="00F72159"/>
    <w:rsid w:val="00F72613"/>
    <w:rsid w:val="00F72CDF"/>
    <w:rsid w:val="00F81364"/>
    <w:rsid w:val="00F8325C"/>
    <w:rsid w:val="00F91733"/>
    <w:rsid w:val="00F92A00"/>
    <w:rsid w:val="00F93138"/>
    <w:rsid w:val="00F9780E"/>
    <w:rsid w:val="00FA0A42"/>
    <w:rsid w:val="00FA40C3"/>
    <w:rsid w:val="00FA70E4"/>
    <w:rsid w:val="00FB3354"/>
    <w:rsid w:val="00FC3D70"/>
    <w:rsid w:val="00FD05A9"/>
    <w:rsid w:val="00FD135E"/>
    <w:rsid w:val="00FE2A5F"/>
    <w:rsid w:val="00FF1D1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lny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unhideWhenUsed/>
    <w:rsid w:val="00190ADE"/>
  </w:style>
  <w:style w:type="character" w:customStyle="1" w:styleId="TextkomentraChar">
    <w:name w:val="Text komentára Char"/>
    <w:basedOn w:val="Predvolenpsmoodseku"/>
    <w:link w:val="Textkomentra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Bezriadkovania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02E9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6679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6799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66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9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9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20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F0B7-9FBB-4882-BD78-07B87C38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2484</Words>
  <Characters>14164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jakubkovic</cp:lastModifiedBy>
  <cp:revision>3</cp:revision>
  <cp:lastPrinted>2020-01-16T09:52:00Z</cp:lastPrinted>
  <dcterms:created xsi:type="dcterms:W3CDTF">2020-06-04T06:26:00Z</dcterms:created>
  <dcterms:modified xsi:type="dcterms:W3CDTF">2020-06-04T06:26:00Z</dcterms:modified>
</cp:coreProperties>
</file>