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5F99" w14:textId="182653EA" w:rsidR="004432E7" w:rsidRPr="0007589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7589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Výzva na predkladanie ponúk: </w:t>
      </w:r>
    </w:p>
    <w:p w14:paraId="31504181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DD24B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34A97EAF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DC7BA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427B3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31C3E4E8" w14:textId="0384C439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bookmarkStart w:id="0" w:name="_Hlk32933092"/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Ružinovská 28, </w:t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820 09 Bratislava</w:t>
      </w:r>
      <w:bookmarkEnd w:id="0"/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43315AD1" w14:textId="4B58BAD0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35874686</w:t>
      </w:r>
    </w:p>
    <w:p w14:paraId="5775E927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17E6637" w14:textId="77777777" w:rsidR="004432E7" w:rsidRPr="004432E7" w:rsidRDefault="004432E7" w:rsidP="004432E7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49243F25" w14:textId="1B773512" w:rsidR="004432E7" w:rsidRPr="004432E7" w:rsidRDefault="004432E7" w:rsidP="009944C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Kontaktná osoba 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Peter Valúch</w:t>
      </w:r>
    </w:p>
    <w:p w14:paraId="0E974F41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pre komunikáciu: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DC817CD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Kontaktná adresa: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045ED3C" w14:textId="55746DC3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mobil: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+421903 388 757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</w:p>
    <w:p w14:paraId="75AB07DC" w14:textId="3E5B0CD1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sk-SK"/>
        </w:rPr>
        <w:t>E-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mail: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peter.valuch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@cultusruzinov.sk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3D5986CC" w14:textId="54994CDB" w:rsidR="004432E7" w:rsidRPr="004432E7" w:rsidRDefault="004432E7" w:rsidP="00420B8A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Adresa: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420B8A" w:rsidRP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E950DF6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274565A5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2C59252A" w14:textId="77777777" w:rsidR="004432E7" w:rsidRPr="004432E7" w:rsidRDefault="004432E7" w:rsidP="004432E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40AB1B31" w14:textId="30B8BCE1" w:rsidR="008A257F" w:rsidRPr="00572547" w:rsidRDefault="004432E7" w:rsidP="005D49FE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A32DDCE" w14:textId="77777777" w:rsidR="00572547" w:rsidRPr="008A257F" w:rsidRDefault="00572547" w:rsidP="0057254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</w:p>
    <w:p w14:paraId="6B218873" w14:textId="0609EAB7" w:rsidR="0045088F" w:rsidRPr="0045088F" w:rsidRDefault="00D477A8" w:rsidP="0045088F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</w:pPr>
      <w:bookmarkStart w:id="1" w:name="_Hlk53490647"/>
      <w:bookmarkStart w:id="2" w:name="_Hlk54080909"/>
      <w:bookmarkStart w:id="3" w:name="_Hlk37932024"/>
      <w:r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Výkon periodických odborných prehliadok a odborných skúšok </w:t>
      </w:r>
      <w:r w:rsidR="00A3738D"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výhradných technických </w:t>
      </w:r>
      <w:r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zariadení</w:t>
      </w:r>
      <w:r w:rsidR="00A3738D"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 elektrických (VTZ)</w:t>
      </w:r>
      <w:r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 a výkon odborných skúšok a odborných prehliadok bleskozvodných zariadení, v spoločenských domoch verejného obstarávateľa</w:t>
      </w:r>
      <w:bookmarkEnd w:id="1"/>
      <w:bookmarkEnd w:id="2"/>
      <w:r w:rsidR="004508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, </w:t>
      </w:r>
      <w:r w:rsidR="0045088F" w:rsidRPr="0045088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 účelom zistenia predpokladanej hodnoty zákazky.</w:t>
      </w:r>
    </w:p>
    <w:p w14:paraId="007C9D04" w14:textId="77777777" w:rsidR="0045088F" w:rsidRPr="0045088F" w:rsidRDefault="0045088F" w:rsidP="0045088F">
      <w:pPr>
        <w:suppressAutoHyphens/>
        <w:autoSpaceDN w:val="0"/>
        <w:spacing w:before="120" w:after="0" w:line="276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6C77E3DB" w14:textId="457E100C" w:rsidR="0045088F" w:rsidRPr="0045088F" w:rsidRDefault="0045088F" w:rsidP="0045088F">
      <w:pPr>
        <w:suppressAutoHyphens/>
        <w:autoSpaceDN w:val="0"/>
        <w:spacing w:before="120" w:after="0" w:line="276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45088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Uvedenú požiadavku Vám predkladáme v súlade s ustanovením § 6 zákona č. 343/2015 Z. z.                            o verejnom obstarávaní v znení neskorších predpisov (ďalej len zákon).</w:t>
      </w:r>
    </w:p>
    <w:p w14:paraId="4E6D43E4" w14:textId="77777777" w:rsidR="0045088F" w:rsidRPr="0045088F" w:rsidRDefault="0045088F" w:rsidP="0045088F">
      <w:pPr>
        <w:suppressAutoHyphens/>
        <w:autoSpaceDN w:val="0"/>
        <w:spacing w:before="120" w:after="0" w:line="276" w:lineRule="auto"/>
        <w:ind w:left="502"/>
        <w:jc w:val="both"/>
        <w:textAlignment w:val="baseline"/>
        <w:rPr>
          <w:rFonts w:ascii="Calibri" w:eastAsia="SimSun" w:hAnsi="Calibri" w:cs="Calibri"/>
          <w:kern w:val="3"/>
        </w:rPr>
      </w:pPr>
      <w:r w:rsidRPr="0045088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Pokiaľ predložené ponuky nepresiahnu výšku finančného limitu zákaziek s nízkou hodnotou, </w:t>
      </w:r>
      <w:r w:rsidRPr="0045088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sk-SK"/>
        </w:rPr>
        <w:t>vaša ponuka bude zároveň slúžiť pre účely samotného výberu ponuky.</w:t>
      </w:r>
    </w:p>
    <w:p w14:paraId="0DF8DA39" w14:textId="77777777" w:rsidR="00D477A8" w:rsidRPr="00F91402" w:rsidRDefault="00D477A8" w:rsidP="00D477A8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74A639" w14:textId="103A8496" w:rsidR="008D2A82" w:rsidRPr="00F91402" w:rsidRDefault="008D2A82" w:rsidP="008D2A82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1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predložené ponuky presiahnu hodnotu vo výške </w:t>
      </w:r>
      <w:r w:rsidR="00D477A8" w:rsidRPr="00F91402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572547" w:rsidRPr="00F91402">
        <w:rPr>
          <w:rFonts w:ascii="Times New Roman" w:eastAsia="Times New Roman" w:hAnsi="Times New Roman" w:cs="Times New Roman"/>
          <w:sz w:val="24"/>
          <w:szCs w:val="24"/>
          <w:lang w:eastAsia="sk-SK"/>
        </w:rPr>
        <w:t>.000</w:t>
      </w:r>
      <w:r w:rsidRPr="00F91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bez DPH, budú pre verejného obstarávateľa neprijateľné. </w:t>
      </w:r>
    </w:p>
    <w:bookmarkEnd w:id="3"/>
    <w:p w14:paraId="00D8A80D" w14:textId="77777777" w:rsidR="004432E7" w:rsidRPr="00F91402" w:rsidRDefault="004432E7" w:rsidP="0092109C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2B39E04" w14:textId="45B6DD77" w:rsidR="004432E7" w:rsidRPr="00F91402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D20AD9" w:rsidRPr="00F91402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r w:rsidR="00420B8A" w:rsidRPr="00F914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1C823" w14:textId="77777777" w:rsidR="004432E7" w:rsidRPr="00F91402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27AD0A" w14:textId="1D54F188" w:rsidR="004432E7" w:rsidRPr="00F91402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1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Predpokladaná hodnota zákazky: </w:t>
      </w:r>
      <w:r w:rsidRPr="00F914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45260AF2" w14:textId="77777777" w:rsidR="004432E7" w:rsidRPr="00F91402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6446A3" w14:textId="77777777" w:rsidR="00572547" w:rsidRPr="00F91402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1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1F455198" w14:textId="77777777" w:rsidR="004432E7" w:rsidRPr="00F91402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6BDC2" w14:textId="663AD4EE" w:rsidR="000F3AF2" w:rsidRPr="000F3AF2" w:rsidRDefault="000F3AF2" w:rsidP="000F3AF2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02">
        <w:rPr>
          <w:rFonts w:ascii="Times New Roman" w:eastAsia="Calibri" w:hAnsi="Times New Roman" w:cs="Times New Roman"/>
          <w:sz w:val="24"/>
          <w:szCs w:val="24"/>
        </w:rPr>
        <w:t>predmetom zákazky je odborná prehliadka v rozsahu kompletného vykonania odborných prehliadok a odborných skúšok elektrických zariadení</w:t>
      </w:r>
      <w:r w:rsidR="00A3738D" w:rsidRPr="00F91402">
        <w:rPr>
          <w:rFonts w:ascii="Times New Roman" w:eastAsia="Calibri" w:hAnsi="Times New Roman" w:cs="Times New Roman"/>
          <w:sz w:val="24"/>
          <w:szCs w:val="24"/>
        </w:rPr>
        <w:t xml:space="preserve"> VTZ</w:t>
      </w:r>
      <w:r w:rsidRPr="00F91402">
        <w:rPr>
          <w:rFonts w:ascii="Times New Roman" w:eastAsia="Calibri" w:hAnsi="Times New Roman" w:cs="Times New Roman"/>
          <w:sz w:val="24"/>
          <w:szCs w:val="24"/>
        </w:rPr>
        <w:t xml:space="preserve"> v zmysle Vy</w:t>
      </w:r>
      <w:r w:rsidRPr="000F3AF2">
        <w:rPr>
          <w:rFonts w:ascii="Times New Roman" w:eastAsia="Calibri" w:hAnsi="Times New Roman" w:cs="Times New Roman"/>
          <w:sz w:val="24"/>
          <w:szCs w:val="24"/>
        </w:rPr>
        <w:t xml:space="preserve">hlášky MPSVaR SR č.508/2009 </w:t>
      </w:r>
      <w:proofErr w:type="spellStart"/>
      <w:r w:rsidRPr="000F3AF2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0F3AF2">
        <w:rPr>
          <w:rFonts w:ascii="Times New Roman" w:eastAsia="Calibri" w:hAnsi="Times New Roman" w:cs="Times New Roman"/>
          <w:sz w:val="24"/>
          <w:szCs w:val="24"/>
        </w:rPr>
        <w:t>. v znení neskorších zmien a doplnkov a výkon odborných skúšok a odborných prehliadok bleskozvodných zariadení, a to v objektoch:</w:t>
      </w:r>
    </w:p>
    <w:p w14:paraId="16BA8150" w14:textId="045E5762" w:rsidR="000F3AF2" w:rsidRDefault="000F3AF2" w:rsidP="000F3AF2">
      <w:pPr>
        <w:pStyle w:val="Odsekzoznamu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53490284"/>
      <w:r w:rsidRPr="000F3AF2">
        <w:rPr>
          <w:rFonts w:ascii="Times New Roman" w:eastAsia="Calibri" w:hAnsi="Times New Roman" w:cs="Times New Roman"/>
          <w:sz w:val="24"/>
          <w:szCs w:val="24"/>
        </w:rPr>
        <w:lastRenderedPageBreak/>
        <w:t>Dom kultúry Ružinov, Ružinovská 28, Bratislava 820 09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FF98A2" w14:textId="42FA1F6B" w:rsidR="000F3AF2" w:rsidRDefault="000F3AF2" w:rsidP="000F3AF2">
      <w:pPr>
        <w:pStyle w:val="Odsekzoznamu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3AF2">
        <w:rPr>
          <w:rFonts w:ascii="Times New Roman" w:eastAsia="Calibri" w:hAnsi="Times New Roman" w:cs="Times New Roman"/>
          <w:sz w:val="24"/>
          <w:szCs w:val="24"/>
        </w:rPr>
        <w:t>Spoločenský dom Prievoz, Kaštieľska 30, Bratislava 821 05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78F25AA" w14:textId="68F371C0" w:rsidR="000F3AF2" w:rsidRDefault="000F3AF2" w:rsidP="000F3AF2">
      <w:pPr>
        <w:pStyle w:val="Odsekzoznamu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3AF2">
        <w:rPr>
          <w:rFonts w:ascii="Times New Roman" w:eastAsia="Calibri" w:hAnsi="Times New Roman" w:cs="Times New Roman"/>
          <w:sz w:val="24"/>
          <w:szCs w:val="24"/>
        </w:rPr>
        <w:t>Spoločenský dom Nivy, Súťažná 18, Bratislava 821 08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A4C80A" w14:textId="75094731" w:rsidR="000F3AF2" w:rsidRPr="000F3AF2" w:rsidRDefault="000F3AF2" w:rsidP="000F3AF2">
      <w:pPr>
        <w:pStyle w:val="Odsekzoznamu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3AF2">
        <w:rPr>
          <w:rFonts w:ascii="Times New Roman" w:eastAsia="Calibri" w:hAnsi="Times New Roman" w:cs="Times New Roman"/>
          <w:sz w:val="24"/>
          <w:szCs w:val="24"/>
        </w:rPr>
        <w:t>Spoločenský dom Trávniky, Nevädzová 4, Bratislava 821 01</w:t>
      </w:r>
      <w:r w:rsidR="00E7190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14:paraId="419B2D4E" w14:textId="77777777" w:rsidR="000F3AF2" w:rsidRPr="000F3AF2" w:rsidRDefault="000F3AF2" w:rsidP="000F3A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925E4F8" w14:textId="77777777" w:rsidR="000F3AF2" w:rsidRPr="000F3AF2" w:rsidRDefault="000F3AF2" w:rsidP="000F3AF2">
      <w:pPr>
        <w:numPr>
          <w:ilvl w:val="0"/>
          <w:numId w:val="8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3AF2">
        <w:rPr>
          <w:rFonts w:ascii="Times New Roman" w:eastAsia="Calibri" w:hAnsi="Times New Roman" w:cs="Times New Roman"/>
          <w:sz w:val="24"/>
          <w:szCs w:val="24"/>
        </w:rPr>
        <w:t xml:space="preserve">Vykonanie odbornej prehliadky a odbornej skúšky bleskozvodového zariadenia pre objekty: </w:t>
      </w:r>
    </w:p>
    <w:p w14:paraId="4FDDDFF0" w14:textId="77777777" w:rsidR="00E71905" w:rsidRPr="00E71905" w:rsidRDefault="00E71905" w:rsidP="00E7190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5">
        <w:rPr>
          <w:rFonts w:ascii="Times New Roman" w:eastAsia="Calibri" w:hAnsi="Times New Roman" w:cs="Times New Roman"/>
          <w:sz w:val="24"/>
          <w:szCs w:val="24"/>
        </w:rPr>
        <w:t>•</w:t>
      </w:r>
      <w:r w:rsidRPr="00E71905">
        <w:rPr>
          <w:rFonts w:ascii="Times New Roman" w:eastAsia="Calibri" w:hAnsi="Times New Roman" w:cs="Times New Roman"/>
          <w:sz w:val="24"/>
          <w:szCs w:val="24"/>
        </w:rPr>
        <w:tab/>
        <w:t>Dom kultúry Ružinov, Ružinovská 28, Bratislava 820 09,</w:t>
      </w:r>
    </w:p>
    <w:p w14:paraId="0DE4D946" w14:textId="77777777" w:rsidR="00E71905" w:rsidRPr="00E71905" w:rsidRDefault="00E71905" w:rsidP="00E7190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5">
        <w:rPr>
          <w:rFonts w:ascii="Times New Roman" w:eastAsia="Calibri" w:hAnsi="Times New Roman" w:cs="Times New Roman"/>
          <w:sz w:val="24"/>
          <w:szCs w:val="24"/>
        </w:rPr>
        <w:t>•</w:t>
      </w:r>
      <w:r w:rsidRPr="00E71905">
        <w:rPr>
          <w:rFonts w:ascii="Times New Roman" w:eastAsia="Calibri" w:hAnsi="Times New Roman" w:cs="Times New Roman"/>
          <w:sz w:val="24"/>
          <w:szCs w:val="24"/>
        </w:rPr>
        <w:tab/>
        <w:t>Spoločenský dom Prievoz, Kaštieľska 30, Bratislava 821 05,</w:t>
      </w:r>
    </w:p>
    <w:p w14:paraId="1F70192A" w14:textId="77777777" w:rsidR="00E71905" w:rsidRPr="00E71905" w:rsidRDefault="00E71905" w:rsidP="00E7190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5">
        <w:rPr>
          <w:rFonts w:ascii="Times New Roman" w:eastAsia="Calibri" w:hAnsi="Times New Roman" w:cs="Times New Roman"/>
          <w:sz w:val="24"/>
          <w:szCs w:val="24"/>
        </w:rPr>
        <w:t>•</w:t>
      </w:r>
      <w:r w:rsidRPr="00E71905">
        <w:rPr>
          <w:rFonts w:ascii="Times New Roman" w:eastAsia="Calibri" w:hAnsi="Times New Roman" w:cs="Times New Roman"/>
          <w:sz w:val="24"/>
          <w:szCs w:val="24"/>
        </w:rPr>
        <w:tab/>
        <w:t>Spoločenský dom Nivy, Súťažná 18, Bratislava 821 08,</w:t>
      </w:r>
    </w:p>
    <w:p w14:paraId="76AA1815" w14:textId="5DEDC5EE" w:rsidR="000F3AF2" w:rsidRDefault="00E71905" w:rsidP="00E7190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5">
        <w:rPr>
          <w:rFonts w:ascii="Times New Roman" w:eastAsia="Calibri" w:hAnsi="Times New Roman" w:cs="Times New Roman"/>
          <w:sz w:val="24"/>
          <w:szCs w:val="24"/>
        </w:rPr>
        <w:t>•</w:t>
      </w:r>
      <w:r w:rsidRPr="00E71905">
        <w:rPr>
          <w:rFonts w:ascii="Times New Roman" w:eastAsia="Calibri" w:hAnsi="Times New Roman" w:cs="Times New Roman"/>
          <w:sz w:val="24"/>
          <w:szCs w:val="24"/>
        </w:rPr>
        <w:tab/>
        <w:t>Spoločenský dom Trávniky, Nevädzová 4, Bratislava 821 01.</w:t>
      </w:r>
    </w:p>
    <w:p w14:paraId="05CF1D3F" w14:textId="75A1AEEF" w:rsidR="00E71905" w:rsidRDefault="00E71905" w:rsidP="00E7190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0FB74" w14:textId="6960DF06" w:rsidR="00AA74BE" w:rsidRPr="00F91402" w:rsidRDefault="000F3AF2" w:rsidP="00E71905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02">
        <w:rPr>
          <w:rFonts w:ascii="Times New Roman" w:eastAsia="Calibri" w:hAnsi="Times New Roman" w:cs="Times New Roman"/>
          <w:sz w:val="24"/>
          <w:szCs w:val="24"/>
        </w:rPr>
        <w:t xml:space="preserve">Výstupom z vykonaných revízií sú revízne správy vypracované v súlade so súvisiacimi </w:t>
      </w:r>
      <w:r w:rsidR="00E71905" w:rsidRPr="00F91402">
        <w:rPr>
          <w:rFonts w:ascii="Times New Roman" w:eastAsia="Calibri" w:hAnsi="Times New Roman" w:cs="Times New Roman"/>
          <w:sz w:val="24"/>
          <w:szCs w:val="24"/>
        </w:rPr>
        <w:t xml:space="preserve">platnými </w:t>
      </w:r>
      <w:r w:rsidRPr="00F91402">
        <w:rPr>
          <w:rFonts w:ascii="Times New Roman" w:eastAsia="Calibri" w:hAnsi="Times New Roman" w:cs="Times New Roman"/>
          <w:sz w:val="24"/>
          <w:szCs w:val="24"/>
        </w:rPr>
        <w:t>právnymi predpismi</w:t>
      </w:r>
      <w:r w:rsidR="00A3738D" w:rsidRPr="00F91402">
        <w:rPr>
          <w:rFonts w:ascii="Times New Roman" w:eastAsia="Calibri" w:hAnsi="Times New Roman" w:cs="Times New Roman"/>
          <w:sz w:val="24"/>
          <w:szCs w:val="24"/>
        </w:rPr>
        <w:t xml:space="preserve">, súpis </w:t>
      </w:r>
      <w:proofErr w:type="spellStart"/>
      <w:r w:rsidR="00A3738D" w:rsidRPr="00F91402">
        <w:rPr>
          <w:rFonts w:ascii="Times New Roman" w:eastAsia="Calibri" w:hAnsi="Times New Roman" w:cs="Times New Roman"/>
          <w:sz w:val="24"/>
          <w:szCs w:val="24"/>
        </w:rPr>
        <w:t>závad</w:t>
      </w:r>
      <w:proofErr w:type="spellEnd"/>
      <w:r w:rsidR="00A3738D" w:rsidRPr="00F91402">
        <w:rPr>
          <w:rFonts w:ascii="Times New Roman" w:eastAsia="Calibri" w:hAnsi="Times New Roman" w:cs="Times New Roman"/>
          <w:sz w:val="24"/>
          <w:szCs w:val="24"/>
        </w:rPr>
        <w:t xml:space="preserve"> s návrhom na ich odstránenie.</w:t>
      </w:r>
      <w:r w:rsidR="00C13ED0" w:rsidRPr="00F91402">
        <w:rPr>
          <w:rFonts w:ascii="Times New Roman" w:eastAsia="Calibri" w:hAnsi="Times New Roman" w:cs="Times New Roman"/>
          <w:sz w:val="24"/>
          <w:szCs w:val="24"/>
        </w:rPr>
        <w:t xml:space="preserve"> Revíznu správu požadujeme dodať v papierovej aj elektronickej forme vo formáte </w:t>
      </w:r>
      <w:proofErr w:type="spellStart"/>
      <w:r w:rsidR="00C13ED0" w:rsidRPr="00F9140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="00C13ED0" w:rsidRPr="00F91402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231DA6A9" w14:textId="77777777" w:rsidR="00E71905" w:rsidRPr="00E71905" w:rsidRDefault="00E71905" w:rsidP="00E71905">
      <w:pPr>
        <w:pStyle w:val="Odsekzoznamu"/>
        <w:spacing w:after="20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2A4A8" w14:textId="0AC9AB7F" w:rsidR="00465D2D" w:rsidRPr="00465D2D" w:rsidRDefault="00465D2D" w:rsidP="00465D2D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Obhliadka miesta </w:t>
      </w:r>
    </w:p>
    <w:p w14:paraId="75C4DC42" w14:textId="77777777" w:rsidR="00465D2D" w:rsidRDefault="00465D2D" w:rsidP="00465D2D">
      <w:pPr>
        <w:pStyle w:val="Odsekzoznamu"/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9CE00B" w14:textId="0F857978" w:rsidR="00A06C90" w:rsidRPr="00A06C90" w:rsidRDefault="0052156A" w:rsidP="00A06C90">
      <w:pPr>
        <w:pStyle w:val="Odsekzoznamu"/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ustanovenie § 21 zákona pre kvalifikované vypracovanie cenovej </w:t>
      </w:r>
      <w:r w:rsidR="00AC2CC1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ponuky </w:t>
      </w:r>
      <w:r w:rsidR="00A06C90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sa záujemcom odporúča vykonať obhliadku miesta dodania predmetu zákazky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pre riadne určenie </w:t>
      </w:r>
      <w:r w:rsidR="001018C2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konečnej a celkovej 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ceny</w:t>
      </w:r>
      <w:r w:rsidR="001018C2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="0043696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obhliadka miesta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nevyhnut</w:t>
      </w:r>
      <w:r w:rsidR="0043696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ná.</w:t>
      </w:r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Obhliadku je si možné dohodnúť s kontaktnou osobou Peter Valúch, na tel. čísle 0903 388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>757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e-mail: </w:t>
      </w:r>
      <w:hyperlink r:id="rId8" w:history="1">
        <w:r w:rsidRPr="00CF3A7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peter.valuch@cultusruzinov.sk</w:t>
        </w:r>
      </w:hyperlink>
      <w:r w:rsidR="00A06C90">
        <w:rPr>
          <w:rFonts w:ascii="Times New Roman" w:eastAsia="Times New Roman" w:hAnsi="Times New Roman" w:cs="Times New Roman"/>
          <w:sz w:val="24"/>
          <w:szCs w:val="24"/>
          <w:lang w:eastAsia="sk-SK"/>
        </w:rPr>
        <w:t>. Náklady spojené s obhliadkou v plnej miere znáša záujemca.</w:t>
      </w:r>
    </w:p>
    <w:p w14:paraId="6529A048" w14:textId="752A1B66" w:rsid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6B6A1C00" w14:textId="77777777" w:rsidR="0052156A" w:rsidRPr="004432E7" w:rsidRDefault="0052156A" w:rsidP="0052156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F054BE" w14:textId="77777777" w:rsidR="00E71905" w:rsidRPr="00E71905" w:rsidRDefault="00E71905" w:rsidP="00E71905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Dom kultúry Ružinov, Ružinovská 28, Bratislava 820 09</w:t>
      </w:r>
    </w:p>
    <w:p w14:paraId="10EFBFCA" w14:textId="77777777" w:rsidR="00E71905" w:rsidRPr="00E71905" w:rsidRDefault="00E71905" w:rsidP="00E71905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Prievoz, Kaštieľska 30, Bratislava 821 05</w:t>
      </w:r>
    </w:p>
    <w:p w14:paraId="26F10312" w14:textId="7C328678" w:rsidR="00E71905" w:rsidRPr="00E71905" w:rsidRDefault="00E71905" w:rsidP="00E71905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Nivy, Súťažná 18, Bratislava 821 08</w:t>
      </w:r>
    </w:p>
    <w:p w14:paraId="731C718F" w14:textId="395DAC6B" w:rsidR="005D545C" w:rsidRDefault="00E71905" w:rsidP="00E71905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Trávniky, Nevädzová 4, Bratislava 821 01</w:t>
      </w:r>
    </w:p>
    <w:p w14:paraId="59AC6467" w14:textId="77777777" w:rsidR="00E71905" w:rsidRPr="004432E7" w:rsidRDefault="00E71905" w:rsidP="00E71905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7BC046" w14:textId="2D64EAC0" w:rsidR="004432E7" w:rsidRPr="004432E7" w:rsidRDefault="004432E7" w:rsidP="004574F0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Termín vykonania zákazky</w:t>
      </w: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D33F0" w:rsidRPr="00E71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</w:t>
      </w:r>
      <w:r w:rsidR="00E71905" w:rsidRPr="00E71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týždňov odo dňa doručenia objednávky</w:t>
      </w:r>
      <w:r w:rsidR="005D49FE"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68BF8DA" w14:textId="77777777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2D6783E" w14:textId="13FFFA1C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8D33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8CFDEF1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A8A1D0" w14:textId="68A50441" w:rsidR="004432E7" w:rsidRPr="0045088F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0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45088F"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</w:t>
      </w:r>
      <w:r w:rsidR="00030824"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</w:t>
      </w:r>
      <w:r w:rsidR="0045088F"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8D33F0"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F8791F" w:rsidRPr="004508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14.00 hod.</w:t>
      </w:r>
    </w:p>
    <w:p w14:paraId="15546F5F" w14:textId="77777777" w:rsidR="004432E7" w:rsidRPr="004432E7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415BF0" w14:textId="36B65F39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bookmarkStart w:id="5" w:name="_Hlk41568053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</w:t>
      </w:r>
      <w:r w:rsidR="0071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CULTUS Ružinov, </w:t>
      </w:r>
      <w:proofErr w:type="spellStart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Ružinovská 28, 821 09 Bratislava v zalepenej obálke s označením </w:t>
      </w:r>
      <w:r w:rsidR="007124F5" w:rsidRPr="00D253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NEOTVÁRAŤ – </w:t>
      </w:r>
      <w:r w:rsidR="000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Revízie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D75CBF2" w14:textId="62DF6554" w:rsidR="00B54743" w:rsidRDefault="00E22B7D" w:rsidP="00E22B7D">
      <w:pPr>
        <w:spacing w:after="0" w:line="240" w:lineRule="auto"/>
        <w:ind w:left="142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_Hlk4215103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Okraj obálky prosíme opatriť pečiatkou.</w:t>
      </w:r>
    </w:p>
    <w:p w14:paraId="2F3F3729" w14:textId="77777777" w:rsidR="009B1B08" w:rsidRDefault="009B1B08" w:rsidP="00E22B7D">
      <w:pPr>
        <w:spacing w:after="0" w:line="240" w:lineRule="auto"/>
        <w:ind w:left="142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6"/>
    <w:p w14:paraId="33537AC7" w14:textId="160713B4" w:rsidR="00B54743" w:rsidRDefault="00B54743" w:rsidP="00182C09">
      <w:pPr>
        <w:ind w:firstLine="502"/>
        <w:rPr>
          <w:rFonts w:ascii="Times New Roman" w:hAnsi="Times New Roman"/>
          <w:sz w:val="24"/>
          <w:szCs w:val="24"/>
        </w:rPr>
      </w:pPr>
      <w:r w:rsidRPr="00182C09">
        <w:rPr>
          <w:rFonts w:ascii="Times New Roman" w:hAnsi="Times New Roman"/>
          <w:sz w:val="24"/>
          <w:szCs w:val="24"/>
        </w:rPr>
        <w:t>Ponuky sa predkladajú v slovenskom jazyku</w:t>
      </w:r>
      <w:bookmarkEnd w:id="5"/>
      <w:r w:rsidRPr="00182C09">
        <w:rPr>
          <w:rFonts w:ascii="Times New Roman" w:hAnsi="Times New Roman"/>
          <w:sz w:val="24"/>
          <w:szCs w:val="24"/>
        </w:rPr>
        <w:t xml:space="preserve">. </w:t>
      </w:r>
    </w:p>
    <w:p w14:paraId="2499F84A" w14:textId="00CCF632" w:rsidR="00B54743" w:rsidRPr="00744AE7" w:rsidRDefault="00B54743" w:rsidP="00B54743">
      <w:pPr>
        <w:pStyle w:val="Odsekzoznamu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Uchádzač uvedenie cenu nasledovne:</w:t>
      </w:r>
    </w:p>
    <w:p w14:paraId="41D6FA1C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cena spolu v Eurách bez DPH</w:t>
      </w:r>
    </w:p>
    <w:p w14:paraId="6F45EC18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osobitne výška DPH v Eurách</w:t>
      </w:r>
    </w:p>
    <w:p w14:paraId="687F5272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cena spolu v Eurách s DPH</w:t>
      </w:r>
    </w:p>
    <w:p w14:paraId="778AD7D2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 xml:space="preserve">ak uchádzač nie je platca DPH, túto skutočnosť výrazne vyznačí.   </w:t>
      </w:r>
    </w:p>
    <w:p w14:paraId="06D59120" w14:textId="6380C0E9" w:rsidR="00717A55" w:rsidRDefault="00B54743" w:rsidP="0003082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lastRenderedPageBreak/>
        <w:t>Cena musí obsahovať všetky náklady spojené s dodaním predmetu zákazky</w:t>
      </w:r>
      <w:r w:rsidR="00030824">
        <w:rPr>
          <w:rFonts w:ascii="Times New Roman" w:hAnsi="Times New Roman"/>
          <w:sz w:val="24"/>
          <w:szCs w:val="24"/>
        </w:rPr>
        <w:t>.</w:t>
      </w:r>
    </w:p>
    <w:p w14:paraId="5D75871B" w14:textId="77777777" w:rsidR="00030824" w:rsidRDefault="00030824" w:rsidP="0003082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4745169F" w14:textId="41FA300B" w:rsidR="00F85663" w:rsidRDefault="00F85663" w:rsidP="00717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5663">
        <w:rPr>
          <w:rFonts w:ascii="Times New Roman" w:hAnsi="Times New Roman"/>
          <w:sz w:val="24"/>
          <w:szCs w:val="24"/>
        </w:rPr>
        <w:t>Verejný obstarávateľ vyžaduje predložiť ponuku na celý predmet zákazky.</w:t>
      </w:r>
    </w:p>
    <w:p w14:paraId="3611FC46" w14:textId="77777777" w:rsidR="00F85663" w:rsidRDefault="00F85663" w:rsidP="00717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B3088" w14:textId="6BA9ECF7" w:rsidR="00717A55" w:rsidRPr="00717A55" w:rsidRDefault="00717A55" w:rsidP="00717A5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cenovej ponuky:</w:t>
      </w:r>
    </w:p>
    <w:p w14:paraId="70F4A6C1" w14:textId="74AE3106" w:rsidR="00717A55" w:rsidRDefault="00717A55" w:rsidP="00717A55">
      <w:pPr>
        <w:pStyle w:val="Odsekzoznamu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9B9735" w14:textId="57FFBCF9" w:rsidR="00717A55" w:rsidRDefault="00717A55" w:rsidP="00717A55">
      <w:pPr>
        <w:pStyle w:val="Odsekzoznamu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17A55">
        <w:rPr>
          <w:rFonts w:ascii="Times New Roman" w:hAnsi="Times New Roman"/>
          <w:sz w:val="24"/>
          <w:szCs w:val="24"/>
        </w:rPr>
        <w:t>Ponuka predložená uchádzačom musí obsahovať tieto doklady:</w:t>
      </w:r>
    </w:p>
    <w:p w14:paraId="09018942" w14:textId="1AFB5290" w:rsidR="00717A55" w:rsidRDefault="00717A55" w:rsidP="00717A55">
      <w:pPr>
        <w:pStyle w:val="Odsekzoznamu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091D6279" w14:textId="0E81376E" w:rsidR="005E5A4E" w:rsidRDefault="005E5A4E" w:rsidP="00717A5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Cenovú ponuku v zmysle bodu 9 tejto výzvy,</w:t>
      </w:r>
    </w:p>
    <w:p w14:paraId="1BA37EB4" w14:textId="74496DEA" w:rsidR="002E50F8" w:rsidRPr="002E50F8" w:rsidRDefault="00717A55" w:rsidP="002E50F8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E50F8">
        <w:rPr>
          <w:rFonts w:ascii="Times New Roman" w:hAnsi="Times New Roman"/>
          <w:sz w:val="24"/>
          <w:szCs w:val="24"/>
        </w:rPr>
        <w:t xml:space="preserve">Doklad o oprávnení uskutočňovať </w:t>
      </w:r>
      <w:r w:rsidR="00030824">
        <w:rPr>
          <w:rFonts w:ascii="Times New Roman" w:hAnsi="Times New Roman"/>
          <w:sz w:val="24"/>
          <w:szCs w:val="24"/>
        </w:rPr>
        <w:t>revízne</w:t>
      </w:r>
      <w:r w:rsidRPr="002E50F8">
        <w:rPr>
          <w:rFonts w:ascii="Times New Roman" w:hAnsi="Times New Roman"/>
          <w:sz w:val="24"/>
          <w:szCs w:val="24"/>
        </w:rPr>
        <w:t xml:space="preserve"> práce</w:t>
      </w:r>
      <w:r w:rsidR="00C31230" w:rsidRPr="002E50F8">
        <w:rPr>
          <w:rFonts w:ascii="Times New Roman" w:hAnsi="Times New Roman"/>
          <w:sz w:val="24"/>
          <w:szCs w:val="24"/>
        </w:rPr>
        <w:t xml:space="preserve"> </w:t>
      </w:r>
      <w:r w:rsidR="002E50F8" w:rsidRPr="002E50F8">
        <w:rPr>
          <w:rFonts w:ascii="Times New Roman" w:hAnsi="Times New Roman"/>
          <w:sz w:val="24"/>
          <w:szCs w:val="24"/>
        </w:rPr>
        <w:t>napr. Výpis z obchodného registra, Živnostenský list, Potvrdenie Úradu pre verejné obstarávanie o zapísaní do zoznamu hospodárskych subjektov),</w:t>
      </w:r>
    </w:p>
    <w:p w14:paraId="369B30E2" w14:textId="7369D08A" w:rsidR="00717A55" w:rsidRPr="002E50F8" w:rsidRDefault="002E50F8" w:rsidP="002E50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F8">
        <w:rPr>
          <w:rFonts w:ascii="Times New Roman" w:hAnsi="Times New Roman"/>
          <w:sz w:val="24"/>
          <w:szCs w:val="24"/>
        </w:rPr>
        <w:t>Potvrdenie  o</w:t>
      </w:r>
      <w:r>
        <w:rPr>
          <w:rFonts w:ascii="Times New Roman" w:hAnsi="Times New Roman"/>
          <w:sz w:val="24"/>
          <w:szCs w:val="24"/>
        </w:rPr>
        <w:t xml:space="preserve"> tom, že uchádzač má k dispozícii </w:t>
      </w:r>
      <w:r w:rsidR="000A3462">
        <w:rPr>
          <w:rFonts w:ascii="Times New Roman" w:hAnsi="Times New Roman"/>
          <w:sz w:val="24"/>
          <w:szCs w:val="24"/>
        </w:rPr>
        <w:t xml:space="preserve">odborne spôsobilú </w:t>
      </w:r>
      <w:r w:rsidRPr="002E50F8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u</w:t>
      </w:r>
      <w:r w:rsidRPr="002E50F8">
        <w:rPr>
          <w:rFonts w:ascii="Times New Roman" w:hAnsi="Times New Roman"/>
          <w:sz w:val="24"/>
          <w:szCs w:val="24"/>
        </w:rPr>
        <w:t>, ktor</w:t>
      </w:r>
      <w:r w:rsidR="000A3462">
        <w:rPr>
          <w:rFonts w:ascii="Times New Roman" w:hAnsi="Times New Roman"/>
          <w:sz w:val="24"/>
          <w:szCs w:val="24"/>
        </w:rPr>
        <w:t>á</w:t>
      </w:r>
      <w:r w:rsidRPr="002E50F8">
        <w:rPr>
          <w:rFonts w:ascii="Times New Roman" w:hAnsi="Times New Roman"/>
          <w:sz w:val="24"/>
          <w:szCs w:val="24"/>
        </w:rPr>
        <w:t xml:space="preserve"> je oprávnen</w:t>
      </w:r>
      <w:r w:rsidR="000A3462">
        <w:rPr>
          <w:rFonts w:ascii="Times New Roman" w:hAnsi="Times New Roman"/>
          <w:sz w:val="24"/>
          <w:szCs w:val="24"/>
        </w:rPr>
        <w:t>á</w:t>
      </w:r>
      <w:r w:rsidRPr="002E50F8">
        <w:rPr>
          <w:rFonts w:ascii="Times New Roman" w:hAnsi="Times New Roman"/>
          <w:sz w:val="24"/>
          <w:szCs w:val="24"/>
        </w:rPr>
        <w:t xml:space="preserve"> na </w:t>
      </w:r>
      <w:r w:rsidR="00C31230" w:rsidRPr="002E50F8">
        <w:rPr>
          <w:rFonts w:ascii="Times New Roman" w:hAnsi="Times New Roman"/>
          <w:sz w:val="24"/>
          <w:szCs w:val="24"/>
        </w:rPr>
        <w:t>odborné práce</w:t>
      </w:r>
      <w:r w:rsidR="00717A55" w:rsidRPr="002E50F8">
        <w:rPr>
          <w:rFonts w:ascii="Times New Roman" w:hAnsi="Times New Roman"/>
          <w:sz w:val="24"/>
          <w:szCs w:val="24"/>
        </w:rPr>
        <w:t>, ktoré sú predmetom zákazky</w:t>
      </w:r>
      <w:r w:rsidR="000A3462">
        <w:rPr>
          <w:rFonts w:ascii="Times New Roman" w:hAnsi="Times New Roman"/>
          <w:sz w:val="24"/>
          <w:szCs w:val="24"/>
        </w:rPr>
        <w:t xml:space="preserve"> (bližšie viď. bod 12)</w:t>
      </w:r>
      <w:r w:rsidR="00AA74BE">
        <w:rPr>
          <w:rFonts w:ascii="Times New Roman" w:hAnsi="Times New Roman"/>
          <w:sz w:val="24"/>
          <w:szCs w:val="24"/>
        </w:rPr>
        <w:t>,</w:t>
      </w:r>
    </w:p>
    <w:p w14:paraId="031B178B" w14:textId="78CFF771" w:rsidR="005E5A4E" w:rsidRDefault="005E5A4E" w:rsidP="00717A5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4E">
        <w:rPr>
          <w:rFonts w:ascii="Times New Roman" w:hAnsi="Times New Roman"/>
          <w:sz w:val="24"/>
          <w:szCs w:val="24"/>
        </w:rPr>
        <w:t>Vyhlásenie uchádzača</w:t>
      </w:r>
      <w:r w:rsidR="00F85663">
        <w:rPr>
          <w:rFonts w:ascii="Times New Roman" w:hAnsi="Times New Roman"/>
          <w:sz w:val="24"/>
          <w:szCs w:val="24"/>
        </w:rPr>
        <w:t xml:space="preserve"> (Príloha č. 2)</w:t>
      </w:r>
      <w:r>
        <w:rPr>
          <w:rFonts w:ascii="Times New Roman" w:hAnsi="Times New Roman"/>
          <w:sz w:val="24"/>
          <w:szCs w:val="24"/>
        </w:rPr>
        <w:t>,</w:t>
      </w:r>
    </w:p>
    <w:p w14:paraId="7E17E97F" w14:textId="77777777" w:rsidR="00B54743" w:rsidRP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4FE1AC1C" w14:textId="4786B3EB" w:rsidR="004432E7" w:rsidRPr="004574F0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pravidlami ich uplatnenia a spôsob hodnotenia   ponúk: </w:t>
      </w:r>
    </w:p>
    <w:p w14:paraId="15B12001" w14:textId="77777777" w:rsidR="004574F0" w:rsidRPr="007124F5" w:rsidRDefault="004574F0" w:rsidP="004574F0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03B8C5F" w14:textId="322B85F9" w:rsidR="007124F5" w:rsidRPr="007124F5" w:rsidRDefault="007124F5" w:rsidP="007124F5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Kritériom na vyhodnotenie ponúk je </w:t>
      </w:r>
      <w:r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najnižšia predložená cena</w:t>
      </w:r>
      <w:r w:rsidR="00744AE7"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="00C8415E"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744AE7"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DPH</w:t>
      </w:r>
      <w:r w:rsidR="00C8415E"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za</w:t>
      </w:r>
      <w:r w:rsidR="00C84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dodanie kompletného predmetu zákazky</w:t>
      </w:r>
      <w:r w:rsidR="004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 zmysle </w:t>
      </w:r>
      <w:r w:rsidR="00455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tejto výzvy</w:t>
      </w:r>
      <w:r w:rsidR="004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1FE7F020" w14:textId="77777777" w:rsidR="004432E7" w:rsidRPr="004432E7" w:rsidRDefault="004432E7" w:rsidP="004A742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k-SK"/>
        </w:rPr>
      </w:pPr>
    </w:p>
    <w:p w14:paraId="1FF3CD13" w14:textId="79A0250F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Podmienky účasti: </w:t>
      </w:r>
    </w:p>
    <w:p w14:paraId="0FBAB3A7" w14:textId="088AC33F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0F1662" w14:textId="0AF1FCD0" w:rsidR="004432E7" w:rsidRDefault="00A3738D" w:rsidP="00C8415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914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Spoločnosť musí mať oprávnenie na </w:t>
      </w:r>
      <w:r w:rsidR="00C8415E" w:rsidRPr="00F914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poskytova</w:t>
      </w:r>
      <w:r w:rsidRPr="00F914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odborných prehliadok a odborných skúšok VTZ.</w:t>
      </w:r>
    </w:p>
    <w:p w14:paraId="5F6060BC" w14:textId="77777777" w:rsidR="00F03A18" w:rsidRDefault="00F03A18" w:rsidP="00C8415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DAAE8E" w14:textId="4D773AB2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Otváranie ponúk: </w:t>
      </w:r>
    </w:p>
    <w:p w14:paraId="7213A5EA" w14:textId="76D0E762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4991AA" w14:textId="798E4ABA" w:rsidR="004A742A" w:rsidRPr="0076348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Otváranie ponúk </w:t>
      </w:r>
      <w:r w:rsidR="000A34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uskutoční </w:t>
      </w:r>
      <w:r w:rsidR="000A3462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</w:t>
      </w:r>
      <w:r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A6D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</w:t>
      </w:r>
      <w:r w:rsidR="004557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</w:t>
      </w:r>
      <w:r w:rsidR="008A6D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76348A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0A3462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</w:t>
      </w:r>
      <w:r w:rsidR="008A6D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4557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8A6D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="004557F3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0A3462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 hod</w:t>
      </w:r>
      <w:r w:rsidR="0076348A" w:rsidRPr="008A6D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841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8674838" w14:textId="77777777" w:rsidR="004432E7" w:rsidRPr="004432E7" w:rsidRDefault="004432E7" w:rsidP="004432E7">
      <w:pPr>
        <w:spacing w:before="120" w:after="0" w:line="24" w:lineRule="atLeast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A3C85" w14:textId="77777777" w:rsidR="004432E7" w:rsidRPr="004432E7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pri otváraní ponúk: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400B2A7" w14:textId="161D6B1B" w:rsidR="004432E7" w:rsidRDefault="004432E7" w:rsidP="00C841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A2BAC3" w14:textId="2B2DC0F2" w:rsidR="00C8415E" w:rsidRDefault="00C8415E" w:rsidP="00C841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Ponuky bude otvárať komisia zložená z členov menovaných pre dané vyhodnotenie riaditeľkou verejného obstaráva</w:t>
      </w:r>
      <w:r w:rsidR="00F03A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54FC016" w14:textId="2F88BA00" w:rsidR="00A81AD7" w:rsidRDefault="00A81AD7" w:rsidP="00C841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253962" w14:textId="77777777" w:rsidR="00A81AD7" w:rsidRPr="00A81AD7" w:rsidRDefault="00A81AD7" w:rsidP="00A81AD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1A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Verejný obstarávateľ v súlade s podmienkami výzvy na predkladanie ponúk oznámi uchádzačom výsledok vyhodnotenia ponúk.  </w:t>
      </w:r>
    </w:p>
    <w:p w14:paraId="6A1760C1" w14:textId="77777777" w:rsidR="00A81AD7" w:rsidRPr="00A81AD7" w:rsidRDefault="00A81AD7" w:rsidP="00A81AD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7C6200" w14:textId="77777777" w:rsidR="00C8415E" w:rsidRPr="004432E7" w:rsidRDefault="00C8415E" w:rsidP="00C841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9D27FB8" w14:textId="354D9F86" w:rsidR="004432E7" w:rsidRPr="0076348A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viazanosti ponúk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7DEDB99C" w14:textId="4273CBA4" w:rsidR="0076348A" w:rsidRDefault="0076348A" w:rsidP="0076348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830D6" w14:textId="5FA867AD" w:rsidR="0076348A" w:rsidRDefault="0076348A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Lehota viazanosti ponuky je </w:t>
      </w:r>
      <w:r w:rsidR="00173FED">
        <w:rPr>
          <w:rFonts w:ascii="Times New Roman" w:eastAsia="Times New Roman" w:hAnsi="Times New Roman" w:cs="Times New Roman"/>
          <w:sz w:val="24"/>
          <w:szCs w:val="24"/>
          <w:lang w:eastAsia="sk-SK"/>
        </w:rPr>
        <w:t>do 31.</w:t>
      </w:r>
      <w:r w:rsidR="008A6DF3">
        <w:rPr>
          <w:rFonts w:ascii="Times New Roman" w:eastAsia="Times New Roman" w:hAnsi="Times New Roman" w:cs="Times New Roman"/>
          <w:sz w:val="24"/>
          <w:szCs w:val="24"/>
          <w:lang w:eastAsia="sk-SK"/>
        </w:rPr>
        <w:t>01</w:t>
      </w:r>
      <w:r w:rsidR="00173FED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8A6DF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8C8767C" w14:textId="77777777" w:rsidR="00D54B6E" w:rsidRPr="004432E7" w:rsidRDefault="00D54B6E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7A8186" w14:textId="77777777" w:rsidR="004432E7" w:rsidRPr="004432E7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Osoby určené pre styk so záujemcami a uchádzačmi: </w:t>
      </w:r>
    </w:p>
    <w:p w14:paraId="15C7B6B1" w14:textId="32F191DB" w:rsidR="004432E7" w:rsidRPr="0076348A" w:rsidRDefault="0076348A" w:rsidP="0076348A">
      <w:pPr>
        <w:spacing w:before="120" w:after="0" w:line="24" w:lineRule="atLeast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29B862F1" w14:textId="6441AFE6" w:rsidR="004432E7" w:rsidRDefault="004432E7" w:rsidP="00D75A16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9AD777" w14:textId="3DD5C895" w:rsidR="00C33E86" w:rsidRPr="00C33E86" w:rsidRDefault="00A76196" w:rsidP="00C33E8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3E86" w:rsidRPr="00C33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pre zrušenie použitého postupu zadávania zákazky</w:t>
      </w:r>
    </w:p>
    <w:p w14:paraId="6CF41FCB" w14:textId="77777777" w:rsidR="00C33E86" w:rsidRDefault="00C33E86" w:rsidP="00C33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348D84F" w14:textId="79953A8D" w:rsidR="00C33E86" w:rsidRPr="00C33E86" w:rsidRDefault="00C33E86" w:rsidP="00C33E8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Verejný obstarávateľ môže zrušiť použitý postup zadávania zákazky z nasledovných dôvodov: </w:t>
      </w:r>
    </w:p>
    <w:p w14:paraId="3C9F0DA4" w14:textId="77777777" w:rsidR="00C33E86" w:rsidRPr="00C33E86" w:rsidRDefault="00C33E86" w:rsidP="00C33E86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nebude predložená ani jedna ponuka, </w:t>
      </w:r>
    </w:p>
    <w:p w14:paraId="3CDB163C" w14:textId="77777777" w:rsidR="00C33E86" w:rsidRPr="00C33E86" w:rsidRDefault="00C33E86" w:rsidP="00C33E86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ani jeden uchádzač nesplní podmienky účasti, </w:t>
      </w:r>
    </w:p>
    <w:p w14:paraId="3BF0C47A" w14:textId="77777777" w:rsidR="00C33E86" w:rsidRPr="00C33E86" w:rsidRDefault="00C33E86" w:rsidP="00C33E86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ani jedna z predložených ponúk nebude zodpovedať určeným minimálnym požiadavkám vo výzve na predkladanie ponúk, </w:t>
      </w:r>
    </w:p>
    <w:p w14:paraId="1EAE5D81" w14:textId="77777777" w:rsidR="00C33E86" w:rsidRPr="00C33E86" w:rsidRDefault="00C33E86" w:rsidP="00C33E86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ponuky presiahnu rozpočet verejného obstarávateľa,</w:t>
      </w:r>
    </w:p>
    <w:p w14:paraId="0CC8E8F3" w14:textId="191A9114" w:rsidR="00C33E86" w:rsidRPr="00C33E86" w:rsidRDefault="00C33E86" w:rsidP="00C3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sa zmenili okolnosti, za ktorých sa vyhlásilo toto verejné obstarávanie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(toho času najmä pri zmene</w:t>
      </w: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52DF">
        <w:rPr>
          <w:rFonts w:ascii="Times New Roman" w:eastAsia="Times New Roman" w:hAnsi="Times New Roman" w:cs="Times New Roman"/>
          <w:color w:val="000000"/>
          <w:sz w:val="24"/>
          <w:szCs w:val="24"/>
        </w:rPr>
        <w:t>finančn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F1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1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verejného obstarávateľa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dôsledku prijímaných opatrení v súvislosti s aktuálnou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C33E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A91F794" w14:textId="77777777" w:rsidR="00C33E86" w:rsidRDefault="00C33E86" w:rsidP="00C33E86">
      <w:pPr>
        <w:pStyle w:val="Odsekzoznamu"/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4B4B34" w14:textId="77777777" w:rsidR="00717A55" w:rsidRDefault="00717A55" w:rsidP="008A257F">
      <w:pPr>
        <w:spacing w:before="120"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B375B" w14:textId="730A682C" w:rsidR="00D75A16" w:rsidRDefault="00D75A16" w:rsidP="008A257F">
      <w:pPr>
        <w:spacing w:before="120"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A16">
        <w:rPr>
          <w:rFonts w:ascii="Times New Roman" w:hAnsi="Times New Roman" w:cs="Times New Roman"/>
          <w:sz w:val="24"/>
          <w:szCs w:val="24"/>
        </w:rPr>
        <w:t>Prílohy:</w:t>
      </w:r>
    </w:p>
    <w:p w14:paraId="353854B7" w14:textId="77777777" w:rsidR="008A257F" w:rsidRPr="008A257F" w:rsidRDefault="008A257F" w:rsidP="008A257F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57F973A" w14:textId="77777777" w:rsidR="0005581C" w:rsidRPr="008A257F" w:rsidRDefault="0005581C" w:rsidP="0005581C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07D6CD" w14:textId="66AE0DF1" w:rsidR="00D75A16" w:rsidRDefault="00D75A16" w:rsidP="00D75A16">
      <w:pPr>
        <w:pStyle w:val="Odsekzoznamu"/>
        <w:numPr>
          <w:ilvl w:val="3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7" w:name="_Hlk38282770"/>
      <w:r>
        <w:rPr>
          <w:rFonts w:ascii="Times New Roman" w:hAnsi="Times New Roman" w:cs="Times New Roman"/>
          <w:sz w:val="24"/>
          <w:szCs w:val="24"/>
        </w:rPr>
        <w:t>Vyhlásenie uchádzača</w:t>
      </w:r>
      <w:bookmarkEnd w:id="7"/>
      <w:r w:rsidR="008A257F">
        <w:rPr>
          <w:rFonts w:ascii="Times New Roman" w:hAnsi="Times New Roman" w:cs="Times New Roman"/>
          <w:sz w:val="24"/>
          <w:szCs w:val="24"/>
        </w:rPr>
        <w:t>.</w:t>
      </w:r>
    </w:p>
    <w:p w14:paraId="3E59D40E" w14:textId="77777777" w:rsidR="002D5EE3" w:rsidRDefault="002D5EE3" w:rsidP="002D5EE3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074CB21B" w14:textId="77777777" w:rsidR="000C0F15" w:rsidRDefault="000C0F15">
      <w:pPr>
        <w:rPr>
          <w:rFonts w:ascii="Times New Roman" w:eastAsia="Times New Roman" w:hAnsi="Times New Roman" w:cs="Times New Roman"/>
          <w:b/>
          <w:lang w:eastAsia="sk-SK"/>
        </w:rPr>
      </w:pPr>
    </w:p>
    <w:p w14:paraId="137F7A56" w14:textId="77777777" w:rsidR="000C0F15" w:rsidRPr="000C0F15" w:rsidRDefault="000C0F15">
      <w:pPr>
        <w:rPr>
          <w:rFonts w:ascii="Times New Roman" w:eastAsia="Times New Roman" w:hAnsi="Times New Roman" w:cs="Times New Roman"/>
          <w:bCs/>
          <w:lang w:eastAsia="sk-SK"/>
        </w:rPr>
      </w:pPr>
    </w:p>
    <w:p w14:paraId="609A3A1F" w14:textId="281BF819" w:rsidR="000C0F15" w:rsidRPr="000C0F15" w:rsidRDefault="000C0F15">
      <w:pPr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 xml:space="preserve">V Bratislave, dňa </w:t>
      </w:r>
      <w:r w:rsidR="004557F3">
        <w:rPr>
          <w:rFonts w:ascii="Times New Roman" w:eastAsia="Times New Roman" w:hAnsi="Times New Roman" w:cs="Times New Roman"/>
          <w:bCs/>
          <w:lang w:eastAsia="sk-SK"/>
        </w:rPr>
        <w:t>1</w:t>
      </w:r>
      <w:r w:rsidR="008A6DF3">
        <w:rPr>
          <w:rFonts w:ascii="Times New Roman" w:eastAsia="Times New Roman" w:hAnsi="Times New Roman" w:cs="Times New Roman"/>
          <w:bCs/>
          <w:lang w:eastAsia="sk-SK"/>
        </w:rPr>
        <w:t>1</w:t>
      </w:r>
      <w:r w:rsidR="004557F3">
        <w:rPr>
          <w:rFonts w:ascii="Times New Roman" w:eastAsia="Times New Roman" w:hAnsi="Times New Roman" w:cs="Times New Roman"/>
          <w:bCs/>
          <w:lang w:eastAsia="sk-SK"/>
        </w:rPr>
        <w:t>.1</w:t>
      </w:r>
      <w:r w:rsidR="008A6DF3">
        <w:rPr>
          <w:rFonts w:ascii="Times New Roman" w:eastAsia="Times New Roman" w:hAnsi="Times New Roman" w:cs="Times New Roman"/>
          <w:bCs/>
          <w:lang w:eastAsia="sk-SK"/>
        </w:rPr>
        <w:t>1</w:t>
      </w:r>
      <w:bookmarkStart w:id="8" w:name="_GoBack"/>
      <w:bookmarkEnd w:id="8"/>
      <w:r w:rsidRPr="000C0F15">
        <w:rPr>
          <w:rFonts w:ascii="Times New Roman" w:eastAsia="Times New Roman" w:hAnsi="Times New Roman" w:cs="Times New Roman"/>
          <w:bCs/>
          <w:lang w:eastAsia="sk-SK"/>
        </w:rPr>
        <w:t>.2020</w:t>
      </w:r>
    </w:p>
    <w:p w14:paraId="06041A8D" w14:textId="77777777" w:rsidR="000C0F15" w:rsidRPr="000C0F15" w:rsidRDefault="000C0F15" w:rsidP="000C0F15">
      <w:pPr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188C7446" w14:textId="77777777" w:rsidR="000C0F15" w:rsidRP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ab/>
        <w:t>----------------------------------------</w:t>
      </w:r>
    </w:p>
    <w:p w14:paraId="45820D76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ab/>
        <w:t>Ing. František Fabián, MBA</w:t>
      </w:r>
    </w:p>
    <w:p w14:paraId="2EB68CD1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 xml:space="preserve">predseda predstavenstva </w:t>
      </w:r>
    </w:p>
    <w:p w14:paraId="6B59A923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356BEE70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</w:r>
    </w:p>
    <w:p w14:paraId="2DD06F6A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>----------------------------------------</w:t>
      </w:r>
    </w:p>
    <w:p w14:paraId="61B0F629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74F195BD" w14:textId="652AE543" w:rsidR="00717A55" w:rsidRP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>člen predstavenstva</w:t>
      </w:r>
      <w:r w:rsidR="00717A55" w:rsidRPr="000C0F15">
        <w:rPr>
          <w:rFonts w:ascii="Times New Roman" w:eastAsia="Times New Roman" w:hAnsi="Times New Roman" w:cs="Times New Roman"/>
          <w:bCs/>
          <w:lang w:eastAsia="sk-SK"/>
        </w:rPr>
        <w:br w:type="page"/>
      </w:r>
    </w:p>
    <w:p w14:paraId="0D869B62" w14:textId="71481243" w:rsidR="00103ACB" w:rsidRDefault="00103ACB" w:rsidP="00103AC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lastRenderedPageBreak/>
        <w:t>Príloha č. 2</w:t>
      </w:r>
    </w:p>
    <w:p w14:paraId="2A26ABAE" w14:textId="77777777" w:rsidR="00103ACB" w:rsidRDefault="00103ACB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7CA7614C" w14:textId="0003BAEC" w:rsidR="005D3914" w:rsidRPr="005D3914" w:rsidRDefault="005D3914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5D3914">
        <w:rPr>
          <w:rFonts w:ascii="Times New Roman" w:eastAsia="Times New Roman" w:hAnsi="Times New Roman" w:cs="Times New Roman"/>
          <w:b/>
          <w:lang w:eastAsia="sk-SK"/>
        </w:rPr>
        <w:t>VYHLÁSENIA UCHÁDZAČA</w:t>
      </w:r>
    </w:p>
    <w:p w14:paraId="3C4C91E7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616F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2C0FF3" w14:textId="6DEDF6F3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(obchodné meno a sídlo/miesto podnikania uchádzača) .............</w:t>
      </w:r>
      <w:r w:rsidR="008A257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 týmto vyhlasuje, že</w:t>
      </w:r>
    </w:p>
    <w:p w14:paraId="1C6C875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65DD2" w14:textId="3DBC1476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je dôkladne oboznámený a súhlasí s podmienkami obstarávania „</w:t>
      </w:r>
      <w:r w:rsidR="00F91402" w:rsidRPr="00F91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Výkon periodických odborných prehliadok a odborných skúšok výhradných technických zariadení elektrických (VTZ) a výkon odborných skúšok a odborných prehliadok bleskozvodných zariadení, v spoločenských domoch verejného obstarávateľa.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“, ktoré sú určené vo  Výzve na predloženie ponuky</w:t>
      </w:r>
      <w:r w:rsidR="00A10F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kytnutých obstarávateľom v lehote na predkladanie ponúk,  všetky vyhlásenia, potvrdenia, doklady, dokumenty a údaje uvedené v ponuke sú pravdivé a úplné,</w:t>
      </w:r>
    </w:p>
    <w:p w14:paraId="50AA22C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A04C58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zakladateľom, členom alebo spoločníkom nie je politická strana alebo politické hnutie, </w:t>
      </w:r>
    </w:p>
    <w:p w14:paraId="141B478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2E9D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 iba jednu ponuku  a nie je  osobou, ktorej technické alebo odborné  kapacity by použil iný uchádzač na preukázanie svojej odbornej alebo technickej spôsobilosti v tomto obstarávaní,</w:t>
      </w:r>
    </w:p>
    <w:p w14:paraId="2020DB7B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90CE8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členom skupiny dodávateľov, ktorá ako iný uchádzač predkladá ponuku,</w:t>
      </w:r>
    </w:p>
    <w:p w14:paraId="795010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410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uložený zákaz účasti vo verejnom obstarávaní potvrdený konečným rozhodnutím.</w:t>
      </w:r>
    </w:p>
    <w:p w14:paraId="240E88F6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A918B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24F12D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45320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BFDF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BEA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691E08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podpis</w:t>
      </w:r>
    </w:p>
    <w:p w14:paraId="402DD6F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D5372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7045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338E8C32" w14:textId="77777777" w:rsidR="005D3914" w:rsidRPr="005D3914" w:rsidRDefault="005D3914" w:rsidP="005D391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podpis</w:t>
      </w:r>
    </w:p>
    <w:p w14:paraId="7EA5270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7926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4BB46A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50993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B391FE" w14:textId="06190D9E" w:rsidR="006A7856" w:rsidRPr="00103ACB" w:rsidRDefault="006A7856" w:rsidP="0057336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7856" w:rsidRPr="00103ACB" w:rsidSect="00661F1F"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49C8" w14:textId="77777777" w:rsidR="00FC23C9" w:rsidRDefault="00FC23C9" w:rsidP="00661F1F">
      <w:pPr>
        <w:spacing w:after="0" w:line="240" w:lineRule="auto"/>
      </w:pPr>
      <w:r>
        <w:separator/>
      </w:r>
    </w:p>
  </w:endnote>
  <w:endnote w:type="continuationSeparator" w:id="0">
    <w:p w14:paraId="2AF53F38" w14:textId="77777777" w:rsidR="00FC23C9" w:rsidRDefault="00FC23C9" w:rsidP="0066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282216"/>
      <w:docPartObj>
        <w:docPartGallery w:val="Page Numbers (Bottom of Page)"/>
        <w:docPartUnique/>
      </w:docPartObj>
    </w:sdtPr>
    <w:sdtEndPr/>
    <w:sdtContent>
      <w:p w14:paraId="5460442A" w14:textId="5615C836" w:rsidR="00661F1F" w:rsidRDefault="00661F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36FF1" w14:textId="77777777" w:rsidR="00661F1F" w:rsidRDefault="00661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119C" w14:textId="77777777" w:rsidR="00FC23C9" w:rsidRDefault="00FC23C9" w:rsidP="00661F1F">
      <w:pPr>
        <w:spacing w:after="0" w:line="240" w:lineRule="auto"/>
      </w:pPr>
      <w:r>
        <w:separator/>
      </w:r>
    </w:p>
  </w:footnote>
  <w:footnote w:type="continuationSeparator" w:id="0">
    <w:p w14:paraId="79ED3C85" w14:textId="77777777" w:rsidR="00FC23C9" w:rsidRDefault="00FC23C9" w:rsidP="0066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C84"/>
    <w:multiLevelType w:val="hybridMultilevel"/>
    <w:tmpl w:val="6EE242BA"/>
    <w:lvl w:ilvl="0" w:tplc="92F42CD6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56A2D"/>
    <w:multiLevelType w:val="hybridMultilevel"/>
    <w:tmpl w:val="0814548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5121C7"/>
    <w:multiLevelType w:val="hybridMultilevel"/>
    <w:tmpl w:val="C30E92D4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B75C7"/>
    <w:multiLevelType w:val="hybridMultilevel"/>
    <w:tmpl w:val="46CED7BA"/>
    <w:lvl w:ilvl="0" w:tplc="8CD4323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5173C"/>
    <w:multiLevelType w:val="hybridMultilevel"/>
    <w:tmpl w:val="81E0ECD8"/>
    <w:lvl w:ilvl="0" w:tplc="C05E5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2BC8"/>
    <w:multiLevelType w:val="multilevel"/>
    <w:tmpl w:val="9CFA9700"/>
    <w:lvl w:ilvl="0">
      <w:start w:val="1"/>
      <w:numFmt w:val="decimal"/>
      <w:lvlText w:val="%1."/>
      <w:lvlJc w:val="left"/>
      <w:pPr>
        <w:ind w:left="423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6" w15:restartNumberingAfterBreak="0">
    <w:nsid w:val="44DA198E"/>
    <w:multiLevelType w:val="hybridMultilevel"/>
    <w:tmpl w:val="A8A2DAD6"/>
    <w:lvl w:ilvl="0" w:tplc="BE345F12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215C3C"/>
    <w:multiLevelType w:val="hybridMultilevel"/>
    <w:tmpl w:val="A0A214A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9"/>
    <w:rsid w:val="00000AA5"/>
    <w:rsid w:val="000045F7"/>
    <w:rsid w:val="00030824"/>
    <w:rsid w:val="0005581C"/>
    <w:rsid w:val="0007374B"/>
    <w:rsid w:val="00074AFC"/>
    <w:rsid w:val="00075897"/>
    <w:rsid w:val="000779B9"/>
    <w:rsid w:val="0008010C"/>
    <w:rsid w:val="000839D3"/>
    <w:rsid w:val="000A0A94"/>
    <w:rsid w:val="000A2FDB"/>
    <w:rsid w:val="000A3462"/>
    <w:rsid w:val="000A3A37"/>
    <w:rsid w:val="000C0F15"/>
    <w:rsid w:val="000F3AF2"/>
    <w:rsid w:val="001018C2"/>
    <w:rsid w:val="00103ACB"/>
    <w:rsid w:val="00173FED"/>
    <w:rsid w:val="00182C09"/>
    <w:rsid w:val="001E1503"/>
    <w:rsid w:val="001F7325"/>
    <w:rsid w:val="002052A7"/>
    <w:rsid w:val="00247EF9"/>
    <w:rsid w:val="002D5EE3"/>
    <w:rsid w:val="002E50F8"/>
    <w:rsid w:val="003D4EFC"/>
    <w:rsid w:val="00420B8A"/>
    <w:rsid w:val="0043696C"/>
    <w:rsid w:val="004432E7"/>
    <w:rsid w:val="0045088F"/>
    <w:rsid w:val="004557F3"/>
    <w:rsid w:val="004574F0"/>
    <w:rsid w:val="00465D2D"/>
    <w:rsid w:val="004A742A"/>
    <w:rsid w:val="004C2503"/>
    <w:rsid w:val="004D3B88"/>
    <w:rsid w:val="00517353"/>
    <w:rsid w:val="0052156A"/>
    <w:rsid w:val="005355BB"/>
    <w:rsid w:val="00540394"/>
    <w:rsid w:val="00563B76"/>
    <w:rsid w:val="00572547"/>
    <w:rsid w:val="00573368"/>
    <w:rsid w:val="00592CAD"/>
    <w:rsid w:val="005B33AC"/>
    <w:rsid w:val="005D3914"/>
    <w:rsid w:val="005D49FE"/>
    <w:rsid w:val="005D545C"/>
    <w:rsid w:val="005E5A4E"/>
    <w:rsid w:val="005F43FB"/>
    <w:rsid w:val="00661F1F"/>
    <w:rsid w:val="006A7856"/>
    <w:rsid w:val="007124F5"/>
    <w:rsid w:val="00717A55"/>
    <w:rsid w:val="00736E43"/>
    <w:rsid w:val="00744AE7"/>
    <w:rsid w:val="007628A9"/>
    <w:rsid w:val="0076348A"/>
    <w:rsid w:val="007729AB"/>
    <w:rsid w:val="007A6593"/>
    <w:rsid w:val="007B431B"/>
    <w:rsid w:val="007D367B"/>
    <w:rsid w:val="007F3CC3"/>
    <w:rsid w:val="00804C3A"/>
    <w:rsid w:val="00824395"/>
    <w:rsid w:val="00855464"/>
    <w:rsid w:val="00862013"/>
    <w:rsid w:val="008A257F"/>
    <w:rsid w:val="008A6DF3"/>
    <w:rsid w:val="008B0EB2"/>
    <w:rsid w:val="008D2A82"/>
    <w:rsid w:val="008D33F0"/>
    <w:rsid w:val="0091522A"/>
    <w:rsid w:val="0092109C"/>
    <w:rsid w:val="00961536"/>
    <w:rsid w:val="009944C2"/>
    <w:rsid w:val="00994AB6"/>
    <w:rsid w:val="009B1B08"/>
    <w:rsid w:val="009F7F7C"/>
    <w:rsid w:val="00A06C90"/>
    <w:rsid w:val="00A10F59"/>
    <w:rsid w:val="00A22022"/>
    <w:rsid w:val="00A3738D"/>
    <w:rsid w:val="00A62D2A"/>
    <w:rsid w:val="00A76196"/>
    <w:rsid w:val="00A81AD7"/>
    <w:rsid w:val="00AA74BE"/>
    <w:rsid w:val="00AB2F58"/>
    <w:rsid w:val="00AC2CC1"/>
    <w:rsid w:val="00AD47C9"/>
    <w:rsid w:val="00AE7D64"/>
    <w:rsid w:val="00B063B4"/>
    <w:rsid w:val="00B20064"/>
    <w:rsid w:val="00B54743"/>
    <w:rsid w:val="00BD5865"/>
    <w:rsid w:val="00C13ED0"/>
    <w:rsid w:val="00C31230"/>
    <w:rsid w:val="00C33E86"/>
    <w:rsid w:val="00C67AAC"/>
    <w:rsid w:val="00C8415E"/>
    <w:rsid w:val="00CD7CF5"/>
    <w:rsid w:val="00D20AD9"/>
    <w:rsid w:val="00D2538B"/>
    <w:rsid w:val="00D45E50"/>
    <w:rsid w:val="00D477A8"/>
    <w:rsid w:val="00D54B6E"/>
    <w:rsid w:val="00D75A16"/>
    <w:rsid w:val="00DB3A02"/>
    <w:rsid w:val="00DC3BB6"/>
    <w:rsid w:val="00DE3CDE"/>
    <w:rsid w:val="00E152D0"/>
    <w:rsid w:val="00E22B7D"/>
    <w:rsid w:val="00E24132"/>
    <w:rsid w:val="00E71905"/>
    <w:rsid w:val="00F03A18"/>
    <w:rsid w:val="00F152DF"/>
    <w:rsid w:val="00F85663"/>
    <w:rsid w:val="00F8791F"/>
    <w:rsid w:val="00F91402"/>
    <w:rsid w:val="00FC23C9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325"/>
  <w15:chartTrackingRefBased/>
  <w15:docId w15:val="{889EC973-51CA-4DFC-80D0-4A7CFD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4B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B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B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B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B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B6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2156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156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66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F1F"/>
  </w:style>
  <w:style w:type="paragraph" w:styleId="Pta">
    <w:name w:val="footer"/>
    <w:basedOn w:val="Normlny"/>
    <w:link w:val="PtaChar"/>
    <w:uiPriority w:val="99"/>
    <w:unhideWhenUsed/>
    <w:rsid w:val="0066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valuch@cultusruzin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74C-53BC-4BEC-A61F-ACB05AC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Jakubkovič Jana</cp:lastModifiedBy>
  <cp:revision>3</cp:revision>
  <dcterms:created xsi:type="dcterms:W3CDTF">2020-10-20T08:08:00Z</dcterms:created>
  <dcterms:modified xsi:type="dcterms:W3CDTF">2020-11-11T07:41:00Z</dcterms:modified>
</cp:coreProperties>
</file>