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3ABFA" w14:textId="7238E481" w:rsidR="00E61A7C" w:rsidRDefault="00E61A7C" w:rsidP="00E61A7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Zápisnica</w:t>
      </w:r>
      <w:r w:rsidRPr="00404E6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z otvárania a</w:t>
      </w:r>
      <w:r w:rsidR="00AE083C">
        <w:rPr>
          <w:rFonts w:ascii="Times New Roman" w:hAnsi="Times New Roman" w:cs="Times New Roman"/>
          <w:b/>
          <w:bCs/>
        </w:rPr>
        <w:t xml:space="preserve"> z </w:t>
      </w:r>
      <w:r>
        <w:rPr>
          <w:rFonts w:ascii="Times New Roman" w:hAnsi="Times New Roman" w:cs="Times New Roman"/>
          <w:b/>
          <w:bCs/>
        </w:rPr>
        <w:t xml:space="preserve">vyhodnotenia </w:t>
      </w:r>
      <w:r w:rsidRPr="00404E68">
        <w:rPr>
          <w:rFonts w:ascii="Times New Roman" w:hAnsi="Times New Roman" w:cs="Times New Roman"/>
          <w:b/>
          <w:bCs/>
        </w:rPr>
        <w:t>ponúk</w:t>
      </w:r>
    </w:p>
    <w:p w14:paraId="48F4C8AF" w14:textId="77777777" w:rsidR="00263729" w:rsidRDefault="00263729" w:rsidP="00263729">
      <w:pPr>
        <w:rPr>
          <w:rFonts w:ascii="Times New Roman" w:hAnsi="Times New Roman" w:cs="Times New Roman"/>
          <w:b/>
          <w:bCs/>
        </w:rPr>
      </w:pPr>
    </w:p>
    <w:p w14:paraId="71C3B51E" w14:textId="77777777" w:rsidR="00263729" w:rsidRDefault="00263729" w:rsidP="00263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Identifikačné údaje verejného obstarávateľa: </w:t>
      </w:r>
    </w:p>
    <w:p w14:paraId="7C082E0A" w14:textId="77777777" w:rsidR="00263729" w:rsidRPr="00EE6514" w:rsidRDefault="00263729" w:rsidP="002637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Obchodné meno: 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  <w:t>CULTUS Ružinov, a.s.</w:t>
      </w:r>
    </w:p>
    <w:p w14:paraId="60DB366F" w14:textId="77777777" w:rsidR="00263729" w:rsidRPr="00EE6514" w:rsidRDefault="00263729" w:rsidP="002637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sídlo organizácie: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 xml:space="preserve"> 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>Ružinovská 28, 820 09 Bratislava</w:t>
      </w:r>
    </w:p>
    <w:p w14:paraId="54C42374" w14:textId="77777777" w:rsidR="00263729" w:rsidRPr="00EE6514" w:rsidRDefault="00263729" w:rsidP="0026372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IČO: 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>35874686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</w:p>
    <w:p w14:paraId="0390FEE6" w14:textId="77777777" w:rsidR="00263729" w:rsidRPr="00EE6514" w:rsidRDefault="00263729" w:rsidP="0026372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kontaktná osoba </w:t>
      </w:r>
    </w:p>
    <w:p w14:paraId="6C8F644A" w14:textId="214A0023" w:rsidR="00263729" w:rsidRPr="00EE6514" w:rsidRDefault="00263729" w:rsidP="0026372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pre komunikáciu: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33A51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Ing. Richard Bednár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</w:p>
    <w:p w14:paraId="54076790" w14:textId="276DB08F" w:rsidR="00263729" w:rsidRPr="00EE6514" w:rsidRDefault="00263729" w:rsidP="0026372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mobil: 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33A51" w:rsidRPr="000F295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+421 903 967 097  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 </w:t>
      </w:r>
    </w:p>
    <w:p w14:paraId="3B1CE2BE" w14:textId="77777777" w:rsidR="00263729" w:rsidRPr="00EE6514" w:rsidRDefault="00263729" w:rsidP="0026372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e-mail: 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>vo@cultusruzinov.sk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</w:p>
    <w:p w14:paraId="5E336E49" w14:textId="77777777" w:rsidR="00263729" w:rsidRDefault="00263729" w:rsidP="0026372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sz w:val="24"/>
          <w:szCs w:val="24"/>
        </w:rPr>
        <w:t>(ďalej len ,,verejný obstarávateľ“)</w:t>
      </w:r>
    </w:p>
    <w:p w14:paraId="761AC97F" w14:textId="77777777" w:rsidR="00263729" w:rsidRDefault="00263729" w:rsidP="00263729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CB10B50" w14:textId="77777777" w:rsidR="00263729" w:rsidRPr="00733A51" w:rsidRDefault="00263729" w:rsidP="0026372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Názov zákazky: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C9DE77" w14:textId="77777777" w:rsidR="0097549D" w:rsidRPr="000C6EA9" w:rsidRDefault="0097549D" w:rsidP="0097549D">
      <w:pPr>
        <w:pStyle w:val="Odsekzoznamu"/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A9">
        <w:rPr>
          <w:rFonts w:ascii="Times New Roman" w:eastAsia="Times New Roman" w:hAnsi="Times New Roman" w:cs="Times New Roman"/>
          <w:sz w:val="24"/>
          <w:szCs w:val="24"/>
        </w:rPr>
        <w:t>Účtovné služby</w:t>
      </w:r>
    </w:p>
    <w:p w14:paraId="2F0BF7C5" w14:textId="77777777" w:rsidR="00263729" w:rsidRDefault="00263729" w:rsidP="0026372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B9E0B2" w14:textId="4031D80D" w:rsidR="00263729" w:rsidRPr="00BB2216" w:rsidRDefault="00263729" w:rsidP="0026372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1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Predmet zákazky:</w:t>
      </w:r>
    </w:p>
    <w:p w14:paraId="1BA44993" w14:textId="77777777" w:rsidR="0097549D" w:rsidRPr="000C6EA9" w:rsidRDefault="0097549D" w:rsidP="0097549D">
      <w:pPr>
        <w:spacing w:after="0"/>
        <w:ind w:left="502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Predmetom zákazky je zabezpečenie komplexných ekonomických a poradenských služieb, služieb mzdovej agendy, spočívajúcich vo vedení podvojného účtovníctva, mzdového účtovníctva, personálnej agendy,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 zostavení</w:t>
      </w:r>
      <w:r w:rsidRPr="000C6E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daňového priznania a kompletného zúčtovania dotácií poskytovaných z verejných zdrojov pre verejného obstarávateľa</w:t>
      </w:r>
    </w:p>
    <w:p w14:paraId="08A7455A" w14:textId="77777777" w:rsidR="0097549D" w:rsidRPr="000C6EA9" w:rsidRDefault="0097549D" w:rsidP="0097549D">
      <w:pPr>
        <w:spacing w:after="0"/>
        <w:ind w:left="50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41C42F9" w14:textId="77777777" w:rsidR="0097549D" w:rsidRPr="000C6EA9" w:rsidRDefault="0097549D" w:rsidP="0097549D">
      <w:pPr>
        <w:pStyle w:val="Default"/>
        <w:spacing w:after="120"/>
        <w:ind w:firstLine="502"/>
        <w:jc w:val="both"/>
        <w:rPr>
          <w:rFonts w:ascii="Times New Roman" w:hAnsi="Times New Roman" w:cs="Times New Roman"/>
          <w:b/>
        </w:rPr>
      </w:pPr>
      <w:r w:rsidRPr="000C6EA9">
        <w:rPr>
          <w:rFonts w:ascii="Times New Roman" w:hAnsi="Times New Roman" w:cs="Times New Roman"/>
          <w:b/>
        </w:rPr>
        <w:t>Rozsah prác zo strany uchádzača:</w:t>
      </w:r>
    </w:p>
    <w:p w14:paraId="1B42038E" w14:textId="77777777" w:rsidR="0097549D" w:rsidRPr="000C6EA9" w:rsidRDefault="0097549D" w:rsidP="0097549D">
      <w:pPr>
        <w:pStyle w:val="Default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Účtovanie v účtovnom SW Pohoda</w:t>
      </w:r>
    </w:p>
    <w:p w14:paraId="4E8F21CC" w14:textId="77777777" w:rsidR="0097549D" w:rsidRPr="000C6EA9" w:rsidRDefault="0097549D" w:rsidP="0097549D">
      <w:pPr>
        <w:pStyle w:val="Default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Preberanie dokladov od obstarávateľa v sídle obstarávateľa</w:t>
      </w:r>
    </w:p>
    <w:p w14:paraId="64106653" w14:textId="77777777" w:rsidR="0097549D" w:rsidRPr="000C6EA9" w:rsidRDefault="0097549D" w:rsidP="0097549D">
      <w:pPr>
        <w:pStyle w:val="Default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 xml:space="preserve">Mzdová agenda zaúčtovaná na základe podkladov obstarávateľa; obstarávateľa zabezpečí evidenciu dovoleniek, stravné lístky a ich prevzatie a odovzdanie, PN, OČR,...) </w:t>
      </w:r>
    </w:p>
    <w:p w14:paraId="64326879" w14:textId="77777777" w:rsidR="0097549D" w:rsidRPr="000C6EA9" w:rsidRDefault="0097549D" w:rsidP="0097549D">
      <w:pPr>
        <w:pStyle w:val="Default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Podania a komunikácia s DÚ, poisťovňami, štatistickým úradom a podobne.</w:t>
      </w:r>
    </w:p>
    <w:p w14:paraId="7CDEE07D" w14:textId="77777777" w:rsidR="0097549D" w:rsidRPr="000C6EA9" w:rsidRDefault="0097549D" w:rsidP="0097549D">
      <w:pPr>
        <w:pStyle w:val="Default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Správa pohľadávok a posielanie upomienok (mimo súdnych podaní); účtovný SW bude uložený na serveri obstarávateľa</w:t>
      </w:r>
    </w:p>
    <w:p w14:paraId="0D572941" w14:textId="77777777" w:rsidR="0097549D" w:rsidRPr="000C6EA9" w:rsidRDefault="0097549D" w:rsidP="0097549D">
      <w:pPr>
        <w:pStyle w:val="Default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Úhrady došlých faktúr z bankového účtu, práca s bankových účtom a výpismi v súčinnosti s obstarávateľom; pritom obstarávateľ bude môcť realizovať úhrady aj samostatne</w:t>
      </w:r>
    </w:p>
    <w:p w14:paraId="63D6503E" w14:textId="77777777" w:rsidR="0097549D" w:rsidRPr="000C6EA9" w:rsidRDefault="0097549D" w:rsidP="0097549D">
      <w:pPr>
        <w:pStyle w:val="Default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Príprava mesačných a ročných reportov (správ) pre účely sledovania a vykazovania do 15 tabuliek mesačne pre účely vykazovania údajov pre členov predstavenstva, predstavenstvo, dozornú radu, Miestny úrad, (napr. vstupy na prípravu obchodných plánov) v rozsahu do 20 pracovných hodín/mesiac</w:t>
      </w:r>
    </w:p>
    <w:p w14:paraId="2FD14C1E" w14:textId="77777777" w:rsidR="0097549D" w:rsidRPr="000C6EA9" w:rsidRDefault="0097549D" w:rsidP="0097549D">
      <w:pPr>
        <w:pStyle w:val="Default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Zúčtovanie prevádzky 2 automobilov– sledovanie spotreby a knihy jázd – na základe evidencie obstarávateľa</w:t>
      </w:r>
    </w:p>
    <w:p w14:paraId="0B61DC77" w14:textId="77777777" w:rsidR="0097549D" w:rsidRPr="000C6EA9" w:rsidRDefault="0097549D" w:rsidP="0097549D">
      <w:pPr>
        <w:pStyle w:val="Default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Nastavenie účtovania a dohľad nad účtovaním pokladne</w:t>
      </w:r>
    </w:p>
    <w:p w14:paraId="4453723C" w14:textId="77777777" w:rsidR="0097549D" w:rsidRPr="000C6EA9" w:rsidRDefault="0097549D" w:rsidP="0097549D">
      <w:pPr>
        <w:pStyle w:val="Default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Rozúčtovanie podľa nákladových stredísk 4 (1 dom kultúry a 3 spoločenské domy) + 1 všeobecné</w:t>
      </w:r>
    </w:p>
    <w:p w14:paraId="505239B1" w14:textId="77777777" w:rsidR="0097549D" w:rsidRPr="000C6EA9" w:rsidRDefault="0097549D" w:rsidP="0097549D">
      <w:pPr>
        <w:pStyle w:val="Default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lastRenderedPageBreak/>
        <w:t>Zúčtovanie dotácií – výkazy pre dotácie</w:t>
      </w:r>
    </w:p>
    <w:p w14:paraId="7D7C2998" w14:textId="77777777" w:rsidR="0097549D" w:rsidRPr="000C6EA9" w:rsidRDefault="0097549D" w:rsidP="0097549D">
      <w:pPr>
        <w:pStyle w:val="Default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 xml:space="preserve">Zúčtovanie podujatí pre účely fakturácie </w:t>
      </w:r>
    </w:p>
    <w:p w14:paraId="1F549472" w14:textId="77777777" w:rsidR="0097549D" w:rsidRPr="000C6EA9" w:rsidRDefault="0097549D" w:rsidP="0097549D">
      <w:pPr>
        <w:pStyle w:val="Default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Sledovanie čerpania rozpočtov na podujatia a celkového rozpočtu</w:t>
      </w:r>
    </w:p>
    <w:p w14:paraId="0ACFA65E" w14:textId="77777777" w:rsidR="0097549D" w:rsidRPr="000C6EA9" w:rsidRDefault="0097549D" w:rsidP="0097549D">
      <w:pPr>
        <w:pStyle w:val="Default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Účasť na obehu dokladov v zmysle smernice obstarávateľa o obehu dokladov</w:t>
      </w:r>
    </w:p>
    <w:p w14:paraId="5B2E2C87" w14:textId="77777777" w:rsidR="0097549D" w:rsidRPr="000C6EA9" w:rsidRDefault="0097549D" w:rsidP="0097549D">
      <w:pPr>
        <w:pStyle w:val="Default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Analytické účtovanie nákladov a výnosov s ohľadom na výšku uplatnenej DPH</w:t>
      </w:r>
    </w:p>
    <w:p w14:paraId="156F22B8" w14:textId="77777777" w:rsidR="0097549D" w:rsidRPr="000C6EA9" w:rsidRDefault="0097549D" w:rsidP="0097549D">
      <w:pPr>
        <w:pStyle w:val="Default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Účtovanie koeficientom DPH</w:t>
      </w:r>
    </w:p>
    <w:p w14:paraId="6393A0FE" w14:textId="77777777" w:rsidR="0097549D" w:rsidRPr="000C6EA9" w:rsidRDefault="0097549D" w:rsidP="0097549D">
      <w:pPr>
        <w:pStyle w:val="Default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V prípade potreby je zástupca uchádzača, ktorý je zorientovaný s účtovníctvom účtovaním pre obstarávateľa povinný sa dostaviť na základe telefonickej výzvy do 1 hodiny do sídla obstarávateľa za účelom prebratia dokladov alebo konzultácií. Výzvu môže obstarávateľ uplatniť v pracovné dni v čase 08:00-15:00.</w:t>
      </w:r>
    </w:p>
    <w:p w14:paraId="31941A4C" w14:textId="77777777" w:rsidR="0097549D" w:rsidRPr="000C6EA9" w:rsidRDefault="0097549D" w:rsidP="0097549D">
      <w:pPr>
        <w:pStyle w:val="Default"/>
        <w:spacing w:after="120"/>
        <w:ind w:firstLine="708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--------------------------------------------</w:t>
      </w:r>
    </w:p>
    <w:p w14:paraId="19C1B046" w14:textId="77777777" w:rsidR="0097549D" w:rsidRPr="000C6EA9" w:rsidRDefault="0097549D" w:rsidP="0097549D">
      <w:pPr>
        <w:pStyle w:val="Default"/>
        <w:spacing w:after="120"/>
        <w:ind w:firstLine="708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Obstarávateľ bude naďalej vykonávať tieto činnosti v oblasti účtovníctva/ekonomiky:</w:t>
      </w:r>
    </w:p>
    <w:p w14:paraId="36943F07" w14:textId="77777777" w:rsidR="0097549D" w:rsidRPr="000C6EA9" w:rsidRDefault="0097549D" w:rsidP="0097549D">
      <w:pPr>
        <w:pStyle w:val="Default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Podklady pre mzdovú agendu (sledovanie dochádzky – nadčasy, sviatky, PN, OČR,...)</w:t>
      </w:r>
    </w:p>
    <w:p w14:paraId="7042C1F6" w14:textId="77777777" w:rsidR="0097549D" w:rsidRPr="000C6EA9" w:rsidRDefault="0097549D" w:rsidP="0097549D">
      <w:pPr>
        <w:pStyle w:val="Default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Úhrady podľa potreby (väčšinou bude realizovať uchádzač)</w:t>
      </w:r>
    </w:p>
    <w:p w14:paraId="4C17F314" w14:textId="77777777" w:rsidR="0097549D" w:rsidRPr="000C6EA9" w:rsidRDefault="0097549D" w:rsidP="0097549D">
      <w:pPr>
        <w:pStyle w:val="Default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Evidencia prevádzky automobilov – okrem účtovania</w:t>
      </w:r>
    </w:p>
    <w:p w14:paraId="4DD511B8" w14:textId="77777777" w:rsidR="0097549D" w:rsidRPr="000C6EA9" w:rsidRDefault="0097549D" w:rsidP="0097549D">
      <w:pPr>
        <w:pStyle w:val="Default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Zverejňovanie faktúr, objednávok, zmlúv</w:t>
      </w:r>
    </w:p>
    <w:p w14:paraId="02159651" w14:textId="77777777" w:rsidR="0097549D" w:rsidRPr="000C6EA9" w:rsidRDefault="0097549D" w:rsidP="0097549D">
      <w:pPr>
        <w:pStyle w:val="Default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Vedenie pokladne a zodpovednosť za hotovosť a ceniny v pokladni</w:t>
      </w:r>
    </w:p>
    <w:p w14:paraId="11344612" w14:textId="77777777" w:rsidR="0097549D" w:rsidRPr="000C6EA9" w:rsidRDefault="0097549D" w:rsidP="0097549D">
      <w:pPr>
        <w:pStyle w:val="Default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Inventúra, zaraďovanie a vyraďovanie majetku</w:t>
      </w:r>
    </w:p>
    <w:p w14:paraId="1D70CD33" w14:textId="77777777" w:rsidR="0097549D" w:rsidRPr="000C6EA9" w:rsidRDefault="0097549D" w:rsidP="0097549D">
      <w:pPr>
        <w:pStyle w:val="Default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Vstupy pre externého dodávateľa účtovných služieb ohľadom dotácií, obch. a fin. plánov</w:t>
      </w:r>
    </w:p>
    <w:p w14:paraId="0B7CF1E6" w14:textId="77777777" w:rsidR="0097549D" w:rsidRPr="000C6EA9" w:rsidRDefault="0097549D" w:rsidP="0097549D">
      <w:pPr>
        <w:pStyle w:val="Default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Podpora pri sledovaní rozpočtov na podujatia a celkového rozpočtu</w:t>
      </w:r>
    </w:p>
    <w:p w14:paraId="5358CC43" w14:textId="77777777" w:rsidR="0097549D" w:rsidRPr="000C6EA9" w:rsidRDefault="0097549D" w:rsidP="0097549D">
      <w:pPr>
        <w:pStyle w:val="Default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Konzultácie o vecnej a inej povahe podkladov</w:t>
      </w:r>
    </w:p>
    <w:p w14:paraId="10A0F9AA" w14:textId="77777777" w:rsidR="0097549D" w:rsidRPr="000C6EA9" w:rsidRDefault="0097549D" w:rsidP="0097549D">
      <w:pPr>
        <w:pStyle w:val="Default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Párovanie objednávok s faktúrami</w:t>
      </w:r>
    </w:p>
    <w:p w14:paraId="0A96A1A3" w14:textId="77777777" w:rsidR="0097549D" w:rsidRPr="000C6EA9" w:rsidRDefault="0097549D" w:rsidP="0097549D">
      <w:pPr>
        <w:pStyle w:val="Default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Zmluvná agenda</w:t>
      </w:r>
    </w:p>
    <w:p w14:paraId="4FC3AA81" w14:textId="77777777" w:rsidR="0097549D" w:rsidRPr="000C6EA9" w:rsidRDefault="0097549D" w:rsidP="0097549D">
      <w:pPr>
        <w:pStyle w:val="Default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Vymáhanie pohľadávok (mimo upomienok)</w:t>
      </w:r>
    </w:p>
    <w:p w14:paraId="2070EADC" w14:textId="77777777" w:rsidR="0097549D" w:rsidRPr="000C6EA9" w:rsidRDefault="0097549D" w:rsidP="0097549D">
      <w:pPr>
        <w:pStyle w:val="Default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Zbieranie bločkov, administrácia platobných karát</w:t>
      </w:r>
    </w:p>
    <w:p w14:paraId="26EEC527" w14:textId="77777777" w:rsidR="0097549D" w:rsidRPr="000C6EA9" w:rsidRDefault="0097549D" w:rsidP="0097549D">
      <w:pPr>
        <w:pStyle w:val="Default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Konzultácie (napr. o nastavení hlavnej knihy,...) a vlastné reporty</w:t>
      </w:r>
    </w:p>
    <w:p w14:paraId="310E2ABB" w14:textId="77777777" w:rsidR="0097549D" w:rsidRPr="000C6EA9" w:rsidRDefault="0097549D" w:rsidP="0097549D">
      <w:pPr>
        <w:pStyle w:val="Default"/>
        <w:spacing w:after="120"/>
        <w:jc w:val="both"/>
        <w:rPr>
          <w:rFonts w:ascii="Times New Roman" w:hAnsi="Times New Roman" w:cs="Times New Roman"/>
          <w:bCs/>
        </w:rPr>
      </w:pPr>
    </w:p>
    <w:p w14:paraId="078A1F4E" w14:textId="77777777" w:rsidR="0097549D" w:rsidRPr="000C6EA9" w:rsidRDefault="0097549D" w:rsidP="0097549D">
      <w:pPr>
        <w:pStyle w:val="Default"/>
        <w:spacing w:after="120"/>
        <w:ind w:firstLine="708"/>
        <w:jc w:val="both"/>
        <w:rPr>
          <w:rFonts w:ascii="Times New Roman" w:hAnsi="Times New Roman" w:cs="Times New Roman"/>
          <w:b/>
        </w:rPr>
      </w:pPr>
      <w:r w:rsidRPr="000C6EA9">
        <w:rPr>
          <w:rFonts w:ascii="Times New Roman" w:hAnsi="Times New Roman" w:cs="Times New Roman"/>
          <w:b/>
        </w:rPr>
        <w:t>Odhadovaný počet mesačných účtovných dokladov :</w:t>
      </w:r>
    </w:p>
    <w:p w14:paraId="58DF9EDE" w14:textId="77777777" w:rsidR="0097549D" w:rsidRPr="000C6EA9" w:rsidRDefault="0097549D" w:rsidP="0097549D">
      <w:pPr>
        <w:pStyle w:val="Default"/>
        <w:spacing w:after="120"/>
        <w:ind w:firstLine="708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Peňažný denník: do 25 tis. zápisov/rok</w:t>
      </w:r>
    </w:p>
    <w:p w14:paraId="15DE98F2" w14:textId="77777777" w:rsidR="0097549D" w:rsidRPr="000C6EA9" w:rsidRDefault="0097549D" w:rsidP="0097549D">
      <w:pPr>
        <w:pStyle w:val="Default"/>
        <w:spacing w:after="120"/>
        <w:ind w:firstLine="708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Vystavené faktúry: do 2600 ks/rok</w:t>
      </w:r>
    </w:p>
    <w:p w14:paraId="179E3DC7" w14:textId="77777777" w:rsidR="0097549D" w:rsidRPr="000C6EA9" w:rsidRDefault="0097549D" w:rsidP="0097549D">
      <w:pPr>
        <w:pStyle w:val="Default"/>
        <w:spacing w:after="120"/>
        <w:ind w:firstLine="708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Zálohové faktúry: do 100 ks/rok</w:t>
      </w:r>
    </w:p>
    <w:p w14:paraId="2CB4C82C" w14:textId="77777777" w:rsidR="0097549D" w:rsidRPr="000C6EA9" w:rsidRDefault="0097549D" w:rsidP="0097549D">
      <w:pPr>
        <w:pStyle w:val="Default"/>
        <w:spacing w:after="120"/>
        <w:ind w:firstLine="708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Došlé faktúry: do 800 ks domácich a do 200 ks zahraničných</w:t>
      </w:r>
    </w:p>
    <w:p w14:paraId="2E700166" w14:textId="77777777" w:rsidR="0097549D" w:rsidRPr="000C6EA9" w:rsidRDefault="0097549D" w:rsidP="0097549D">
      <w:pPr>
        <w:pStyle w:val="Default"/>
        <w:spacing w:after="120"/>
        <w:ind w:firstLine="708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 xml:space="preserve">TPP a pod.: </w:t>
      </w:r>
    </w:p>
    <w:p w14:paraId="19F26F7D" w14:textId="77777777" w:rsidR="0097549D" w:rsidRPr="000C6EA9" w:rsidRDefault="0097549D" w:rsidP="0097549D">
      <w:pPr>
        <w:pStyle w:val="Default"/>
        <w:spacing w:after="120"/>
        <w:ind w:left="708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 xml:space="preserve">29 zamestnancov na TPP </w:t>
      </w:r>
    </w:p>
    <w:p w14:paraId="04ABC231" w14:textId="77777777" w:rsidR="0097549D" w:rsidRPr="000C6EA9" w:rsidRDefault="0097549D" w:rsidP="0097549D">
      <w:pPr>
        <w:pStyle w:val="Default"/>
        <w:spacing w:after="120"/>
        <w:ind w:left="708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lastRenderedPageBreak/>
        <w:t>+ do 30 pracovníkov vykonávajúci činnosť na dohodu o vykonaní práce (jednorazových)</w:t>
      </w:r>
    </w:p>
    <w:p w14:paraId="4C45729E" w14:textId="77777777" w:rsidR="0097549D" w:rsidRPr="000C6EA9" w:rsidRDefault="0097549D" w:rsidP="0097549D">
      <w:pPr>
        <w:pStyle w:val="Default"/>
        <w:spacing w:after="120"/>
        <w:ind w:left="708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 xml:space="preserve">+ do 8 pracovníkov a dohody o pracovnej činnosti (pravidelných – mesačných) </w:t>
      </w:r>
    </w:p>
    <w:p w14:paraId="1F4B06AB" w14:textId="77777777" w:rsidR="0097549D" w:rsidRPr="000C6EA9" w:rsidRDefault="0097549D" w:rsidP="0097549D">
      <w:pPr>
        <w:pStyle w:val="Default"/>
        <w:spacing w:after="120"/>
        <w:ind w:left="708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+ 4 členovia predstavenstva (odmeny za výkon funkcie)</w:t>
      </w:r>
    </w:p>
    <w:p w14:paraId="1C4B9DD9" w14:textId="77777777" w:rsidR="0097549D" w:rsidRPr="000C6EA9" w:rsidRDefault="0097549D" w:rsidP="0097549D">
      <w:pPr>
        <w:pStyle w:val="Default"/>
        <w:spacing w:after="120"/>
        <w:ind w:left="708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+ 5 členov dozornej rady (odmeny za výkon funkcie)</w:t>
      </w:r>
    </w:p>
    <w:p w14:paraId="1BF34B80" w14:textId="77777777" w:rsidR="0097549D" w:rsidRPr="000C6EA9" w:rsidRDefault="0097549D" w:rsidP="0097549D">
      <w:pPr>
        <w:pStyle w:val="Default"/>
        <w:spacing w:after="120"/>
        <w:ind w:left="708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Vystavovanie potvrdení o príjmoch</w:t>
      </w:r>
    </w:p>
    <w:p w14:paraId="5FA433C8" w14:textId="77777777" w:rsidR="0097549D" w:rsidRPr="000C6EA9" w:rsidRDefault="0097549D" w:rsidP="0097549D">
      <w:pPr>
        <w:pStyle w:val="Default"/>
        <w:spacing w:after="120"/>
        <w:ind w:left="708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Vystavovanie mzdových pások zamestnancom</w:t>
      </w:r>
    </w:p>
    <w:p w14:paraId="39636808" w14:textId="77777777" w:rsidR="0097549D" w:rsidRPr="000C6EA9" w:rsidRDefault="0097549D" w:rsidP="0097549D">
      <w:pPr>
        <w:pStyle w:val="Default"/>
        <w:spacing w:after="120"/>
        <w:ind w:left="708"/>
        <w:jc w:val="both"/>
        <w:rPr>
          <w:rFonts w:ascii="Times New Roman" w:hAnsi="Times New Roman" w:cs="Times New Roman"/>
          <w:bCs/>
        </w:rPr>
      </w:pPr>
    </w:p>
    <w:p w14:paraId="359AD5B8" w14:textId="77777777" w:rsidR="0097549D" w:rsidRPr="000C6EA9" w:rsidRDefault="0097549D" w:rsidP="0097549D">
      <w:pPr>
        <w:pStyle w:val="Default"/>
        <w:spacing w:after="120"/>
        <w:ind w:firstLine="708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Interné doklady:</w:t>
      </w:r>
    </w:p>
    <w:p w14:paraId="1005D361" w14:textId="77777777" w:rsidR="0097549D" w:rsidRPr="000C6EA9" w:rsidRDefault="0097549D" w:rsidP="0097549D">
      <w:pPr>
        <w:pStyle w:val="Default"/>
        <w:spacing w:after="120"/>
        <w:ind w:firstLine="708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Platba kartou: do 420 ks/rok</w:t>
      </w:r>
    </w:p>
    <w:p w14:paraId="4A8AFA6B" w14:textId="77777777" w:rsidR="0097549D" w:rsidRPr="000C6EA9" w:rsidRDefault="0097549D" w:rsidP="0097549D">
      <w:pPr>
        <w:pStyle w:val="Default"/>
        <w:spacing w:after="120"/>
        <w:ind w:firstLine="708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Dokladov v pokladni: do 1500 ks/rok</w:t>
      </w:r>
    </w:p>
    <w:p w14:paraId="50B5ADF7" w14:textId="77777777" w:rsidR="0097549D" w:rsidRPr="000C6EA9" w:rsidRDefault="0097549D" w:rsidP="0097549D">
      <w:pPr>
        <w:pStyle w:val="Default"/>
        <w:spacing w:after="120"/>
        <w:ind w:left="708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 xml:space="preserve">Zúčtovanie na základe samostatných jednorazových zmlúv spravidla v hotovosti (najmä </w:t>
      </w:r>
      <w:proofErr w:type="spellStart"/>
      <w:r w:rsidRPr="000C6EA9">
        <w:rPr>
          <w:rFonts w:ascii="Times New Roman" w:hAnsi="Times New Roman" w:cs="Times New Roman"/>
          <w:bCs/>
        </w:rPr>
        <w:t>stánkari</w:t>
      </w:r>
      <w:proofErr w:type="spellEnd"/>
      <w:r w:rsidRPr="000C6EA9">
        <w:rPr>
          <w:rFonts w:ascii="Times New Roman" w:hAnsi="Times New Roman" w:cs="Times New Roman"/>
          <w:bCs/>
        </w:rPr>
        <w:t>): do 127 ks/rok</w:t>
      </w:r>
    </w:p>
    <w:p w14:paraId="77F2939C" w14:textId="4D965A39" w:rsidR="0097549D" w:rsidRDefault="0097549D" w:rsidP="0097549D">
      <w:pPr>
        <w:pStyle w:val="Default"/>
        <w:spacing w:after="120"/>
        <w:ind w:firstLine="708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Honoráre umelcom na základe zmluvy o účinkovaní: do 235 ks/rok</w:t>
      </w:r>
    </w:p>
    <w:p w14:paraId="1C1023A9" w14:textId="77777777" w:rsidR="0097549D" w:rsidRPr="000C6EA9" w:rsidRDefault="0097549D" w:rsidP="0097549D">
      <w:pPr>
        <w:pStyle w:val="Default"/>
        <w:spacing w:after="120"/>
        <w:ind w:firstLine="708"/>
        <w:jc w:val="both"/>
        <w:rPr>
          <w:rFonts w:ascii="Times New Roman" w:hAnsi="Times New Roman" w:cs="Times New Roman"/>
          <w:bCs/>
        </w:rPr>
      </w:pPr>
    </w:p>
    <w:p w14:paraId="5B74C669" w14:textId="3015C0E8" w:rsidR="00446963" w:rsidRPr="0097549D" w:rsidRDefault="0097549D" w:rsidP="0097549D">
      <w:pPr>
        <w:pStyle w:val="Default"/>
        <w:spacing w:after="120"/>
        <w:ind w:firstLine="708"/>
        <w:jc w:val="both"/>
        <w:rPr>
          <w:rFonts w:ascii="Times New Roman" w:hAnsi="Times New Roman" w:cs="Times New Roman"/>
          <w:bCs/>
        </w:rPr>
      </w:pPr>
      <w:r w:rsidRPr="000C6EA9">
        <w:rPr>
          <w:rFonts w:ascii="Times New Roman" w:hAnsi="Times New Roman" w:cs="Times New Roman"/>
          <w:bCs/>
        </w:rPr>
        <w:t>2000 ks – 2100 ks položiek zaradených v majetku obstarávateľa</w:t>
      </w:r>
    </w:p>
    <w:p w14:paraId="58BE056C" w14:textId="77777777" w:rsidR="00FC6B64" w:rsidRPr="00C01A73" w:rsidRDefault="00FC6B64" w:rsidP="0026372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2EDE6CD" w14:textId="77777777" w:rsidR="00263729" w:rsidRDefault="00263729" w:rsidP="0026372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1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Druh zákazky:</w:t>
      </w:r>
    </w:p>
    <w:p w14:paraId="28863814" w14:textId="1F25695E" w:rsidR="00733A51" w:rsidRPr="00733A51" w:rsidRDefault="00BB2216" w:rsidP="00733A51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Služba</w:t>
      </w:r>
    </w:p>
    <w:p w14:paraId="5BBC3404" w14:textId="77777777" w:rsidR="00263729" w:rsidRPr="00C01A73" w:rsidRDefault="00263729" w:rsidP="0026372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246CB8" w14:textId="77777777" w:rsidR="00263729" w:rsidRDefault="00263729" w:rsidP="0026372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Predpokladaná hodnota zákazky: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947EB2D" w14:textId="41FC4492" w:rsidR="00BB2216" w:rsidRPr="00BB2216" w:rsidRDefault="0097549D" w:rsidP="00BB2216">
      <w:pPr>
        <w:pStyle w:val="Odsekzoznamu"/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63.0</w:t>
      </w:r>
      <w:r w:rsidR="00024BC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BB2216" w:rsidRPr="00BB2216">
        <w:rPr>
          <w:rFonts w:ascii="Times New Roman" w:eastAsia="Times New Roman" w:hAnsi="Times New Roman" w:cs="Times New Roman"/>
          <w:color w:val="000000"/>
          <w:sz w:val="24"/>
          <w:szCs w:val="24"/>
        </w:rPr>
        <w:t>0,- EUR bez DPH</w:t>
      </w:r>
    </w:p>
    <w:p w14:paraId="366BC4EF" w14:textId="77777777" w:rsidR="00263729" w:rsidRPr="00C01A73" w:rsidRDefault="00263729" w:rsidP="0026372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6EC27D" w14:textId="77777777" w:rsidR="00263729" w:rsidRPr="00C01A73" w:rsidRDefault="00263729" w:rsidP="0026372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A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Hlavný predmet a doplňujúce predmety zo Spoločného slovníka obstarávania (CPV):</w:t>
      </w:r>
    </w:p>
    <w:p w14:paraId="67DD4655" w14:textId="77777777" w:rsidR="0097549D" w:rsidRPr="0097549D" w:rsidRDefault="0097549D" w:rsidP="0097549D">
      <w:pPr>
        <w:pStyle w:val="Odsekzoznamu"/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49D">
        <w:rPr>
          <w:rFonts w:ascii="Times New Roman" w:hAnsi="Times New Roman"/>
          <w:sz w:val="24"/>
          <w:szCs w:val="24"/>
        </w:rPr>
        <w:t>Hlavný predmet</w:t>
      </w:r>
    </w:p>
    <w:p w14:paraId="2EE0101C" w14:textId="77777777" w:rsidR="0097549D" w:rsidRPr="0097549D" w:rsidRDefault="0097549D" w:rsidP="0097549D">
      <w:pPr>
        <w:pStyle w:val="Odsekzoznamu"/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  <w:r w:rsidRPr="0097549D">
        <w:rPr>
          <w:rFonts w:ascii="Times New Roman" w:hAnsi="Times New Roman"/>
          <w:sz w:val="24"/>
          <w:szCs w:val="24"/>
        </w:rPr>
        <w:t>Hlavný slovník: 79211000-6</w:t>
      </w:r>
    </w:p>
    <w:p w14:paraId="64D6C4DB" w14:textId="77777777" w:rsidR="0097549D" w:rsidRPr="0097549D" w:rsidRDefault="0097549D" w:rsidP="0097549D">
      <w:pPr>
        <w:pStyle w:val="Odsekzoznamu"/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  <w:r w:rsidRPr="0097549D">
        <w:rPr>
          <w:rFonts w:ascii="Times New Roman" w:hAnsi="Times New Roman"/>
          <w:sz w:val="24"/>
          <w:szCs w:val="24"/>
        </w:rPr>
        <w:t>Doplňujúce predmety</w:t>
      </w:r>
    </w:p>
    <w:p w14:paraId="1E4AF8BA" w14:textId="77777777" w:rsidR="0097549D" w:rsidRPr="0097549D" w:rsidRDefault="0097549D" w:rsidP="0097549D">
      <w:pPr>
        <w:pStyle w:val="Odsekzoznamu"/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  <w:r w:rsidRPr="0097549D">
        <w:rPr>
          <w:rFonts w:ascii="Times New Roman" w:hAnsi="Times New Roman"/>
          <w:sz w:val="24"/>
          <w:szCs w:val="24"/>
        </w:rPr>
        <w:t>Hlavný slovník: 79211100-7, 79211200-8, 79211110-0, 79222000-6</w:t>
      </w:r>
    </w:p>
    <w:p w14:paraId="3728220F" w14:textId="6D470B7A" w:rsidR="00263729" w:rsidRPr="00C01A73" w:rsidRDefault="00263729" w:rsidP="0026372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433D91" w14:textId="6933D1AC" w:rsidR="00BB2216" w:rsidRPr="00A82C00" w:rsidRDefault="00BB2216" w:rsidP="00BB2216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2C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Termín plnenia predmetu zákazky/doba trvania zmluvy:</w:t>
      </w:r>
    </w:p>
    <w:p w14:paraId="326F0C33" w14:textId="77777777" w:rsidR="0097549D" w:rsidRPr="000C6EA9" w:rsidRDefault="0097549D" w:rsidP="0097549D">
      <w:pPr>
        <w:pStyle w:val="Odsekzoznamu"/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EA9">
        <w:rPr>
          <w:rFonts w:ascii="Times New Roman" w:eastAsia="Times New Roman" w:hAnsi="Times New Roman" w:cs="Times New Roman"/>
          <w:color w:val="000000"/>
          <w:sz w:val="24"/>
          <w:szCs w:val="24"/>
        </w:rPr>
        <w:t>V priebehu trvania zmluvy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ktorá sa uzatvára na obdobie od 01.04.2024 do 31.12.2025</w:t>
      </w:r>
      <w:r w:rsidRPr="000C6E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E27550" w14:textId="77777777" w:rsidR="00FC6B64" w:rsidRPr="00D14327" w:rsidRDefault="00FC6B64" w:rsidP="00733A51">
      <w:pPr>
        <w:spacing w:after="0"/>
        <w:ind w:left="5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722AC0" w14:textId="77777777" w:rsidR="00263729" w:rsidRDefault="00263729" w:rsidP="0026372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4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Výsledok zadávania zákazky:</w:t>
      </w:r>
    </w:p>
    <w:p w14:paraId="01FC6B5E" w14:textId="2462BCB3" w:rsidR="0097549D" w:rsidRPr="0097549D" w:rsidRDefault="0097549D" w:rsidP="0097549D">
      <w:pPr>
        <w:pStyle w:val="Odsekzoznamu"/>
        <w:spacing w:after="0"/>
        <w:ind w:left="5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5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Výsledkom zadávania zákazky je uzatvorenie zmluvy, ktorej návrh 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prílohou č. 5</w:t>
      </w:r>
      <w:r w:rsidRPr="00975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výzvy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predkladanie ponúk</w:t>
      </w:r>
      <w:r w:rsidRPr="009754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E0C686" w14:textId="77777777" w:rsidR="00263729" w:rsidRDefault="00263729" w:rsidP="002637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2D00DB" w14:textId="77777777" w:rsidR="00263729" w:rsidRPr="00733A51" w:rsidRDefault="00263729" w:rsidP="0026372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3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Lehota na predloženie ponuky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2C86CD44" w14:textId="2A79387E" w:rsidR="00263729" w:rsidRDefault="0097549D" w:rsidP="00446963">
      <w:pPr>
        <w:pStyle w:val="Odsekzoznamu"/>
        <w:spacing w:after="0"/>
        <w:ind w:left="50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05.02</w:t>
      </w:r>
      <w:r w:rsidR="00BB22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.2024</w:t>
      </w:r>
      <w:r w:rsidR="00733A51" w:rsidRPr="00733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 12:00 hod.</w:t>
      </w:r>
    </w:p>
    <w:p w14:paraId="67CD33B8" w14:textId="77777777" w:rsidR="00446963" w:rsidRPr="00446963" w:rsidRDefault="00446963" w:rsidP="00446963">
      <w:pPr>
        <w:pStyle w:val="Odsekzoznamu"/>
        <w:spacing w:after="0"/>
        <w:ind w:left="50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A7D7F59" w14:textId="77777777" w:rsidR="00263729" w:rsidRPr="00D14327" w:rsidRDefault="00263729" w:rsidP="0026372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E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Spôsob predloženia ponuky:  </w:t>
      </w:r>
    </w:p>
    <w:p w14:paraId="42B3E2C4" w14:textId="77777777" w:rsidR="00733A51" w:rsidRPr="00733A51" w:rsidRDefault="00733A51" w:rsidP="00733A51">
      <w:pPr>
        <w:pStyle w:val="Odsekzoznamu"/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A51">
        <w:rPr>
          <w:rFonts w:ascii="Times New Roman" w:eastAsia="Times New Roman" w:hAnsi="Times New Roman" w:cs="Times New Roman"/>
          <w:color w:val="000000"/>
          <w:sz w:val="24"/>
          <w:szCs w:val="24"/>
        </w:rPr>
        <w:t>Elektronicky prostredníctvom funkcionality IS EVO</w:t>
      </w:r>
    </w:p>
    <w:p w14:paraId="0A0F5F2F" w14:textId="77777777" w:rsidR="00733A51" w:rsidRPr="00733A51" w:rsidRDefault="00733A51" w:rsidP="00733A51">
      <w:pPr>
        <w:pStyle w:val="Odsekzoznamu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733A51">
        <w:rPr>
          <w:rFonts w:ascii="Times New Roman" w:eastAsia="Times New Roman" w:hAnsi="Times New Roman" w:cs="Times New Roman"/>
          <w:sz w:val="24"/>
          <w:szCs w:val="24"/>
        </w:rPr>
        <w:lastRenderedPageBreak/>
        <w:t>Ponuky sa predkladajú v slovenskom jazyku</w:t>
      </w:r>
      <w:bookmarkStart w:id="0" w:name="_3znysh7" w:colFirst="0" w:colLast="0"/>
      <w:bookmarkEnd w:id="0"/>
      <w:r w:rsidRPr="00733A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C9C494" w14:textId="77777777" w:rsidR="00263729" w:rsidRPr="00D14327" w:rsidRDefault="00263729" w:rsidP="0026372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Kritériá na vyhodnotenie ponúk: </w:t>
      </w:r>
    </w:p>
    <w:p w14:paraId="7F35C1D3" w14:textId="77777777" w:rsidR="0097549D" w:rsidRPr="0097549D" w:rsidRDefault="0097549D" w:rsidP="0097549D">
      <w:pPr>
        <w:pStyle w:val="Odsekzoznamu"/>
        <w:spacing w:after="0"/>
        <w:ind w:left="50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754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Kritériom na vyhodnotenie ponúk je </w:t>
      </w:r>
      <w:r w:rsidRPr="0097549D">
        <w:rPr>
          <w:rFonts w:ascii="Times New Roman" w:eastAsia="Times New Roman" w:hAnsi="Times New Roman" w:cs="Times New Roman"/>
          <w:color w:val="000000"/>
          <w:sz w:val="24"/>
          <w:szCs w:val="24"/>
        </w:rPr>
        <w:t>najnižšia cena za jeden mesiac poskytovania služieb (</w:t>
      </w:r>
      <w:proofErr w:type="spellStart"/>
      <w:r w:rsidRPr="0097549D">
        <w:rPr>
          <w:rFonts w:ascii="Times New Roman" w:eastAsia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975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pri platcoch DPH cena za jeden mesiac poskytovania služieb v EUR s DPH, pri </w:t>
      </w:r>
      <w:proofErr w:type="spellStart"/>
      <w:r w:rsidRPr="0097549D">
        <w:rPr>
          <w:rFonts w:ascii="Times New Roman" w:eastAsia="Times New Roman" w:hAnsi="Times New Roman" w:cs="Times New Roman"/>
          <w:color w:val="000000"/>
          <w:sz w:val="24"/>
          <w:szCs w:val="24"/>
        </w:rPr>
        <w:t>neplatcoch</w:t>
      </w:r>
      <w:proofErr w:type="spellEnd"/>
      <w:r w:rsidRPr="00975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DPH cena za jeden mesiac poskytovania služieb v EUR).</w:t>
      </w:r>
    </w:p>
    <w:p w14:paraId="0869498F" w14:textId="77777777" w:rsidR="00446963" w:rsidRDefault="00446963" w:rsidP="00446963">
      <w:pPr>
        <w:spacing w:after="0"/>
        <w:ind w:left="5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EBEB6E" w14:textId="77777777" w:rsidR="00263729" w:rsidRPr="00D14327" w:rsidRDefault="00263729" w:rsidP="0026372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43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Otváranie ponúk:</w:t>
      </w:r>
    </w:p>
    <w:p w14:paraId="715D8A2D" w14:textId="57D0927A" w:rsidR="00733A51" w:rsidRPr="00D14327" w:rsidRDefault="00263729" w:rsidP="00733A51">
      <w:pPr>
        <w:spacing w:after="0"/>
        <w:ind w:left="50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43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Otváranie ponúk sa uskutočn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ilo</w:t>
      </w:r>
      <w:r w:rsidRPr="00D143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prostredníctvom funkcionality IS EVO dňa </w:t>
      </w:r>
      <w:r w:rsidR="009754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05.02</w:t>
      </w:r>
      <w:r w:rsidR="00BB22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.2024</w:t>
      </w:r>
      <w:r w:rsidR="00733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 12:</w:t>
      </w:r>
      <w:r w:rsidR="00FC6B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="00733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hod</w:t>
      </w:r>
      <w:r w:rsidRPr="00D143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EA77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 zasadnutie komisie dňa </w:t>
      </w:r>
      <w:r w:rsidR="00211D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06</w:t>
      </w:r>
      <w:r w:rsidR="001543E7" w:rsidRPr="001543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.02.</w:t>
      </w:r>
      <w:r w:rsidR="00BB2216" w:rsidRPr="001543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2024 o</w:t>
      </w:r>
      <w:r w:rsidR="00211D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12:15</w:t>
      </w:r>
    </w:p>
    <w:p w14:paraId="18BED1A8" w14:textId="77777777" w:rsidR="00AE083C" w:rsidRPr="00263729" w:rsidRDefault="00AE083C" w:rsidP="0026372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7DDA51" w14:textId="77777777" w:rsidR="00AE083C" w:rsidRDefault="00AE083C" w:rsidP="0026372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7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Zoznam uchádzačov, ktorí predložili ponuku (v poradí v akom bola ponuka doručená verejnému obstarávateľovi)</w:t>
      </w:r>
    </w:p>
    <w:p w14:paraId="3C190ECD" w14:textId="779025B6" w:rsidR="00040E39" w:rsidRPr="001543E7" w:rsidRDefault="00040E39" w:rsidP="00040E39">
      <w:pPr>
        <w:pStyle w:val="Odsekzoznamu"/>
        <w:numPr>
          <w:ilvl w:val="3"/>
          <w:numId w:val="12"/>
        </w:numPr>
        <w:spacing w:after="0"/>
        <w:ind w:left="851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0E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ANDATA, spol. s </w:t>
      </w:r>
      <w:proofErr w:type="spellStart"/>
      <w:r w:rsidRPr="00040E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r.o</w:t>
      </w:r>
      <w:proofErr w:type="spellEnd"/>
      <w:r w:rsidRPr="00040E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., IČO: </w:t>
      </w:r>
      <w:r w:rsidRPr="001543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31375405 </w:t>
      </w:r>
      <w:r w:rsidR="00684395" w:rsidRPr="001543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(3.888</w:t>
      </w:r>
      <w:r w:rsidRPr="001543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,- EUR </w:t>
      </w:r>
      <w:r w:rsidR="001543E7" w:rsidRPr="001543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 </w:t>
      </w:r>
      <w:r w:rsidRPr="001543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DPH)</w:t>
      </w:r>
    </w:p>
    <w:p w14:paraId="1A5CD7A4" w14:textId="395AEDA9" w:rsidR="00040E39" w:rsidRPr="00040E39" w:rsidRDefault="00040E39" w:rsidP="00040E39">
      <w:pPr>
        <w:pStyle w:val="Odsekzoznamu"/>
        <w:numPr>
          <w:ilvl w:val="3"/>
          <w:numId w:val="12"/>
        </w:numPr>
        <w:spacing w:after="0"/>
        <w:ind w:left="851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040E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econta</w:t>
      </w:r>
      <w:proofErr w:type="spellEnd"/>
      <w:r w:rsidRPr="00040E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40E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s.r.o</w:t>
      </w:r>
      <w:proofErr w:type="spellEnd"/>
      <w:r w:rsidRPr="00040E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., IČO: 53379845 </w:t>
      </w:r>
      <w:r w:rsidR="000221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(3.924</w:t>
      </w:r>
      <w:r w:rsidRPr="00040E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,-</w:t>
      </w:r>
      <w:r w:rsidR="000221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EUR s</w:t>
      </w:r>
      <w:r w:rsidRPr="00040E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DPH)</w:t>
      </w:r>
    </w:p>
    <w:p w14:paraId="555790FF" w14:textId="20275027" w:rsidR="00040E39" w:rsidRPr="00040E39" w:rsidRDefault="00040E39" w:rsidP="00040E39">
      <w:pPr>
        <w:pStyle w:val="Odsekzoznamu"/>
        <w:numPr>
          <w:ilvl w:val="3"/>
          <w:numId w:val="12"/>
        </w:numPr>
        <w:spacing w:after="0"/>
        <w:ind w:left="851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0E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B.R.M. </w:t>
      </w:r>
      <w:proofErr w:type="spellStart"/>
      <w:r w:rsidRPr="00040E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Tax</w:t>
      </w:r>
      <w:proofErr w:type="spellEnd"/>
      <w:r w:rsidRPr="00040E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040E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k.s</w:t>
      </w:r>
      <w:proofErr w:type="spellEnd"/>
      <w:r w:rsidRPr="00040E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., IČO: 35710012 </w:t>
      </w:r>
      <w:r w:rsidR="000619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(7.170</w:t>
      </w:r>
      <w:r w:rsidRPr="00040E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,-</w:t>
      </w:r>
      <w:r w:rsidR="000221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EUR s</w:t>
      </w:r>
      <w:r w:rsidRPr="00040E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DPH)</w:t>
      </w:r>
    </w:p>
    <w:p w14:paraId="2D3466E8" w14:textId="30CD307E" w:rsidR="00040E39" w:rsidRPr="0097549D" w:rsidRDefault="00040E39" w:rsidP="00040E39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CAEA9D1" w14:textId="77777777" w:rsidR="00AE083C" w:rsidRPr="00D5751B" w:rsidRDefault="00AE083C" w:rsidP="00AE083C">
      <w:pPr>
        <w:pStyle w:val="Zkladntext"/>
        <w:ind w:right="1007"/>
      </w:pPr>
    </w:p>
    <w:p w14:paraId="53B5AF8F" w14:textId="77777777" w:rsidR="00AE083C" w:rsidRPr="00263729" w:rsidRDefault="00AE083C" w:rsidP="0026372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7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Zoznam uchádzačov, ktorí nesplnili stanovené podmienky účasti, vrátane uvedenia dôvodov nesplnenia stanovených podmienok:</w:t>
      </w:r>
    </w:p>
    <w:p w14:paraId="1DCF2598" w14:textId="00ADD22B" w:rsidR="003B75CF" w:rsidRDefault="000B4468" w:rsidP="00EA77D4">
      <w:pPr>
        <w:pStyle w:val="Zkladntext"/>
        <w:ind w:left="502"/>
        <w:jc w:val="both"/>
        <w:rPr>
          <w:bCs/>
          <w:color w:val="000000"/>
        </w:rPr>
      </w:pPr>
      <w:r>
        <w:rPr>
          <w:bCs/>
          <w:color w:val="000000"/>
        </w:rPr>
        <w:t>Nasledovní uchádzači nepredložili všetky dokumenty na preukázanie splnenia podmienok účasti, avšak na ich dodatočné predloženie neboli vyzývaní z dôvodu hospodárnosti, keďže subjekt, ktorý predložil najnižšiu cenovú ponuku, všetky podmienky účasti splnil:</w:t>
      </w:r>
    </w:p>
    <w:p w14:paraId="5250B8B3" w14:textId="77777777" w:rsidR="000B4468" w:rsidRPr="00040E39" w:rsidRDefault="000B4468" w:rsidP="000B4468">
      <w:pPr>
        <w:pStyle w:val="Odsekzoznamu"/>
        <w:numPr>
          <w:ilvl w:val="3"/>
          <w:numId w:val="12"/>
        </w:numPr>
        <w:spacing w:after="0"/>
        <w:ind w:left="851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040E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econta</w:t>
      </w:r>
      <w:proofErr w:type="spellEnd"/>
      <w:r w:rsidRPr="00040E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40E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s.r.o</w:t>
      </w:r>
      <w:proofErr w:type="spellEnd"/>
      <w:r w:rsidRPr="00040E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., IČO: 53379845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(3.924</w:t>
      </w:r>
      <w:r w:rsidRPr="00040E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EUR s</w:t>
      </w:r>
      <w:r w:rsidRPr="00040E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DPH)</w:t>
      </w:r>
    </w:p>
    <w:p w14:paraId="7DCA9C9D" w14:textId="77777777" w:rsidR="000B4468" w:rsidRPr="00040E39" w:rsidRDefault="000B4468" w:rsidP="000B4468">
      <w:pPr>
        <w:pStyle w:val="Odsekzoznamu"/>
        <w:numPr>
          <w:ilvl w:val="3"/>
          <w:numId w:val="12"/>
        </w:numPr>
        <w:spacing w:after="0"/>
        <w:ind w:left="851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0E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B.R.M. </w:t>
      </w:r>
      <w:proofErr w:type="spellStart"/>
      <w:r w:rsidRPr="00040E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Tax</w:t>
      </w:r>
      <w:proofErr w:type="spellEnd"/>
      <w:r w:rsidRPr="00040E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040E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k.s</w:t>
      </w:r>
      <w:proofErr w:type="spellEnd"/>
      <w:r w:rsidRPr="00040E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., IČO: 35710012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(7.170</w:t>
      </w:r>
      <w:r w:rsidRPr="00040E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EUR s</w:t>
      </w:r>
      <w:r w:rsidRPr="00040E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DPH)</w:t>
      </w:r>
    </w:p>
    <w:p w14:paraId="27645A0B" w14:textId="77777777" w:rsidR="000B4468" w:rsidRPr="001543E7" w:rsidRDefault="000B4468" w:rsidP="00EA77D4">
      <w:pPr>
        <w:pStyle w:val="Zkladntext"/>
        <w:ind w:left="502"/>
        <w:jc w:val="both"/>
        <w:rPr>
          <w:bCs/>
          <w:color w:val="000000"/>
        </w:rPr>
      </w:pPr>
    </w:p>
    <w:p w14:paraId="09620E2A" w14:textId="77777777" w:rsidR="00A73066" w:rsidRPr="001543E7" w:rsidRDefault="00A73066" w:rsidP="00263729">
      <w:pPr>
        <w:pStyle w:val="Zkladntext"/>
        <w:spacing w:before="11"/>
        <w:ind w:right="1007"/>
      </w:pPr>
    </w:p>
    <w:p w14:paraId="0A267F99" w14:textId="77777777" w:rsidR="00AE083C" w:rsidRPr="001543E7" w:rsidRDefault="00AE083C" w:rsidP="0026372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43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Zoznam uchádzačov, ktorí nesplnili stanovené požiadavky na predmet zákazky, vrátane uvedenia dôvodov nesplnenia stanovených podmienok:</w:t>
      </w:r>
    </w:p>
    <w:p w14:paraId="2F6C31DB" w14:textId="77777777" w:rsidR="003B75CF" w:rsidRPr="003B75CF" w:rsidRDefault="003B75CF" w:rsidP="003B75CF">
      <w:pPr>
        <w:pStyle w:val="Zkladntext"/>
        <w:ind w:right="1007" w:firstLine="502"/>
        <w:rPr>
          <w:bCs/>
        </w:rPr>
      </w:pPr>
      <w:r w:rsidRPr="001543E7">
        <w:rPr>
          <w:bCs/>
        </w:rPr>
        <w:t>neaktuálne</w:t>
      </w:r>
    </w:p>
    <w:p w14:paraId="01F9B779" w14:textId="77777777" w:rsidR="00AE083C" w:rsidRDefault="00AE083C" w:rsidP="003B75CF">
      <w:pPr>
        <w:pStyle w:val="Zkladntext"/>
        <w:ind w:right="1007"/>
      </w:pPr>
    </w:p>
    <w:p w14:paraId="7CAA1205" w14:textId="77777777" w:rsidR="00AE083C" w:rsidRPr="00D5751B" w:rsidRDefault="00AE083C" w:rsidP="00AE083C">
      <w:pPr>
        <w:pStyle w:val="Zkladntext"/>
        <w:spacing w:before="11"/>
        <w:ind w:right="1007"/>
      </w:pPr>
    </w:p>
    <w:p w14:paraId="3952FF0A" w14:textId="54BD426F" w:rsidR="00AE083C" w:rsidRPr="00BB2216" w:rsidRDefault="00AE083C" w:rsidP="00BB2216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7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Poradie uchádzačov, ktorí splnili stanovené požiadavky na predmet zákazky a stanovené podmienky účasti podľa kritéria na</w:t>
      </w:r>
      <w:r w:rsidR="002637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vyhodnotenie ponúk</w:t>
      </w:r>
      <w:r w:rsidRPr="002637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569FA529" w14:textId="7ED302D1" w:rsidR="007955EB" w:rsidRPr="000B4468" w:rsidRDefault="000B4468" w:rsidP="000B4468">
      <w:pPr>
        <w:pStyle w:val="Odsekzoznamu"/>
        <w:numPr>
          <w:ilvl w:val="3"/>
          <w:numId w:val="12"/>
        </w:numPr>
        <w:spacing w:after="0"/>
        <w:ind w:left="851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754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ANDATA, spol. </w:t>
      </w:r>
      <w:r w:rsidRPr="001543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 </w:t>
      </w:r>
      <w:proofErr w:type="spellStart"/>
      <w:r w:rsidRPr="001543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r.o</w:t>
      </w:r>
      <w:proofErr w:type="spellEnd"/>
      <w:r w:rsidRPr="001543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., IČO: 31375405 (3 240,- EUR bez DPH)</w:t>
      </w:r>
    </w:p>
    <w:p w14:paraId="328747D9" w14:textId="77777777" w:rsidR="003B75CF" w:rsidRDefault="003B75CF" w:rsidP="003B75CF">
      <w:pPr>
        <w:pStyle w:val="Zkladntext"/>
        <w:spacing w:before="6"/>
        <w:ind w:left="502" w:right="1007"/>
        <w:rPr>
          <w:highlight w:val="yellow"/>
        </w:rPr>
      </w:pPr>
    </w:p>
    <w:p w14:paraId="77010E70" w14:textId="77777777" w:rsidR="003B75CF" w:rsidRPr="006105A6" w:rsidRDefault="003B75CF" w:rsidP="00AE083C">
      <w:pPr>
        <w:pStyle w:val="Zkladntext"/>
        <w:spacing w:before="6"/>
        <w:ind w:right="1007"/>
        <w:rPr>
          <w:highlight w:val="yellow"/>
        </w:rPr>
      </w:pPr>
    </w:p>
    <w:p w14:paraId="4DE3BE89" w14:textId="5CA84E6D" w:rsidR="00BB2216" w:rsidRPr="00BB2216" w:rsidRDefault="00AE083C" w:rsidP="00BB2216">
      <w:pPr>
        <w:pStyle w:val="Zkladntext"/>
        <w:ind w:left="502" w:right="1007"/>
      </w:pPr>
      <w:r w:rsidRPr="00263729">
        <w:t>Úspešný uchádzač</w:t>
      </w:r>
      <w:r w:rsidR="00A164F0">
        <w:t xml:space="preserve"> </w:t>
      </w:r>
      <w:r w:rsidRPr="00263729">
        <w:t>:</w:t>
      </w:r>
      <w:r w:rsidR="00A164F0">
        <w:rPr>
          <w:bCs/>
          <w:color w:val="000000"/>
        </w:rPr>
        <w:t xml:space="preserve">ANDATA, spol. s </w:t>
      </w:r>
      <w:proofErr w:type="spellStart"/>
      <w:r w:rsidR="00A164F0">
        <w:rPr>
          <w:bCs/>
          <w:color w:val="000000"/>
        </w:rPr>
        <w:t>r.o</w:t>
      </w:r>
      <w:proofErr w:type="spellEnd"/>
      <w:r w:rsidR="00A164F0">
        <w:rPr>
          <w:bCs/>
          <w:color w:val="000000"/>
        </w:rPr>
        <w:t>.</w:t>
      </w:r>
    </w:p>
    <w:p w14:paraId="1A6B7A75" w14:textId="77777777" w:rsidR="00AE083C" w:rsidRPr="009157AC" w:rsidRDefault="00AE083C" w:rsidP="00AE083C">
      <w:pPr>
        <w:pStyle w:val="Zkladntext"/>
        <w:ind w:left="720" w:right="1007" w:firstLine="142"/>
      </w:pPr>
    </w:p>
    <w:p w14:paraId="1E6716DC" w14:textId="77777777" w:rsidR="00AE083C" w:rsidRDefault="00AE083C" w:rsidP="00263729">
      <w:pPr>
        <w:pStyle w:val="Zkladntext"/>
        <w:ind w:right="1007"/>
      </w:pPr>
    </w:p>
    <w:p w14:paraId="73E4B169" w14:textId="5DEED998" w:rsidR="00AE083C" w:rsidRPr="00D5751B" w:rsidRDefault="00263729" w:rsidP="00263729">
      <w:pPr>
        <w:pStyle w:val="Zkladntext"/>
        <w:ind w:left="502" w:right="1007"/>
      </w:pPr>
      <w:r>
        <w:t>Č</w:t>
      </w:r>
      <w:r w:rsidR="00AE083C" w:rsidRPr="00D5751B">
        <w:t>lenov</w:t>
      </w:r>
      <w:r>
        <w:t>ia</w:t>
      </w:r>
      <w:r w:rsidR="00AE083C" w:rsidRPr="00D5751B">
        <w:t xml:space="preserve"> komisi</w:t>
      </w:r>
      <w:r>
        <w:t>e</w:t>
      </w:r>
      <w:r w:rsidR="00AE083C" w:rsidRPr="00D5751B">
        <w:t>:</w:t>
      </w:r>
    </w:p>
    <w:p w14:paraId="277711E4" w14:textId="29AE5A5A" w:rsidR="00AE083C" w:rsidRPr="00D5751B" w:rsidRDefault="00AE083C" w:rsidP="00263729">
      <w:pPr>
        <w:pStyle w:val="Zkladntext"/>
        <w:ind w:left="502"/>
        <w:jc w:val="both"/>
      </w:pPr>
      <w:r w:rsidRPr="00D5751B">
        <w:t>(na dôkaz súhlasu s obsahom zápisnice členovia komisie podpíšu zápisnicu, v prípade, ak ktorýkoľvek z členov komisie s obsahom zápisnice nesúhlasí, uvedie dôvody nesúhlasu)</w:t>
      </w:r>
    </w:p>
    <w:p w14:paraId="1DF61E57" w14:textId="77777777" w:rsidR="00AE083C" w:rsidRPr="00D5751B" w:rsidRDefault="00AE083C" w:rsidP="00AE083C">
      <w:pPr>
        <w:ind w:left="436" w:right="1007"/>
        <w:rPr>
          <w:sz w:val="24"/>
          <w:szCs w:val="24"/>
        </w:rPr>
      </w:pPr>
    </w:p>
    <w:p w14:paraId="019A9C49" w14:textId="77777777" w:rsidR="001543E7" w:rsidRDefault="001543E7" w:rsidP="00263729">
      <w:pPr>
        <w:pStyle w:val="Zkladntext"/>
        <w:ind w:left="502"/>
        <w:jc w:val="both"/>
      </w:pPr>
    </w:p>
    <w:p w14:paraId="40499E49" w14:textId="77777777" w:rsidR="001543E7" w:rsidRDefault="001543E7" w:rsidP="00263729">
      <w:pPr>
        <w:pStyle w:val="Zkladntext"/>
        <w:ind w:left="502"/>
        <w:jc w:val="both"/>
      </w:pPr>
    </w:p>
    <w:p w14:paraId="2ECB0B08" w14:textId="77777777" w:rsidR="001543E7" w:rsidRDefault="001543E7" w:rsidP="00263729">
      <w:pPr>
        <w:pStyle w:val="Zkladntext"/>
        <w:ind w:left="502"/>
        <w:jc w:val="both"/>
      </w:pPr>
    </w:p>
    <w:p w14:paraId="59C82769" w14:textId="77777777" w:rsidR="001543E7" w:rsidRDefault="001543E7" w:rsidP="00263729">
      <w:pPr>
        <w:pStyle w:val="Zkladntext"/>
        <w:ind w:left="502"/>
        <w:jc w:val="both"/>
      </w:pPr>
    </w:p>
    <w:p w14:paraId="0E70978D" w14:textId="77777777" w:rsidR="001543E7" w:rsidRDefault="001543E7" w:rsidP="00263729">
      <w:pPr>
        <w:pStyle w:val="Zkladntext"/>
        <w:ind w:left="502"/>
        <w:jc w:val="both"/>
      </w:pPr>
    </w:p>
    <w:p w14:paraId="22BA500B" w14:textId="08BD1ADD" w:rsidR="00263729" w:rsidRDefault="00263729" w:rsidP="00263729">
      <w:pPr>
        <w:pStyle w:val="Zkladntext"/>
        <w:ind w:left="502"/>
        <w:jc w:val="both"/>
      </w:pPr>
      <w:r>
        <w:t>V</w:t>
      </w:r>
      <w:r w:rsidR="001543E7">
        <w:t> </w:t>
      </w:r>
      <w:r w:rsidR="00733A51">
        <w:t>Bratislave</w:t>
      </w:r>
      <w:r w:rsidR="001543E7">
        <w:t xml:space="preserve">, </w:t>
      </w:r>
      <w:r>
        <w:t>dňa</w:t>
      </w:r>
      <w:r w:rsidR="000B4468">
        <w:t>: 06</w:t>
      </w:r>
      <w:r w:rsidR="001543E7">
        <w:t>.02.2024</w:t>
      </w:r>
    </w:p>
    <w:p w14:paraId="1631071A" w14:textId="77777777" w:rsidR="00263729" w:rsidRDefault="00263729" w:rsidP="00263729">
      <w:pPr>
        <w:pStyle w:val="Zkladntext"/>
        <w:ind w:left="502"/>
        <w:jc w:val="both"/>
      </w:pPr>
    </w:p>
    <w:p w14:paraId="3D8DD0A0" w14:textId="77777777" w:rsidR="00263729" w:rsidRDefault="00263729" w:rsidP="00263729">
      <w:pPr>
        <w:pStyle w:val="Zkladntext"/>
        <w:ind w:left="502"/>
        <w:jc w:val="both"/>
      </w:pPr>
    </w:p>
    <w:p w14:paraId="05F6A02A" w14:textId="4FE4390E" w:rsidR="00AE083C" w:rsidRDefault="001543E7" w:rsidP="001543E7">
      <w:pPr>
        <w:pStyle w:val="Zkladntext"/>
        <w:jc w:val="both"/>
      </w:pPr>
      <w:r>
        <w:t xml:space="preserve">        </w:t>
      </w:r>
      <w:r w:rsidR="00263729">
        <w:t>_________________________________</w:t>
      </w:r>
      <w:r w:rsidR="00AE083C">
        <w:tab/>
      </w:r>
    </w:p>
    <w:p w14:paraId="616B1358" w14:textId="1BAFB92D" w:rsidR="00AE083C" w:rsidRDefault="00733A51" w:rsidP="00263729">
      <w:pPr>
        <w:pStyle w:val="Zkladntext"/>
        <w:ind w:left="502"/>
        <w:jc w:val="both"/>
      </w:pPr>
      <w:r>
        <w:t>Ing. Richard Bednár</w:t>
      </w:r>
      <w:r w:rsidR="001543E7">
        <w:t>, PhD, MBA</w:t>
      </w:r>
      <w:r w:rsidR="00AE083C">
        <w:tab/>
      </w:r>
      <w:r w:rsidR="00AE083C">
        <w:tab/>
      </w:r>
      <w:r w:rsidR="00AE083C">
        <w:tab/>
      </w:r>
    </w:p>
    <w:p w14:paraId="1ECA57C3" w14:textId="5395A429" w:rsidR="00263729" w:rsidRDefault="00263729" w:rsidP="00263729">
      <w:pPr>
        <w:pStyle w:val="Zkladntext"/>
        <w:ind w:left="502"/>
        <w:jc w:val="both"/>
      </w:pPr>
    </w:p>
    <w:p w14:paraId="2EC7AE4F" w14:textId="3D76D861" w:rsidR="00263729" w:rsidRDefault="00263729" w:rsidP="00263729">
      <w:pPr>
        <w:pStyle w:val="Zkladntext"/>
        <w:ind w:left="502"/>
        <w:jc w:val="both"/>
      </w:pPr>
    </w:p>
    <w:p w14:paraId="17F00859" w14:textId="5F052554" w:rsidR="00733A51" w:rsidRDefault="00733A51" w:rsidP="00733A51">
      <w:pPr>
        <w:pStyle w:val="Zkladntext"/>
        <w:ind w:left="502"/>
        <w:jc w:val="both"/>
      </w:pPr>
      <w:r>
        <w:t>V</w:t>
      </w:r>
      <w:r w:rsidR="001543E7">
        <w:t> </w:t>
      </w:r>
      <w:r>
        <w:t>Bratislave</w:t>
      </w:r>
      <w:r w:rsidR="001543E7">
        <w:t xml:space="preserve">. </w:t>
      </w:r>
      <w:r>
        <w:t>dňa</w:t>
      </w:r>
      <w:r w:rsidR="001543E7">
        <w:t>:</w:t>
      </w:r>
      <w:r>
        <w:t xml:space="preserve"> </w:t>
      </w:r>
      <w:r w:rsidR="000B4468">
        <w:t>06</w:t>
      </w:r>
      <w:r w:rsidR="001543E7">
        <w:t>.02.2024</w:t>
      </w:r>
    </w:p>
    <w:p w14:paraId="7A0255F8" w14:textId="77777777" w:rsidR="00263729" w:rsidRDefault="00263729" w:rsidP="00263729">
      <w:pPr>
        <w:pStyle w:val="Zkladntext"/>
        <w:ind w:left="502"/>
        <w:jc w:val="both"/>
      </w:pPr>
    </w:p>
    <w:p w14:paraId="46A90A9F" w14:textId="77777777" w:rsidR="00263729" w:rsidRDefault="00263729" w:rsidP="00263729">
      <w:pPr>
        <w:pStyle w:val="Zkladntext"/>
        <w:ind w:left="502"/>
        <w:jc w:val="both"/>
      </w:pPr>
    </w:p>
    <w:p w14:paraId="66CFD60A" w14:textId="54A055C8" w:rsidR="00263729" w:rsidRDefault="001543E7" w:rsidP="001543E7">
      <w:pPr>
        <w:pStyle w:val="Zkladntext"/>
        <w:jc w:val="both"/>
      </w:pPr>
      <w:r>
        <w:t xml:space="preserve">        </w:t>
      </w:r>
      <w:r w:rsidR="00263729">
        <w:t>_________________________________</w:t>
      </w:r>
      <w:r w:rsidR="00263729">
        <w:tab/>
      </w:r>
    </w:p>
    <w:p w14:paraId="1357C640" w14:textId="463D2CD4" w:rsidR="00263729" w:rsidRDefault="001543E7" w:rsidP="001543E7">
      <w:pPr>
        <w:pStyle w:val="Zkladntext"/>
        <w:jc w:val="both"/>
      </w:pPr>
      <w:r>
        <w:t xml:space="preserve">        </w:t>
      </w:r>
      <w:r w:rsidR="0097549D" w:rsidRPr="001543E7">
        <w:t>Miroslava Hrubá</w:t>
      </w:r>
    </w:p>
    <w:p w14:paraId="63D1F7A0" w14:textId="794EDEE4" w:rsidR="00AE083C" w:rsidRDefault="00AE083C" w:rsidP="00263729">
      <w:pPr>
        <w:pStyle w:val="Zkladntext"/>
        <w:ind w:left="502"/>
        <w:jc w:val="both"/>
      </w:pPr>
      <w:r>
        <w:tab/>
      </w:r>
      <w:r>
        <w:tab/>
      </w:r>
      <w:r>
        <w:tab/>
      </w:r>
      <w:r>
        <w:tab/>
      </w:r>
    </w:p>
    <w:p w14:paraId="09159B1B" w14:textId="77777777" w:rsidR="00AE083C" w:rsidRDefault="00AE083C" w:rsidP="00263729">
      <w:pPr>
        <w:pStyle w:val="Zkladntext"/>
        <w:ind w:left="502"/>
        <w:jc w:val="both"/>
      </w:pPr>
    </w:p>
    <w:p w14:paraId="417B2FEE" w14:textId="6B6FAAFC" w:rsidR="00733A51" w:rsidRDefault="00733A51" w:rsidP="00733A51">
      <w:pPr>
        <w:pStyle w:val="Zkladntext"/>
        <w:ind w:left="502"/>
        <w:jc w:val="both"/>
      </w:pPr>
      <w:r>
        <w:t>V</w:t>
      </w:r>
      <w:r w:rsidR="001543E7">
        <w:t> </w:t>
      </w:r>
      <w:r>
        <w:t>Bratislave</w:t>
      </w:r>
      <w:r w:rsidR="001543E7">
        <w:t xml:space="preserve">, </w:t>
      </w:r>
      <w:r>
        <w:t>dňa</w:t>
      </w:r>
      <w:r w:rsidR="000B4468">
        <w:t>: 06</w:t>
      </w:r>
      <w:r w:rsidR="001543E7">
        <w:t>.02.2024</w:t>
      </w:r>
    </w:p>
    <w:p w14:paraId="67788EF1" w14:textId="77777777" w:rsidR="00263729" w:rsidRDefault="00263729" w:rsidP="00263729">
      <w:pPr>
        <w:pStyle w:val="Zkladntext"/>
        <w:ind w:left="502"/>
        <w:jc w:val="both"/>
      </w:pPr>
    </w:p>
    <w:p w14:paraId="1710A718" w14:textId="77777777" w:rsidR="00263729" w:rsidRDefault="00263729" w:rsidP="00263729">
      <w:pPr>
        <w:pStyle w:val="Zkladntext"/>
        <w:ind w:left="502"/>
        <w:jc w:val="both"/>
      </w:pPr>
    </w:p>
    <w:p w14:paraId="5CA1941A" w14:textId="3F73C22C" w:rsidR="00263729" w:rsidRDefault="001543E7" w:rsidP="001543E7">
      <w:pPr>
        <w:pStyle w:val="Zkladntext"/>
        <w:jc w:val="both"/>
      </w:pPr>
      <w:r>
        <w:t xml:space="preserve">         </w:t>
      </w:r>
      <w:r w:rsidR="00263729">
        <w:t>_________________________________</w:t>
      </w:r>
      <w:r w:rsidR="00263729">
        <w:tab/>
      </w:r>
    </w:p>
    <w:p w14:paraId="1CEC1674" w14:textId="0A5A1B81" w:rsidR="00AE083C" w:rsidRPr="00D5751B" w:rsidRDefault="0097549D" w:rsidP="00263729">
      <w:pPr>
        <w:pStyle w:val="Zkladntext"/>
        <w:ind w:left="502"/>
        <w:jc w:val="both"/>
      </w:pPr>
      <w:r w:rsidRPr="001543E7">
        <w:t>Monika Smutná</w:t>
      </w:r>
      <w:r w:rsidR="00AE083C">
        <w:tab/>
      </w:r>
    </w:p>
    <w:p w14:paraId="1AC9C876" w14:textId="77777777" w:rsidR="00E61A7C" w:rsidRPr="00263729" w:rsidRDefault="00E61A7C" w:rsidP="00263729">
      <w:pPr>
        <w:pStyle w:val="Zkladntext"/>
        <w:ind w:left="502"/>
        <w:jc w:val="both"/>
      </w:pPr>
      <w:bookmarkStart w:id="1" w:name="_GoBack"/>
      <w:bookmarkEnd w:id="1"/>
    </w:p>
    <w:sectPr w:rsidR="00E61A7C" w:rsidRPr="00263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4F12"/>
    <w:multiLevelType w:val="hybridMultilevel"/>
    <w:tmpl w:val="357C52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62287"/>
    <w:multiLevelType w:val="hybridMultilevel"/>
    <w:tmpl w:val="DE002110"/>
    <w:lvl w:ilvl="0" w:tplc="D460264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>
      <w:start w:val="1"/>
      <w:numFmt w:val="lowerLetter"/>
      <w:lvlText w:val="%5."/>
      <w:lvlJc w:val="left"/>
      <w:pPr>
        <w:ind w:left="3742" w:hanging="360"/>
      </w:pPr>
    </w:lvl>
    <w:lvl w:ilvl="5" w:tplc="041B001B">
      <w:start w:val="1"/>
      <w:numFmt w:val="lowerRoman"/>
      <w:lvlText w:val="%6."/>
      <w:lvlJc w:val="right"/>
      <w:pPr>
        <w:ind w:left="4462" w:hanging="180"/>
      </w:pPr>
    </w:lvl>
    <w:lvl w:ilvl="6" w:tplc="041B000F">
      <w:start w:val="1"/>
      <w:numFmt w:val="decimal"/>
      <w:lvlText w:val="%7."/>
      <w:lvlJc w:val="left"/>
      <w:pPr>
        <w:ind w:left="5182" w:hanging="360"/>
      </w:pPr>
    </w:lvl>
    <w:lvl w:ilvl="7" w:tplc="041B0019">
      <w:start w:val="1"/>
      <w:numFmt w:val="lowerLetter"/>
      <w:lvlText w:val="%8."/>
      <w:lvlJc w:val="left"/>
      <w:pPr>
        <w:ind w:left="5902" w:hanging="360"/>
      </w:pPr>
    </w:lvl>
    <w:lvl w:ilvl="8" w:tplc="041B001B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93E7765"/>
    <w:multiLevelType w:val="hybridMultilevel"/>
    <w:tmpl w:val="804A0314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>
      <w:start w:val="1"/>
      <w:numFmt w:val="lowerLetter"/>
      <w:lvlText w:val="%5."/>
      <w:lvlJc w:val="left"/>
      <w:pPr>
        <w:ind w:left="3742" w:hanging="360"/>
      </w:pPr>
    </w:lvl>
    <w:lvl w:ilvl="5" w:tplc="041B001B">
      <w:start w:val="1"/>
      <w:numFmt w:val="lowerRoman"/>
      <w:lvlText w:val="%6."/>
      <w:lvlJc w:val="right"/>
      <w:pPr>
        <w:ind w:left="4462" w:hanging="180"/>
      </w:pPr>
    </w:lvl>
    <w:lvl w:ilvl="6" w:tplc="041B000F">
      <w:start w:val="1"/>
      <w:numFmt w:val="decimal"/>
      <w:lvlText w:val="%7."/>
      <w:lvlJc w:val="left"/>
      <w:pPr>
        <w:ind w:left="5182" w:hanging="360"/>
      </w:pPr>
    </w:lvl>
    <w:lvl w:ilvl="7" w:tplc="041B0019">
      <w:start w:val="1"/>
      <w:numFmt w:val="lowerLetter"/>
      <w:lvlText w:val="%8."/>
      <w:lvlJc w:val="left"/>
      <w:pPr>
        <w:ind w:left="5902" w:hanging="360"/>
      </w:pPr>
    </w:lvl>
    <w:lvl w:ilvl="8" w:tplc="041B001B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DEA335E"/>
    <w:multiLevelType w:val="hybridMultilevel"/>
    <w:tmpl w:val="AEC42398"/>
    <w:lvl w:ilvl="0" w:tplc="DE609236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E232C4B"/>
    <w:multiLevelType w:val="hybridMultilevel"/>
    <w:tmpl w:val="47864C1A"/>
    <w:lvl w:ilvl="0" w:tplc="EAF8D12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8" w:hanging="360"/>
      </w:pPr>
    </w:lvl>
    <w:lvl w:ilvl="2" w:tplc="041B001B" w:tentative="1">
      <w:start w:val="1"/>
      <w:numFmt w:val="lowerRoman"/>
      <w:lvlText w:val="%3."/>
      <w:lvlJc w:val="right"/>
      <w:pPr>
        <w:ind w:left="2738" w:hanging="180"/>
      </w:pPr>
    </w:lvl>
    <w:lvl w:ilvl="3" w:tplc="041B000F" w:tentative="1">
      <w:start w:val="1"/>
      <w:numFmt w:val="decimal"/>
      <w:lvlText w:val="%4."/>
      <w:lvlJc w:val="left"/>
      <w:pPr>
        <w:ind w:left="3458" w:hanging="360"/>
      </w:pPr>
    </w:lvl>
    <w:lvl w:ilvl="4" w:tplc="041B0019" w:tentative="1">
      <w:start w:val="1"/>
      <w:numFmt w:val="lowerLetter"/>
      <w:lvlText w:val="%5."/>
      <w:lvlJc w:val="left"/>
      <w:pPr>
        <w:ind w:left="4178" w:hanging="360"/>
      </w:pPr>
    </w:lvl>
    <w:lvl w:ilvl="5" w:tplc="041B001B" w:tentative="1">
      <w:start w:val="1"/>
      <w:numFmt w:val="lowerRoman"/>
      <w:lvlText w:val="%6."/>
      <w:lvlJc w:val="right"/>
      <w:pPr>
        <w:ind w:left="4898" w:hanging="180"/>
      </w:pPr>
    </w:lvl>
    <w:lvl w:ilvl="6" w:tplc="041B000F" w:tentative="1">
      <w:start w:val="1"/>
      <w:numFmt w:val="decimal"/>
      <w:lvlText w:val="%7."/>
      <w:lvlJc w:val="left"/>
      <w:pPr>
        <w:ind w:left="5618" w:hanging="360"/>
      </w:pPr>
    </w:lvl>
    <w:lvl w:ilvl="7" w:tplc="041B0019" w:tentative="1">
      <w:start w:val="1"/>
      <w:numFmt w:val="lowerLetter"/>
      <w:lvlText w:val="%8."/>
      <w:lvlJc w:val="left"/>
      <w:pPr>
        <w:ind w:left="6338" w:hanging="360"/>
      </w:pPr>
    </w:lvl>
    <w:lvl w:ilvl="8" w:tplc="041B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5" w15:restartNumberingAfterBreak="0">
    <w:nsid w:val="2FCD7CB8"/>
    <w:multiLevelType w:val="hybridMultilevel"/>
    <w:tmpl w:val="EB9EC3E6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51075AE"/>
    <w:multiLevelType w:val="multilevel"/>
    <w:tmpl w:val="F46A08A2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F72A7"/>
    <w:multiLevelType w:val="hybridMultilevel"/>
    <w:tmpl w:val="A2D8BDB4"/>
    <w:lvl w:ilvl="0" w:tplc="14EE3A7A">
      <w:start w:val="4"/>
      <w:numFmt w:val="bullet"/>
      <w:lvlText w:val=""/>
      <w:lvlJc w:val="left"/>
      <w:pPr>
        <w:ind w:left="171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3D2873B6"/>
    <w:multiLevelType w:val="multilevel"/>
    <w:tmpl w:val="6E32FD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44984975"/>
    <w:multiLevelType w:val="multilevel"/>
    <w:tmpl w:val="8C787418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9766BE8"/>
    <w:multiLevelType w:val="hybridMultilevel"/>
    <w:tmpl w:val="DF904C22"/>
    <w:lvl w:ilvl="0" w:tplc="0834265A">
      <w:start w:val="1"/>
      <w:numFmt w:val="decimal"/>
      <w:lvlText w:val="%1."/>
      <w:lvlJc w:val="left"/>
      <w:pPr>
        <w:ind w:left="938" w:hanging="360"/>
      </w:pPr>
      <w:rPr>
        <w:rFonts w:hint="default"/>
        <w:b/>
        <w:bCs/>
        <w:spacing w:val="-1"/>
        <w:w w:val="99"/>
        <w:lang w:val="sk-SK" w:eastAsia="en-US" w:bidi="ar-SA"/>
      </w:rPr>
    </w:lvl>
    <w:lvl w:ilvl="1" w:tplc="B212EBCA">
      <w:numFmt w:val="bullet"/>
      <w:lvlText w:val="•"/>
      <w:lvlJc w:val="left"/>
      <w:pPr>
        <w:ind w:left="1938" w:hanging="360"/>
      </w:pPr>
      <w:rPr>
        <w:rFonts w:hint="default"/>
        <w:lang w:val="sk-SK" w:eastAsia="en-US" w:bidi="ar-SA"/>
      </w:rPr>
    </w:lvl>
    <w:lvl w:ilvl="2" w:tplc="4DEE2AC0">
      <w:numFmt w:val="bullet"/>
      <w:lvlText w:val="•"/>
      <w:lvlJc w:val="left"/>
      <w:pPr>
        <w:ind w:left="2937" w:hanging="360"/>
      </w:pPr>
      <w:rPr>
        <w:rFonts w:hint="default"/>
        <w:lang w:val="sk-SK" w:eastAsia="en-US" w:bidi="ar-SA"/>
      </w:rPr>
    </w:lvl>
    <w:lvl w:ilvl="3" w:tplc="5156B6C2">
      <w:numFmt w:val="bullet"/>
      <w:lvlText w:val="•"/>
      <w:lvlJc w:val="left"/>
      <w:pPr>
        <w:ind w:left="3935" w:hanging="360"/>
      </w:pPr>
      <w:rPr>
        <w:rFonts w:hint="default"/>
        <w:lang w:val="sk-SK" w:eastAsia="en-US" w:bidi="ar-SA"/>
      </w:rPr>
    </w:lvl>
    <w:lvl w:ilvl="4" w:tplc="DAE66626">
      <w:numFmt w:val="bullet"/>
      <w:lvlText w:val="•"/>
      <w:lvlJc w:val="left"/>
      <w:pPr>
        <w:ind w:left="4934" w:hanging="360"/>
      </w:pPr>
      <w:rPr>
        <w:rFonts w:hint="default"/>
        <w:lang w:val="sk-SK" w:eastAsia="en-US" w:bidi="ar-SA"/>
      </w:rPr>
    </w:lvl>
    <w:lvl w:ilvl="5" w:tplc="25524074">
      <w:numFmt w:val="bullet"/>
      <w:lvlText w:val="•"/>
      <w:lvlJc w:val="left"/>
      <w:pPr>
        <w:ind w:left="5933" w:hanging="360"/>
      </w:pPr>
      <w:rPr>
        <w:rFonts w:hint="default"/>
        <w:lang w:val="sk-SK" w:eastAsia="en-US" w:bidi="ar-SA"/>
      </w:rPr>
    </w:lvl>
    <w:lvl w:ilvl="6" w:tplc="125A5B0C">
      <w:numFmt w:val="bullet"/>
      <w:lvlText w:val="•"/>
      <w:lvlJc w:val="left"/>
      <w:pPr>
        <w:ind w:left="6931" w:hanging="360"/>
      </w:pPr>
      <w:rPr>
        <w:rFonts w:hint="default"/>
        <w:lang w:val="sk-SK" w:eastAsia="en-US" w:bidi="ar-SA"/>
      </w:rPr>
    </w:lvl>
    <w:lvl w:ilvl="7" w:tplc="496637FC">
      <w:numFmt w:val="bullet"/>
      <w:lvlText w:val="•"/>
      <w:lvlJc w:val="left"/>
      <w:pPr>
        <w:ind w:left="7930" w:hanging="360"/>
      </w:pPr>
      <w:rPr>
        <w:rFonts w:hint="default"/>
        <w:lang w:val="sk-SK" w:eastAsia="en-US" w:bidi="ar-SA"/>
      </w:rPr>
    </w:lvl>
    <w:lvl w:ilvl="8" w:tplc="3396899A">
      <w:numFmt w:val="bullet"/>
      <w:lvlText w:val="•"/>
      <w:lvlJc w:val="left"/>
      <w:pPr>
        <w:ind w:left="8929" w:hanging="360"/>
      </w:pPr>
      <w:rPr>
        <w:rFonts w:hint="default"/>
        <w:lang w:val="sk-SK" w:eastAsia="en-US" w:bidi="ar-SA"/>
      </w:rPr>
    </w:lvl>
  </w:abstractNum>
  <w:abstractNum w:abstractNumId="11" w15:restartNumberingAfterBreak="0">
    <w:nsid w:val="49AC7ECB"/>
    <w:multiLevelType w:val="multilevel"/>
    <w:tmpl w:val="1CA8DA9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DCF3863"/>
    <w:multiLevelType w:val="multilevel"/>
    <w:tmpl w:val="F46A08A2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639CE"/>
    <w:multiLevelType w:val="hybridMultilevel"/>
    <w:tmpl w:val="9CF4E6CE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>
      <w:start w:val="1"/>
      <w:numFmt w:val="lowerLetter"/>
      <w:lvlText w:val="%5."/>
      <w:lvlJc w:val="left"/>
      <w:pPr>
        <w:ind w:left="3742" w:hanging="360"/>
      </w:pPr>
    </w:lvl>
    <w:lvl w:ilvl="5" w:tplc="041B001B">
      <w:start w:val="1"/>
      <w:numFmt w:val="lowerRoman"/>
      <w:lvlText w:val="%6."/>
      <w:lvlJc w:val="right"/>
      <w:pPr>
        <w:ind w:left="4462" w:hanging="180"/>
      </w:pPr>
    </w:lvl>
    <w:lvl w:ilvl="6" w:tplc="041B000F">
      <w:start w:val="1"/>
      <w:numFmt w:val="decimal"/>
      <w:lvlText w:val="%7."/>
      <w:lvlJc w:val="left"/>
      <w:pPr>
        <w:ind w:left="5182" w:hanging="360"/>
      </w:pPr>
    </w:lvl>
    <w:lvl w:ilvl="7" w:tplc="041B0019">
      <w:start w:val="1"/>
      <w:numFmt w:val="lowerLetter"/>
      <w:lvlText w:val="%8."/>
      <w:lvlJc w:val="left"/>
      <w:pPr>
        <w:ind w:left="5902" w:hanging="360"/>
      </w:pPr>
    </w:lvl>
    <w:lvl w:ilvl="8" w:tplc="041B001B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9B37C28"/>
    <w:multiLevelType w:val="hybridMultilevel"/>
    <w:tmpl w:val="0AFCC274"/>
    <w:lvl w:ilvl="0" w:tplc="443E698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9CD5B16"/>
    <w:multiLevelType w:val="hybridMultilevel"/>
    <w:tmpl w:val="775EEAE2"/>
    <w:lvl w:ilvl="0" w:tplc="1786E122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4487152"/>
    <w:multiLevelType w:val="hybridMultilevel"/>
    <w:tmpl w:val="795AD8B6"/>
    <w:lvl w:ilvl="0" w:tplc="28CEBA1C">
      <w:start w:val="5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E0DDD"/>
    <w:multiLevelType w:val="hybridMultilevel"/>
    <w:tmpl w:val="192C2AFA"/>
    <w:lvl w:ilvl="0" w:tplc="24D8C87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81F65"/>
    <w:multiLevelType w:val="hybridMultilevel"/>
    <w:tmpl w:val="455435C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6063787"/>
    <w:multiLevelType w:val="multilevel"/>
    <w:tmpl w:val="F46A08A2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04A07"/>
    <w:multiLevelType w:val="hybridMultilevel"/>
    <w:tmpl w:val="156E8FA4"/>
    <w:lvl w:ilvl="0" w:tplc="C6D0AE6E">
      <w:start w:val="1"/>
      <w:numFmt w:val="upperLetter"/>
      <w:lvlText w:val="%1)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>
      <w:start w:val="1"/>
      <w:numFmt w:val="lowerLetter"/>
      <w:lvlText w:val="%5."/>
      <w:lvlJc w:val="left"/>
      <w:pPr>
        <w:ind w:left="3742" w:hanging="360"/>
      </w:pPr>
    </w:lvl>
    <w:lvl w:ilvl="5" w:tplc="041B001B">
      <w:start w:val="1"/>
      <w:numFmt w:val="lowerRoman"/>
      <w:lvlText w:val="%6."/>
      <w:lvlJc w:val="right"/>
      <w:pPr>
        <w:ind w:left="4462" w:hanging="180"/>
      </w:pPr>
    </w:lvl>
    <w:lvl w:ilvl="6" w:tplc="041B000F">
      <w:start w:val="1"/>
      <w:numFmt w:val="decimal"/>
      <w:lvlText w:val="%7."/>
      <w:lvlJc w:val="left"/>
      <w:pPr>
        <w:ind w:left="5182" w:hanging="360"/>
      </w:pPr>
    </w:lvl>
    <w:lvl w:ilvl="7" w:tplc="041B0019">
      <w:start w:val="1"/>
      <w:numFmt w:val="lowerLetter"/>
      <w:lvlText w:val="%8."/>
      <w:lvlJc w:val="left"/>
      <w:pPr>
        <w:ind w:left="5902" w:hanging="360"/>
      </w:pPr>
    </w:lvl>
    <w:lvl w:ilvl="8" w:tplc="041B001B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749796C"/>
    <w:multiLevelType w:val="hybridMultilevel"/>
    <w:tmpl w:val="803608EE"/>
    <w:lvl w:ilvl="0" w:tplc="66FAF862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7DDD5053"/>
    <w:multiLevelType w:val="hybridMultilevel"/>
    <w:tmpl w:val="F0D238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2"/>
  </w:num>
  <w:num w:numId="4">
    <w:abstractNumId w:val="11"/>
  </w:num>
  <w:num w:numId="5">
    <w:abstractNumId w:val="16"/>
  </w:num>
  <w:num w:numId="6">
    <w:abstractNumId w:val="10"/>
  </w:num>
  <w:num w:numId="7">
    <w:abstractNumId w:val="4"/>
  </w:num>
  <w:num w:numId="8">
    <w:abstractNumId w:val="14"/>
  </w:num>
  <w:num w:numId="9">
    <w:abstractNumId w:val="7"/>
  </w:num>
  <w:num w:numId="10">
    <w:abstractNumId w:val="0"/>
  </w:num>
  <w:num w:numId="11">
    <w:abstractNumId w:val="17"/>
  </w:num>
  <w:num w:numId="12">
    <w:abstractNumId w:val="19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CA"/>
    <w:rsid w:val="000221D0"/>
    <w:rsid w:val="00024867"/>
    <w:rsid w:val="00024BC9"/>
    <w:rsid w:val="00040E39"/>
    <w:rsid w:val="000619BA"/>
    <w:rsid w:val="000B30CA"/>
    <w:rsid w:val="000B4468"/>
    <w:rsid w:val="001543E7"/>
    <w:rsid w:val="00211DB3"/>
    <w:rsid w:val="00263729"/>
    <w:rsid w:val="002C0FD1"/>
    <w:rsid w:val="003B75CF"/>
    <w:rsid w:val="00404E68"/>
    <w:rsid w:val="00446963"/>
    <w:rsid w:val="005E07C5"/>
    <w:rsid w:val="00602F63"/>
    <w:rsid w:val="00684395"/>
    <w:rsid w:val="0069294B"/>
    <w:rsid w:val="00733A51"/>
    <w:rsid w:val="007955EB"/>
    <w:rsid w:val="00825358"/>
    <w:rsid w:val="008A1E2D"/>
    <w:rsid w:val="0097549D"/>
    <w:rsid w:val="009D7B39"/>
    <w:rsid w:val="00A164F0"/>
    <w:rsid w:val="00A73066"/>
    <w:rsid w:val="00AE083C"/>
    <w:rsid w:val="00BB2216"/>
    <w:rsid w:val="00BC060A"/>
    <w:rsid w:val="00CD3F5D"/>
    <w:rsid w:val="00E408B5"/>
    <w:rsid w:val="00E61A7C"/>
    <w:rsid w:val="00EA77D4"/>
    <w:rsid w:val="00EF1859"/>
    <w:rsid w:val="00FC304D"/>
    <w:rsid w:val="00FC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93D8"/>
  <w15:docId w15:val="{6F55B0B3-E329-4A5A-865F-4CAEC513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,Odsek zoznamu2,Bullet Number,lp1,lp11,List Paragraph11,Bullet 1,Use Case List Paragraph,Nad,Odstavec cíl se seznamem,Odstavec_muj,List Paragraph,ODRAZKY PRVA UROVEN,Nečíslovaný zoznam,cislovanie,Bullet List,FooterText,numbered"/>
    <w:basedOn w:val="Normlny"/>
    <w:link w:val="OdsekzoznamuChar"/>
    <w:uiPriority w:val="34"/>
    <w:qFormat/>
    <w:rsid w:val="000B30CA"/>
    <w:pPr>
      <w:ind w:left="720"/>
      <w:contextualSpacing/>
    </w:pPr>
  </w:style>
  <w:style w:type="table" w:styleId="Mriekatabuky">
    <w:name w:val="Table Grid"/>
    <w:basedOn w:val="Normlnatabuka"/>
    <w:uiPriority w:val="39"/>
    <w:rsid w:val="00404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1"/>
    <w:qFormat/>
    <w:rsid w:val="00AE08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AE083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lny"/>
    <w:rsid w:val="00AE083C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ekzoznamuChar">
    <w:name w:val="Odsek zoznamu Char"/>
    <w:aliases w:val="Odsek Char,body Char,Odsek zoznamu2 Char,Bullet Number Char,lp1 Char,lp11 Char,List Paragraph11 Char,Bullet 1 Char,Use Case List Paragraph Char,Nad Char,Odstavec cíl se seznamem Char,Odstavec_muj Char,List Paragraph Char,numbered Char"/>
    <w:link w:val="Odsekzoznamu"/>
    <w:uiPriority w:val="34"/>
    <w:qFormat/>
    <w:locked/>
    <w:rsid w:val="00FC6B64"/>
  </w:style>
  <w:style w:type="paragraph" w:styleId="Pta">
    <w:name w:val="footer"/>
    <w:basedOn w:val="Normlny"/>
    <w:link w:val="PtaChar"/>
    <w:semiHidden/>
    <w:unhideWhenUsed/>
    <w:rsid w:val="00FC6B6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PtaChar">
    <w:name w:val="Päta Char"/>
    <w:basedOn w:val="Predvolenpsmoodseku"/>
    <w:link w:val="Pta"/>
    <w:semiHidden/>
    <w:rsid w:val="00FC6B64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B2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michal.mihalik@noskopartners.sk</dc:creator>
  <cp:keywords/>
  <dc:description/>
  <cp:lastModifiedBy>office</cp:lastModifiedBy>
  <cp:revision>2</cp:revision>
  <dcterms:created xsi:type="dcterms:W3CDTF">2024-02-08T10:43:00Z</dcterms:created>
  <dcterms:modified xsi:type="dcterms:W3CDTF">2024-02-08T10:43:00Z</dcterms:modified>
</cp:coreProperties>
</file>