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5F99" w14:textId="182653EA" w:rsidR="004432E7" w:rsidRPr="00075897" w:rsidRDefault="004432E7" w:rsidP="004432E7">
      <w:pPr>
        <w:spacing w:after="0" w:line="240" w:lineRule="auto"/>
        <w:jc w:val="both"/>
        <w:rPr>
          <w:rFonts w:ascii="Times New Roman" w:eastAsia="Times New Roman" w:hAnsi="Times New Roman" w:cs="Times New Roman"/>
          <w:b/>
          <w:bCs/>
          <w:sz w:val="28"/>
          <w:szCs w:val="28"/>
          <w:lang w:eastAsia="sk-SK"/>
        </w:rPr>
      </w:pPr>
      <w:r w:rsidRPr="00075897">
        <w:rPr>
          <w:rFonts w:ascii="Times New Roman" w:eastAsia="Times New Roman" w:hAnsi="Times New Roman" w:cs="Times New Roman"/>
          <w:b/>
          <w:bCs/>
          <w:sz w:val="28"/>
          <w:szCs w:val="28"/>
          <w:lang w:eastAsia="sk-SK"/>
        </w:rPr>
        <w:t xml:space="preserve">Výzva na predkladanie ponúk: </w:t>
      </w:r>
    </w:p>
    <w:p w14:paraId="31504181"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EEDD24B"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sz w:val="24"/>
          <w:szCs w:val="24"/>
          <w:lang w:eastAsia="sk-SK"/>
        </w:rPr>
        <w:t xml:space="preserve">Identifikačné údaje verejného obstarávateľa: </w:t>
      </w:r>
    </w:p>
    <w:p w14:paraId="34A97EAF"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56DC7BA"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3F9427B3"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Názov organizácie: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b/>
          <w:bCs/>
          <w:i/>
          <w:color w:val="00000A"/>
          <w:sz w:val="24"/>
          <w:szCs w:val="24"/>
          <w:lang w:eastAsia="sk-SK"/>
        </w:rPr>
        <w:t xml:space="preserve">CULTUS Ružinov, </w:t>
      </w:r>
      <w:proofErr w:type="spellStart"/>
      <w:r w:rsidRPr="004432E7">
        <w:rPr>
          <w:rFonts w:ascii="Times New Roman" w:eastAsia="Times New Roman" w:hAnsi="Times New Roman" w:cs="Times New Roman"/>
          <w:b/>
          <w:bCs/>
          <w:i/>
          <w:color w:val="00000A"/>
          <w:sz w:val="24"/>
          <w:szCs w:val="24"/>
          <w:lang w:eastAsia="sk-SK"/>
        </w:rPr>
        <w:t>a.s</w:t>
      </w:r>
      <w:proofErr w:type="spellEnd"/>
      <w:r w:rsidRPr="004432E7">
        <w:rPr>
          <w:rFonts w:ascii="Times New Roman" w:eastAsia="Times New Roman" w:hAnsi="Times New Roman" w:cs="Times New Roman"/>
          <w:b/>
          <w:bCs/>
          <w:i/>
          <w:color w:val="00000A"/>
          <w:sz w:val="24"/>
          <w:szCs w:val="24"/>
          <w:lang w:eastAsia="sk-SK"/>
        </w:rPr>
        <w:t xml:space="preserve">. </w:t>
      </w:r>
    </w:p>
    <w:p w14:paraId="31C3E4E8" w14:textId="0384C439"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Sídlo organizácie:</w:t>
      </w:r>
      <w:r w:rsidRPr="004432E7">
        <w:rPr>
          <w:rFonts w:ascii="Times New Roman" w:eastAsia="Times New Roman" w:hAnsi="Times New Roman" w:cs="Times New Roman"/>
          <w:i/>
          <w:color w:val="00000A"/>
          <w:sz w:val="24"/>
          <w:szCs w:val="24"/>
          <w:lang w:eastAsia="sk-SK"/>
        </w:rPr>
        <w:tab/>
        <w:t xml:space="preserve"> </w:t>
      </w:r>
      <w:r w:rsidRPr="004432E7">
        <w:rPr>
          <w:rFonts w:ascii="Times New Roman" w:eastAsia="Times New Roman" w:hAnsi="Times New Roman" w:cs="Times New Roman"/>
          <w:i/>
          <w:color w:val="00000A"/>
          <w:sz w:val="24"/>
          <w:szCs w:val="24"/>
          <w:lang w:eastAsia="sk-SK"/>
        </w:rPr>
        <w:tab/>
      </w:r>
      <w:bookmarkStart w:id="0" w:name="_Hlk32933092"/>
      <w:r w:rsidR="009944C2">
        <w:rPr>
          <w:rFonts w:ascii="Times New Roman" w:eastAsia="Times New Roman" w:hAnsi="Times New Roman" w:cs="Times New Roman"/>
          <w:i/>
          <w:color w:val="00000A"/>
          <w:sz w:val="24"/>
          <w:szCs w:val="24"/>
          <w:lang w:eastAsia="sk-SK"/>
        </w:rPr>
        <w:t xml:space="preserve">Ružinovská 28, </w:t>
      </w:r>
      <w:r w:rsidR="009944C2" w:rsidRPr="009944C2">
        <w:rPr>
          <w:rFonts w:ascii="Times New Roman" w:eastAsia="Times New Roman" w:hAnsi="Times New Roman" w:cs="Times New Roman"/>
          <w:i/>
          <w:color w:val="00000A"/>
          <w:sz w:val="24"/>
          <w:szCs w:val="24"/>
          <w:lang w:eastAsia="sk-SK"/>
        </w:rPr>
        <w:t>820 09 Bratislava</w:t>
      </w:r>
      <w:bookmarkEnd w:id="0"/>
      <w:r w:rsidRPr="004432E7">
        <w:rPr>
          <w:rFonts w:ascii="Times New Roman" w:eastAsia="Times New Roman" w:hAnsi="Times New Roman" w:cs="Times New Roman"/>
          <w:i/>
          <w:color w:val="00000A"/>
          <w:sz w:val="24"/>
          <w:szCs w:val="24"/>
          <w:lang w:eastAsia="sk-SK"/>
        </w:rPr>
        <w:tab/>
      </w:r>
    </w:p>
    <w:p w14:paraId="43315AD1" w14:textId="4B58BAD0"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IČO :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9944C2" w:rsidRPr="009944C2">
        <w:rPr>
          <w:rFonts w:ascii="Times New Roman" w:eastAsia="Times New Roman" w:hAnsi="Times New Roman" w:cs="Times New Roman"/>
          <w:i/>
          <w:color w:val="00000A"/>
          <w:sz w:val="24"/>
          <w:szCs w:val="24"/>
          <w:lang w:eastAsia="sk-SK"/>
        </w:rPr>
        <w:t>35874686</w:t>
      </w:r>
    </w:p>
    <w:p w14:paraId="5775E927"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DIČ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17E6637" w14:textId="77777777" w:rsidR="004432E7" w:rsidRPr="004432E7" w:rsidRDefault="004432E7" w:rsidP="004432E7">
      <w:pPr>
        <w:widowControl w:val="0"/>
        <w:spacing w:after="0" w:line="240" w:lineRule="auto"/>
        <w:ind w:right="45"/>
        <w:jc w:val="both"/>
        <w:rPr>
          <w:rFonts w:ascii="Times New Roman" w:eastAsia="Times New Roman" w:hAnsi="Times New Roman" w:cs="Times New Roman"/>
          <w:i/>
          <w:color w:val="00000A"/>
          <w:sz w:val="24"/>
          <w:szCs w:val="24"/>
          <w:lang w:eastAsia="sk-SK"/>
        </w:rPr>
      </w:pPr>
    </w:p>
    <w:p w14:paraId="49243F25" w14:textId="1B773512" w:rsidR="004432E7" w:rsidRPr="004432E7" w:rsidRDefault="004432E7" w:rsidP="009944C2">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Kontaktná osoba </w:t>
      </w:r>
      <w:r w:rsidR="009944C2">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 xml:space="preserve">Peter </w:t>
      </w:r>
      <w:proofErr w:type="spellStart"/>
      <w:r w:rsidR="00804C3A">
        <w:rPr>
          <w:rFonts w:ascii="Times New Roman" w:eastAsia="Times New Roman" w:hAnsi="Times New Roman" w:cs="Times New Roman"/>
          <w:i/>
          <w:color w:val="00000A"/>
          <w:sz w:val="24"/>
          <w:szCs w:val="24"/>
          <w:lang w:eastAsia="sk-SK"/>
        </w:rPr>
        <w:t>Valúch</w:t>
      </w:r>
      <w:proofErr w:type="spellEnd"/>
    </w:p>
    <w:p w14:paraId="0E974F41"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pre komunikáciu:</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5DC817CD"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Kontaktná adresa:</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045ED3C" w14:textId="55746DC3"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mobil: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+421903 388 757</w:t>
      </w:r>
      <w:r w:rsidRPr="004432E7">
        <w:rPr>
          <w:rFonts w:ascii="Times New Roman" w:eastAsia="Times New Roman" w:hAnsi="Times New Roman" w:cs="Times New Roman"/>
          <w:i/>
          <w:color w:val="00000A"/>
          <w:sz w:val="24"/>
          <w:szCs w:val="24"/>
          <w:lang w:eastAsia="sk-SK"/>
        </w:rPr>
        <w:t xml:space="preserve"> </w:t>
      </w:r>
    </w:p>
    <w:p w14:paraId="75AB07DC" w14:textId="3E5B0CD1"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shd w:val="clear" w:color="auto" w:fill="FFFFFF"/>
          <w:lang w:eastAsia="sk-SK"/>
        </w:rPr>
        <w:t>E-</w:t>
      </w:r>
      <w:r w:rsidRPr="004432E7">
        <w:rPr>
          <w:rFonts w:ascii="Times New Roman" w:eastAsia="Times New Roman" w:hAnsi="Times New Roman" w:cs="Times New Roman"/>
          <w:i/>
          <w:color w:val="00000A"/>
          <w:sz w:val="24"/>
          <w:szCs w:val="24"/>
          <w:lang w:eastAsia="sk-SK"/>
        </w:rPr>
        <w:t xml:space="preserve">mail: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peter.valuch</w:t>
      </w:r>
      <w:r w:rsidR="009944C2">
        <w:rPr>
          <w:rFonts w:ascii="Times New Roman" w:eastAsia="Times New Roman" w:hAnsi="Times New Roman" w:cs="Times New Roman"/>
          <w:i/>
          <w:color w:val="00000A"/>
          <w:sz w:val="24"/>
          <w:szCs w:val="24"/>
          <w:lang w:eastAsia="sk-SK"/>
        </w:rPr>
        <w:t>@cultusruzinov.sk</w:t>
      </w:r>
      <w:r w:rsidRPr="004432E7">
        <w:rPr>
          <w:rFonts w:ascii="Times New Roman" w:eastAsia="Times New Roman" w:hAnsi="Times New Roman" w:cs="Times New Roman"/>
          <w:i/>
          <w:color w:val="00000A"/>
          <w:sz w:val="24"/>
          <w:szCs w:val="24"/>
          <w:lang w:eastAsia="sk-SK"/>
        </w:rPr>
        <w:tab/>
      </w:r>
    </w:p>
    <w:p w14:paraId="3D5986CC" w14:textId="54994CDB" w:rsidR="004432E7" w:rsidRPr="004432E7" w:rsidRDefault="004432E7" w:rsidP="00420B8A">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Adresa:</w:t>
      </w:r>
      <w:r w:rsidR="00420B8A">
        <w:rPr>
          <w:rFonts w:ascii="Times New Roman" w:eastAsia="Times New Roman" w:hAnsi="Times New Roman" w:cs="Times New Roman"/>
          <w:i/>
          <w:color w:val="00000A"/>
          <w:sz w:val="24"/>
          <w:szCs w:val="24"/>
          <w:lang w:eastAsia="sk-SK"/>
        </w:rPr>
        <w:t xml:space="preserve"> </w:t>
      </w:r>
      <w:r w:rsidR="00420B8A">
        <w:rPr>
          <w:rFonts w:ascii="Times New Roman" w:eastAsia="Times New Roman" w:hAnsi="Times New Roman" w:cs="Times New Roman"/>
          <w:i/>
          <w:color w:val="00000A"/>
          <w:sz w:val="24"/>
          <w:szCs w:val="24"/>
          <w:lang w:eastAsia="sk-SK"/>
        </w:rPr>
        <w:tab/>
      </w:r>
      <w:r w:rsidR="00420B8A" w:rsidRPr="00420B8A">
        <w:rPr>
          <w:rFonts w:ascii="Times New Roman" w:eastAsia="Times New Roman" w:hAnsi="Times New Roman" w:cs="Times New Roman"/>
          <w:i/>
          <w:color w:val="00000A"/>
          <w:sz w:val="24"/>
          <w:szCs w:val="24"/>
          <w:lang w:eastAsia="sk-SK"/>
        </w:rPr>
        <w:t>Ružinovská 28, 820 09 Bratislava</w:t>
      </w:r>
      <w:r w:rsidRPr="004432E7">
        <w:rPr>
          <w:rFonts w:ascii="Times New Roman" w:eastAsia="Times New Roman" w:hAnsi="Times New Roman" w:cs="Times New Roman"/>
          <w:i/>
          <w:color w:val="00000A"/>
          <w:sz w:val="24"/>
          <w:szCs w:val="24"/>
          <w:lang w:eastAsia="sk-SK"/>
        </w:rPr>
        <w:tab/>
      </w:r>
    </w:p>
    <w:p w14:paraId="2E950DF6"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sz w:val="24"/>
          <w:szCs w:val="24"/>
          <w:lang w:eastAsia="sk-SK"/>
        </w:rPr>
        <w:t>(ďalej len ,,verejný obstarávateľ“)</w:t>
      </w:r>
    </w:p>
    <w:p w14:paraId="274565A5" w14:textId="77777777" w:rsidR="004432E7" w:rsidRPr="004432E7" w:rsidRDefault="004432E7" w:rsidP="004432E7">
      <w:pPr>
        <w:spacing w:after="0" w:line="240" w:lineRule="auto"/>
        <w:jc w:val="both"/>
        <w:rPr>
          <w:rFonts w:ascii="Times New Roman" w:eastAsia="Times New Roman" w:hAnsi="Times New Roman" w:cs="Times New Roman"/>
          <w:b/>
          <w:bCs/>
          <w:i/>
          <w:sz w:val="24"/>
          <w:szCs w:val="24"/>
          <w:lang w:eastAsia="sk-SK"/>
        </w:rPr>
      </w:pPr>
    </w:p>
    <w:p w14:paraId="2C59252A" w14:textId="77777777" w:rsidR="004432E7" w:rsidRPr="004432E7" w:rsidRDefault="004432E7" w:rsidP="004432E7">
      <w:pPr>
        <w:spacing w:before="80" w:after="0" w:line="240" w:lineRule="auto"/>
        <w:jc w:val="both"/>
        <w:rPr>
          <w:rFonts w:ascii="Times New Roman" w:eastAsia="Times New Roman" w:hAnsi="Times New Roman" w:cs="Times New Roman"/>
          <w:b/>
          <w:bCs/>
          <w:i/>
          <w:sz w:val="24"/>
          <w:szCs w:val="24"/>
          <w:lang w:eastAsia="sk-SK"/>
        </w:rPr>
      </w:pPr>
    </w:p>
    <w:p w14:paraId="40AB1B31" w14:textId="30B8BCE1" w:rsidR="008A257F" w:rsidRPr="00572547" w:rsidRDefault="004432E7" w:rsidP="005D49FE">
      <w:pPr>
        <w:numPr>
          <w:ilvl w:val="0"/>
          <w:numId w:val="1"/>
        </w:numPr>
        <w:spacing w:before="120" w:after="0" w:line="24" w:lineRule="atLeast"/>
        <w:contextualSpacing/>
        <w:jc w:val="both"/>
        <w:rPr>
          <w:rFonts w:ascii="Times New Roman" w:eastAsia="Times New Roman" w:hAnsi="Times New Roman" w:cs="Times New Roman"/>
          <w:b/>
          <w:bCs/>
          <w:sz w:val="26"/>
          <w:szCs w:val="26"/>
          <w:lang w:eastAsia="sk-SK"/>
        </w:rPr>
      </w:pPr>
      <w:r w:rsidRPr="004432E7">
        <w:rPr>
          <w:rFonts w:ascii="Times New Roman" w:eastAsia="Times New Roman" w:hAnsi="Times New Roman" w:cs="Times New Roman"/>
          <w:b/>
          <w:bCs/>
          <w:color w:val="000000"/>
          <w:sz w:val="24"/>
          <w:szCs w:val="24"/>
          <w:lang w:eastAsia="sk-SK"/>
        </w:rPr>
        <w:t>Predmet obstarávania:</w:t>
      </w:r>
      <w:r w:rsidRPr="004432E7">
        <w:rPr>
          <w:rFonts w:ascii="Times New Roman" w:eastAsia="Times New Roman" w:hAnsi="Times New Roman" w:cs="Times New Roman"/>
          <w:sz w:val="24"/>
          <w:szCs w:val="24"/>
          <w:lang w:eastAsia="sk-SK"/>
        </w:rPr>
        <w:t xml:space="preserve"> </w:t>
      </w:r>
    </w:p>
    <w:p w14:paraId="3A32DDCE" w14:textId="77777777" w:rsidR="00572547" w:rsidRPr="008A257F" w:rsidRDefault="00572547" w:rsidP="00572547">
      <w:pPr>
        <w:spacing w:before="120" w:after="0" w:line="24" w:lineRule="atLeast"/>
        <w:ind w:left="502"/>
        <w:contextualSpacing/>
        <w:jc w:val="both"/>
        <w:rPr>
          <w:rFonts w:ascii="Times New Roman" w:eastAsia="Times New Roman" w:hAnsi="Times New Roman" w:cs="Times New Roman"/>
          <w:b/>
          <w:bCs/>
          <w:sz w:val="26"/>
          <w:szCs w:val="26"/>
          <w:lang w:eastAsia="sk-SK"/>
        </w:rPr>
      </w:pPr>
    </w:p>
    <w:p w14:paraId="4443AA2F" w14:textId="7B853B27" w:rsidR="008D2A82" w:rsidRPr="0008010C" w:rsidRDefault="003D4EFC" w:rsidP="0008010C">
      <w:pPr>
        <w:spacing w:before="120" w:after="0" w:line="24" w:lineRule="atLeast"/>
        <w:ind w:left="502"/>
        <w:contextualSpacing/>
        <w:jc w:val="both"/>
        <w:rPr>
          <w:rFonts w:ascii="Times New Roman" w:eastAsia="Times New Roman" w:hAnsi="Times New Roman" w:cs="Times New Roman"/>
          <w:b/>
          <w:bCs/>
          <w:i/>
          <w:iCs/>
          <w:sz w:val="26"/>
          <w:szCs w:val="26"/>
          <w:lang w:eastAsia="sk-SK"/>
        </w:rPr>
      </w:pPr>
      <w:bookmarkStart w:id="1" w:name="_Hlk37932024"/>
      <w:r>
        <w:rPr>
          <w:rFonts w:ascii="Times New Roman" w:eastAsia="Times New Roman" w:hAnsi="Times New Roman" w:cs="Times New Roman"/>
          <w:b/>
          <w:bCs/>
          <w:i/>
          <w:iCs/>
          <w:sz w:val="26"/>
          <w:szCs w:val="26"/>
          <w:lang w:eastAsia="sk-SK"/>
        </w:rPr>
        <w:t>Realizácia s</w:t>
      </w:r>
      <w:r w:rsidR="00572547">
        <w:rPr>
          <w:rFonts w:ascii="Times New Roman" w:eastAsia="Times New Roman" w:hAnsi="Times New Roman" w:cs="Times New Roman"/>
          <w:b/>
          <w:bCs/>
          <w:i/>
          <w:iCs/>
          <w:sz w:val="26"/>
          <w:szCs w:val="26"/>
          <w:lang w:eastAsia="sk-SK"/>
        </w:rPr>
        <w:t>chodisk</w:t>
      </w:r>
      <w:r>
        <w:rPr>
          <w:rFonts w:ascii="Times New Roman" w:eastAsia="Times New Roman" w:hAnsi="Times New Roman" w:cs="Times New Roman"/>
          <w:b/>
          <w:bCs/>
          <w:i/>
          <w:iCs/>
          <w:sz w:val="26"/>
          <w:szCs w:val="26"/>
          <w:lang w:eastAsia="sk-SK"/>
        </w:rPr>
        <w:t>a</w:t>
      </w:r>
      <w:r w:rsidR="00572547">
        <w:rPr>
          <w:rFonts w:ascii="Times New Roman" w:eastAsia="Times New Roman" w:hAnsi="Times New Roman" w:cs="Times New Roman"/>
          <w:b/>
          <w:bCs/>
          <w:i/>
          <w:iCs/>
          <w:sz w:val="26"/>
          <w:szCs w:val="26"/>
          <w:lang w:eastAsia="sk-SK"/>
        </w:rPr>
        <w:t xml:space="preserve"> Spoločenského domu Trávniky</w:t>
      </w:r>
      <w:r w:rsidR="00075897">
        <w:rPr>
          <w:rFonts w:ascii="Times New Roman" w:eastAsia="Times New Roman" w:hAnsi="Times New Roman" w:cs="Times New Roman"/>
          <w:b/>
          <w:bCs/>
          <w:i/>
          <w:iCs/>
          <w:sz w:val="26"/>
          <w:szCs w:val="26"/>
          <w:lang w:eastAsia="sk-SK"/>
        </w:rPr>
        <w:t>.</w:t>
      </w:r>
    </w:p>
    <w:p w14:paraId="2DE8ACEB" w14:textId="77777777" w:rsidR="008D2A82" w:rsidRPr="008D2A82" w:rsidRDefault="008D2A82" w:rsidP="00075897">
      <w:pPr>
        <w:spacing w:before="120" w:after="0" w:line="24" w:lineRule="atLeast"/>
        <w:contextualSpacing/>
        <w:jc w:val="both"/>
        <w:rPr>
          <w:rFonts w:ascii="Times New Roman" w:eastAsia="Times New Roman" w:hAnsi="Times New Roman" w:cs="Times New Roman"/>
          <w:sz w:val="24"/>
          <w:szCs w:val="24"/>
          <w:lang w:eastAsia="sk-SK"/>
        </w:rPr>
      </w:pPr>
    </w:p>
    <w:p w14:paraId="4D74A639" w14:textId="5AF9E30E" w:rsidR="008D2A82" w:rsidRPr="00736E43" w:rsidRDefault="008D2A82" w:rsidP="008D2A82">
      <w:pPr>
        <w:spacing w:before="120" w:after="0" w:line="24" w:lineRule="atLeast"/>
        <w:ind w:left="502"/>
        <w:contextualSpacing/>
        <w:jc w:val="both"/>
        <w:rPr>
          <w:rFonts w:ascii="Times New Roman" w:eastAsia="Times New Roman" w:hAnsi="Times New Roman" w:cs="Times New Roman"/>
          <w:sz w:val="24"/>
          <w:szCs w:val="24"/>
          <w:lang w:eastAsia="sk-SK"/>
        </w:rPr>
      </w:pPr>
      <w:r w:rsidRPr="008D2A82">
        <w:rPr>
          <w:rFonts w:ascii="Times New Roman" w:eastAsia="Times New Roman" w:hAnsi="Times New Roman" w:cs="Times New Roman"/>
          <w:sz w:val="24"/>
          <w:szCs w:val="24"/>
          <w:lang w:eastAsia="sk-SK"/>
        </w:rPr>
        <w:t xml:space="preserve">Ak predložené ponuky presiahnu hodnotu vo </w:t>
      </w:r>
      <w:r w:rsidRPr="00736E43">
        <w:rPr>
          <w:rFonts w:ascii="Times New Roman" w:eastAsia="Times New Roman" w:hAnsi="Times New Roman" w:cs="Times New Roman"/>
          <w:sz w:val="24"/>
          <w:szCs w:val="24"/>
          <w:lang w:eastAsia="sk-SK"/>
        </w:rPr>
        <w:t xml:space="preserve">výške </w:t>
      </w:r>
      <w:r w:rsidR="00572547" w:rsidRPr="00736E43">
        <w:rPr>
          <w:rFonts w:ascii="Times New Roman" w:eastAsia="Times New Roman" w:hAnsi="Times New Roman" w:cs="Times New Roman"/>
          <w:sz w:val="24"/>
          <w:szCs w:val="24"/>
          <w:lang w:eastAsia="sk-SK"/>
        </w:rPr>
        <w:t>30.000</w:t>
      </w:r>
      <w:r w:rsidRPr="00736E43">
        <w:rPr>
          <w:rFonts w:ascii="Times New Roman" w:eastAsia="Times New Roman" w:hAnsi="Times New Roman" w:cs="Times New Roman"/>
          <w:sz w:val="24"/>
          <w:szCs w:val="24"/>
          <w:lang w:eastAsia="sk-SK"/>
        </w:rPr>
        <w:t xml:space="preserve">,- EUR bez DPH, budú pre verejného obstarávateľa neprijateľné. </w:t>
      </w:r>
      <w:r w:rsidR="007B431B" w:rsidRPr="00736E43">
        <w:rPr>
          <w:rFonts w:ascii="Times New Roman" w:eastAsia="Times New Roman" w:hAnsi="Times New Roman" w:cs="Times New Roman"/>
          <w:sz w:val="24"/>
          <w:szCs w:val="24"/>
          <w:lang w:eastAsia="sk-SK"/>
        </w:rPr>
        <w:t>Verejný obstarávateľ si vyhradzuje právo neprijať ponuku, ktorej celková cena za dodanie predmetu zákazky prevyšuje predpokladanú hodnotu zákazky.</w:t>
      </w:r>
    </w:p>
    <w:bookmarkEnd w:id="1"/>
    <w:p w14:paraId="00D8A80D" w14:textId="77777777" w:rsidR="004432E7" w:rsidRPr="00736E43" w:rsidRDefault="004432E7" w:rsidP="0092109C">
      <w:pPr>
        <w:spacing w:before="120" w:after="0" w:line="24" w:lineRule="atLeast"/>
        <w:contextualSpacing/>
        <w:jc w:val="both"/>
        <w:rPr>
          <w:rFonts w:ascii="Times New Roman" w:eastAsia="Times New Roman" w:hAnsi="Times New Roman" w:cs="Times New Roman"/>
          <w:bCs/>
          <w:color w:val="000000"/>
          <w:sz w:val="24"/>
          <w:szCs w:val="24"/>
          <w:lang w:eastAsia="sk-SK"/>
        </w:rPr>
      </w:pPr>
    </w:p>
    <w:p w14:paraId="12B39E04" w14:textId="475A98E7" w:rsidR="004432E7" w:rsidRPr="00736E43"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rPr>
      </w:pPr>
      <w:r w:rsidRPr="00736E43">
        <w:rPr>
          <w:rFonts w:ascii="Times New Roman" w:eastAsia="Times New Roman" w:hAnsi="Times New Roman" w:cs="Times New Roman"/>
          <w:b/>
          <w:bCs/>
          <w:color w:val="000000"/>
          <w:sz w:val="24"/>
          <w:szCs w:val="24"/>
        </w:rPr>
        <w:t xml:space="preserve">Druh zákazky: </w:t>
      </w:r>
      <w:r w:rsidR="00994AB6" w:rsidRPr="00736E43">
        <w:rPr>
          <w:rFonts w:ascii="Times New Roman" w:eastAsia="Times New Roman" w:hAnsi="Times New Roman" w:cs="Times New Roman"/>
          <w:color w:val="000000"/>
          <w:sz w:val="24"/>
          <w:szCs w:val="24"/>
        </w:rPr>
        <w:t>stavebná práca</w:t>
      </w:r>
      <w:r w:rsidR="00420B8A" w:rsidRPr="00736E43">
        <w:rPr>
          <w:rFonts w:ascii="Times New Roman" w:eastAsia="Times New Roman" w:hAnsi="Times New Roman" w:cs="Times New Roman"/>
          <w:color w:val="000000"/>
          <w:sz w:val="24"/>
          <w:szCs w:val="24"/>
        </w:rPr>
        <w:t>.</w:t>
      </w:r>
    </w:p>
    <w:p w14:paraId="0FC1C823" w14:textId="77777777" w:rsidR="004432E7" w:rsidRPr="00736E43" w:rsidRDefault="004432E7" w:rsidP="004432E7">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1827AD0A" w14:textId="074E0B03" w:rsidR="004432E7" w:rsidRPr="00736E43" w:rsidRDefault="004432E7"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sidRPr="00736E43">
        <w:rPr>
          <w:rFonts w:ascii="Times New Roman" w:eastAsia="Times New Roman" w:hAnsi="Times New Roman" w:cs="Times New Roman"/>
          <w:b/>
          <w:bCs/>
          <w:color w:val="000000"/>
          <w:sz w:val="24"/>
          <w:szCs w:val="24"/>
        </w:rPr>
        <w:t xml:space="preserve">Predpokladaná hodnota zákazky: </w:t>
      </w:r>
      <w:r w:rsidRPr="00736E43">
        <w:rPr>
          <w:rFonts w:ascii="Times New Roman" w:eastAsia="Times New Roman" w:hAnsi="Times New Roman" w:cs="Times New Roman"/>
          <w:bCs/>
          <w:color w:val="000000"/>
          <w:sz w:val="24"/>
          <w:szCs w:val="24"/>
        </w:rPr>
        <w:t xml:space="preserve">  </w:t>
      </w:r>
      <w:r w:rsidR="00572547" w:rsidRPr="00736E43">
        <w:rPr>
          <w:rFonts w:ascii="Times New Roman" w:eastAsia="Times New Roman" w:hAnsi="Times New Roman" w:cs="Times New Roman"/>
          <w:sz w:val="24"/>
          <w:szCs w:val="24"/>
          <w:lang w:eastAsia="sk-SK"/>
        </w:rPr>
        <w:t>28.144</w:t>
      </w:r>
      <w:r w:rsidR="008D33F0" w:rsidRPr="00736E43">
        <w:rPr>
          <w:rFonts w:ascii="Times New Roman" w:eastAsia="Times New Roman" w:hAnsi="Times New Roman" w:cs="Times New Roman"/>
          <w:bCs/>
          <w:color w:val="000000"/>
          <w:sz w:val="24"/>
          <w:szCs w:val="24"/>
        </w:rPr>
        <w:t xml:space="preserve">,- </w:t>
      </w:r>
      <w:r w:rsidRPr="00736E43">
        <w:rPr>
          <w:rFonts w:ascii="Times New Roman" w:eastAsia="Times New Roman" w:hAnsi="Times New Roman" w:cs="Times New Roman"/>
          <w:bCs/>
          <w:color w:val="000000"/>
          <w:sz w:val="24"/>
          <w:szCs w:val="24"/>
        </w:rPr>
        <w:t>bez DPH</w:t>
      </w:r>
    </w:p>
    <w:p w14:paraId="45260AF2" w14:textId="77777777" w:rsidR="004432E7" w:rsidRPr="004432E7" w:rsidRDefault="004432E7" w:rsidP="004432E7">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0B6446A3" w14:textId="77777777" w:rsidR="00572547" w:rsidRPr="0057254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rPr>
        <w:t xml:space="preserve">Hlavný predmet a doplňujúce predmety zo Spoločného slovníka obstarávania (CPV):  </w:t>
      </w:r>
    </w:p>
    <w:p w14:paraId="5F7ED1D9" w14:textId="41EEE7ED" w:rsidR="004432E7" w:rsidRPr="00572547" w:rsidRDefault="00572547" w:rsidP="00572547">
      <w:pPr>
        <w:ind w:left="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45000000-7, 45100000-8, 45200000-9.</w:t>
      </w:r>
    </w:p>
    <w:p w14:paraId="1F455198" w14:textId="77777777" w:rsidR="004432E7" w:rsidRPr="004432E7" w:rsidRDefault="004432E7" w:rsidP="004432E7">
      <w:pPr>
        <w:spacing w:after="0" w:line="240" w:lineRule="auto"/>
        <w:ind w:left="720"/>
        <w:contextualSpacing/>
        <w:rPr>
          <w:rFonts w:ascii="Times New Roman" w:eastAsia="Times New Roman" w:hAnsi="Times New Roman" w:cs="Times New Roman"/>
          <w:sz w:val="24"/>
          <w:szCs w:val="24"/>
          <w:lang w:eastAsia="sk-SK"/>
        </w:rPr>
      </w:pPr>
    </w:p>
    <w:p w14:paraId="4A0735D0" w14:textId="38E43E7B" w:rsidR="003D4EFC" w:rsidRPr="003D4EFC" w:rsidRDefault="001F7325" w:rsidP="00B20064">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Predmetom zadávanej zákazky je</w:t>
      </w:r>
      <w:r w:rsidR="00517353">
        <w:rPr>
          <w:rFonts w:ascii="Times New Roman" w:eastAsia="Times New Roman" w:hAnsi="Times New Roman" w:cs="Times New Roman"/>
          <w:sz w:val="24"/>
          <w:szCs w:val="24"/>
          <w:lang w:eastAsia="sk-SK"/>
        </w:rPr>
        <w:t xml:space="preserve"> </w:t>
      </w:r>
      <w:bookmarkStart w:id="2" w:name="_Hlk42591295"/>
      <w:r w:rsidR="003D4EFC" w:rsidRPr="003D4EFC">
        <w:rPr>
          <w:rFonts w:ascii="Times New Roman" w:eastAsia="Times New Roman" w:hAnsi="Times New Roman" w:cs="Times New Roman"/>
          <w:sz w:val="24"/>
          <w:szCs w:val="24"/>
          <w:lang w:eastAsia="sk-SK"/>
        </w:rPr>
        <w:t>kompletn</w:t>
      </w:r>
      <w:r w:rsidR="00B20064">
        <w:rPr>
          <w:rFonts w:ascii="Times New Roman" w:eastAsia="Times New Roman" w:hAnsi="Times New Roman" w:cs="Times New Roman"/>
          <w:sz w:val="24"/>
          <w:szCs w:val="24"/>
          <w:lang w:eastAsia="sk-SK"/>
        </w:rPr>
        <w:t>é</w:t>
      </w:r>
      <w:r w:rsidR="003D4EFC" w:rsidRPr="003D4EFC">
        <w:rPr>
          <w:rFonts w:ascii="Times New Roman" w:eastAsia="Times New Roman" w:hAnsi="Times New Roman" w:cs="Times New Roman"/>
          <w:sz w:val="24"/>
          <w:szCs w:val="24"/>
          <w:lang w:eastAsia="sk-SK"/>
        </w:rPr>
        <w:t xml:space="preserve"> odstráne</w:t>
      </w:r>
      <w:r w:rsidR="00B20064">
        <w:rPr>
          <w:rFonts w:ascii="Times New Roman" w:eastAsia="Times New Roman" w:hAnsi="Times New Roman" w:cs="Times New Roman"/>
          <w:sz w:val="24"/>
          <w:szCs w:val="24"/>
          <w:lang w:eastAsia="sk-SK"/>
        </w:rPr>
        <w:t>nie</w:t>
      </w:r>
      <w:r w:rsidR="003D4EFC" w:rsidRPr="003D4EFC">
        <w:rPr>
          <w:rFonts w:ascii="Times New Roman" w:eastAsia="Times New Roman" w:hAnsi="Times New Roman" w:cs="Times New Roman"/>
          <w:sz w:val="24"/>
          <w:szCs w:val="24"/>
          <w:lang w:eastAsia="sk-SK"/>
        </w:rPr>
        <w:t xml:space="preserve"> konzoly pozdĺž celej terasy, taktiež s</w:t>
      </w:r>
      <w:r w:rsidR="00B20064">
        <w:rPr>
          <w:rFonts w:ascii="Times New Roman" w:eastAsia="Times New Roman" w:hAnsi="Times New Roman" w:cs="Times New Roman"/>
          <w:sz w:val="24"/>
          <w:szCs w:val="24"/>
          <w:lang w:eastAsia="sk-SK"/>
        </w:rPr>
        <w:t> </w:t>
      </w:r>
      <w:r w:rsidR="003D4EFC" w:rsidRPr="003D4EFC">
        <w:rPr>
          <w:rFonts w:ascii="Times New Roman" w:eastAsia="Times New Roman" w:hAnsi="Times New Roman" w:cs="Times New Roman"/>
          <w:sz w:val="24"/>
          <w:szCs w:val="24"/>
          <w:lang w:eastAsia="sk-SK"/>
        </w:rPr>
        <w:t>odstránením</w:t>
      </w:r>
      <w:r w:rsidR="00B20064">
        <w:rPr>
          <w:rFonts w:ascii="Times New Roman" w:eastAsia="Times New Roman" w:hAnsi="Times New Roman" w:cs="Times New Roman"/>
          <w:sz w:val="24"/>
          <w:szCs w:val="24"/>
          <w:lang w:eastAsia="sk-SK"/>
        </w:rPr>
        <w:t xml:space="preserve"> </w:t>
      </w:r>
      <w:r w:rsidR="003D4EFC" w:rsidRPr="003D4EFC">
        <w:rPr>
          <w:rFonts w:ascii="Times New Roman" w:eastAsia="Times New Roman" w:hAnsi="Times New Roman" w:cs="Times New Roman"/>
          <w:sz w:val="24"/>
          <w:szCs w:val="24"/>
          <w:lang w:eastAsia="sk-SK"/>
        </w:rPr>
        <w:t>celej schodiskovej časti a tiež posledného a prvých dvoch polí terasy.</w:t>
      </w:r>
    </w:p>
    <w:p w14:paraId="11A84043" w14:textId="77777777" w:rsidR="003D4EFC" w:rsidRPr="003D4EFC" w:rsidRDefault="003D4EFC" w:rsidP="003D4EFC">
      <w:pPr>
        <w:spacing w:before="120" w:after="0" w:line="24" w:lineRule="atLeast"/>
        <w:ind w:left="502"/>
        <w:contextualSpacing/>
        <w:jc w:val="both"/>
        <w:rPr>
          <w:rFonts w:ascii="Times New Roman" w:eastAsia="Times New Roman" w:hAnsi="Times New Roman" w:cs="Times New Roman"/>
          <w:sz w:val="24"/>
          <w:szCs w:val="24"/>
          <w:lang w:eastAsia="sk-SK"/>
        </w:rPr>
      </w:pPr>
      <w:r w:rsidRPr="003D4EFC">
        <w:rPr>
          <w:rFonts w:ascii="Times New Roman" w:eastAsia="Times New Roman" w:hAnsi="Times New Roman" w:cs="Times New Roman"/>
          <w:sz w:val="24"/>
          <w:szCs w:val="24"/>
          <w:lang w:eastAsia="sk-SK"/>
        </w:rPr>
        <w:t xml:space="preserve">Zvyšných 10 polí, ktoré ostanú pôvodné je nutné </w:t>
      </w:r>
      <w:proofErr w:type="spellStart"/>
      <w:r w:rsidRPr="003D4EFC">
        <w:rPr>
          <w:rFonts w:ascii="Times New Roman" w:eastAsia="Times New Roman" w:hAnsi="Times New Roman" w:cs="Times New Roman"/>
          <w:sz w:val="24"/>
          <w:szCs w:val="24"/>
          <w:lang w:eastAsia="sk-SK"/>
        </w:rPr>
        <w:t>sanovať</w:t>
      </w:r>
      <w:proofErr w:type="spellEnd"/>
      <w:r w:rsidRPr="003D4EFC">
        <w:rPr>
          <w:rFonts w:ascii="Times New Roman" w:eastAsia="Times New Roman" w:hAnsi="Times New Roman" w:cs="Times New Roman"/>
          <w:sz w:val="24"/>
          <w:szCs w:val="24"/>
          <w:lang w:eastAsia="sk-SK"/>
        </w:rPr>
        <w:t xml:space="preserve">, po </w:t>
      </w:r>
      <w:proofErr w:type="spellStart"/>
      <w:r w:rsidRPr="003D4EFC">
        <w:rPr>
          <w:rFonts w:ascii="Times New Roman" w:eastAsia="Times New Roman" w:hAnsi="Times New Roman" w:cs="Times New Roman"/>
          <w:sz w:val="24"/>
          <w:szCs w:val="24"/>
          <w:lang w:eastAsia="sk-SK"/>
        </w:rPr>
        <w:t>otryskaní</w:t>
      </w:r>
      <w:proofErr w:type="spellEnd"/>
      <w:r w:rsidRPr="003D4EFC">
        <w:rPr>
          <w:rFonts w:ascii="Times New Roman" w:eastAsia="Times New Roman" w:hAnsi="Times New Roman" w:cs="Times New Roman"/>
          <w:sz w:val="24"/>
          <w:szCs w:val="24"/>
          <w:lang w:eastAsia="sk-SK"/>
        </w:rPr>
        <w:t xml:space="preserve"> pieskom alebo štrkom sa</w:t>
      </w:r>
    </w:p>
    <w:p w14:paraId="6E79EECD" w14:textId="115C8B2F" w:rsidR="003D4EFC" w:rsidRDefault="003D4EFC" w:rsidP="009B1B08">
      <w:pPr>
        <w:spacing w:before="120" w:after="0" w:line="24" w:lineRule="atLeast"/>
        <w:ind w:left="502"/>
        <w:contextualSpacing/>
        <w:jc w:val="both"/>
        <w:rPr>
          <w:rFonts w:ascii="Times New Roman" w:eastAsia="Times New Roman" w:hAnsi="Times New Roman" w:cs="Times New Roman"/>
          <w:sz w:val="24"/>
          <w:szCs w:val="24"/>
          <w:lang w:eastAsia="sk-SK"/>
        </w:rPr>
      </w:pPr>
      <w:r w:rsidRPr="003D4EFC">
        <w:rPr>
          <w:rFonts w:ascii="Times New Roman" w:eastAsia="Times New Roman" w:hAnsi="Times New Roman" w:cs="Times New Roman"/>
          <w:sz w:val="24"/>
          <w:szCs w:val="24"/>
          <w:lang w:eastAsia="sk-SK"/>
        </w:rPr>
        <w:t>odstráni krycia vrstva výstuže. Odstránené prvé dva polia a</w:t>
      </w:r>
      <w:r w:rsidR="00B20064">
        <w:rPr>
          <w:rFonts w:ascii="Times New Roman" w:eastAsia="Times New Roman" w:hAnsi="Times New Roman" w:cs="Times New Roman"/>
          <w:sz w:val="24"/>
          <w:szCs w:val="24"/>
          <w:lang w:eastAsia="sk-SK"/>
        </w:rPr>
        <w:t xml:space="preserve"> </w:t>
      </w:r>
      <w:r w:rsidRPr="003D4EFC">
        <w:rPr>
          <w:rFonts w:ascii="Times New Roman" w:eastAsia="Times New Roman" w:hAnsi="Times New Roman" w:cs="Times New Roman"/>
          <w:sz w:val="24"/>
          <w:szCs w:val="24"/>
          <w:lang w:eastAsia="sk-SK"/>
        </w:rPr>
        <w:t xml:space="preserve">schodisko sú navrhnuté ako nové konštrukcie - vid. výkresová časť. Vytvoria sa nové základy </w:t>
      </w:r>
      <w:r w:rsidR="00B20064">
        <w:rPr>
          <w:rFonts w:ascii="Times New Roman" w:eastAsia="Times New Roman" w:hAnsi="Times New Roman" w:cs="Times New Roman"/>
          <w:sz w:val="24"/>
          <w:szCs w:val="24"/>
          <w:lang w:eastAsia="sk-SK"/>
        </w:rPr>
        <w:t>a</w:t>
      </w:r>
      <w:r w:rsidRPr="003D4EFC">
        <w:rPr>
          <w:rFonts w:ascii="Times New Roman" w:eastAsia="Times New Roman" w:hAnsi="Times New Roman" w:cs="Times New Roman"/>
          <w:sz w:val="24"/>
          <w:szCs w:val="24"/>
          <w:lang w:eastAsia="sk-SK"/>
        </w:rPr>
        <w:t xml:space="preserve"> po</w:t>
      </w:r>
      <w:r w:rsidR="00B20064">
        <w:rPr>
          <w:rFonts w:ascii="Times New Roman" w:eastAsia="Times New Roman" w:hAnsi="Times New Roman" w:cs="Times New Roman"/>
          <w:sz w:val="24"/>
          <w:szCs w:val="24"/>
          <w:lang w:eastAsia="sk-SK"/>
        </w:rPr>
        <w:t xml:space="preserve"> </w:t>
      </w:r>
      <w:r w:rsidRPr="003D4EFC">
        <w:rPr>
          <w:rFonts w:ascii="Times New Roman" w:eastAsia="Times New Roman" w:hAnsi="Times New Roman" w:cs="Times New Roman"/>
          <w:sz w:val="24"/>
          <w:szCs w:val="24"/>
          <w:lang w:eastAsia="sk-SK"/>
        </w:rPr>
        <w:t>odkopaní jestvujúcich základov sa navrhnú úpravy tvaru základov a prípadné zmeny prepojenia cez</w:t>
      </w:r>
      <w:r w:rsidR="00B20064">
        <w:rPr>
          <w:rFonts w:ascii="Times New Roman" w:eastAsia="Times New Roman" w:hAnsi="Times New Roman" w:cs="Times New Roman"/>
          <w:sz w:val="24"/>
          <w:szCs w:val="24"/>
          <w:lang w:eastAsia="sk-SK"/>
        </w:rPr>
        <w:t xml:space="preserve"> </w:t>
      </w:r>
      <w:r w:rsidRPr="003D4EFC">
        <w:rPr>
          <w:rFonts w:ascii="Times New Roman" w:eastAsia="Times New Roman" w:hAnsi="Times New Roman" w:cs="Times New Roman"/>
          <w:sz w:val="24"/>
          <w:szCs w:val="24"/>
          <w:lang w:eastAsia="sk-SK"/>
        </w:rPr>
        <w:t xml:space="preserve">vlepovanú výstuž. Prepojenie s pôvodnou konštrukciou sa bude realizovať cez </w:t>
      </w:r>
      <w:proofErr w:type="spellStart"/>
      <w:r w:rsidRPr="003D4EFC">
        <w:rPr>
          <w:rFonts w:ascii="Times New Roman" w:eastAsia="Times New Roman" w:hAnsi="Times New Roman" w:cs="Times New Roman"/>
          <w:sz w:val="24"/>
          <w:szCs w:val="24"/>
          <w:lang w:eastAsia="sk-SK"/>
        </w:rPr>
        <w:t>vlepovaciu</w:t>
      </w:r>
      <w:proofErr w:type="spellEnd"/>
      <w:r w:rsidRPr="003D4EFC">
        <w:rPr>
          <w:rFonts w:ascii="Times New Roman" w:eastAsia="Times New Roman" w:hAnsi="Times New Roman" w:cs="Times New Roman"/>
          <w:sz w:val="24"/>
          <w:szCs w:val="24"/>
          <w:lang w:eastAsia="sk-SK"/>
        </w:rPr>
        <w:t xml:space="preserve"> výstuž</w:t>
      </w:r>
      <w:r w:rsidR="00B20064">
        <w:rPr>
          <w:rFonts w:ascii="Times New Roman" w:eastAsia="Times New Roman" w:hAnsi="Times New Roman" w:cs="Times New Roman"/>
          <w:sz w:val="24"/>
          <w:szCs w:val="24"/>
          <w:lang w:eastAsia="sk-SK"/>
        </w:rPr>
        <w:t>.</w:t>
      </w:r>
      <w:r w:rsidR="009B1B08">
        <w:rPr>
          <w:rFonts w:ascii="Times New Roman" w:eastAsia="Times New Roman" w:hAnsi="Times New Roman" w:cs="Times New Roman"/>
          <w:sz w:val="24"/>
          <w:szCs w:val="24"/>
          <w:lang w:eastAsia="sk-SK"/>
        </w:rPr>
        <w:t xml:space="preserve"> </w:t>
      </w:r>
      <w:r w:rsidR="009B1B08" w:rsidRPr="009B1B08">
        <w:rPr>
          <w:rFonts w:ascii="Times New Roman" w:eastAsia="Times New Roman" w:hAnsi="Times New Roman" w:cs="Times New Roman"/>
          <w:sz w:val="24"/>
          <w:szCs w:val="24"/>
          <w:lang w:eastAsia="sk-SK"/>
        </w:rPr>
        <w:t xml:space="preserve">Nové zábradlie je navrhnuté z oceľovej konštrukcie, </w:t>
      </w:r>
      <w:proofErr w:type="spellStart"/>
      <w:r w:rsidR="009B1B08" w:rsidRPr="009B1B08">
        <w:rPr>
          <w:rFonts w:ascii="Times New Roman" w:eastAsia="Times New Roman" w:hAnsi="Times New Roman" w:cs="Times New Roman"/>
          <w:sz w:val="24"/>
          <w:szCs w:val="24"/>
          <w:lang w:eastAsia="sk-SK"/>
        </w:rPr>
        <w:t>madlo</w:t>
      </w:r>
      <w:proofErr w:type="spellEnd"/>
      <w:r w:rsidR="009B1B08" w:rsidRPr="009B1B08">
        <w:rPr>
          <w:rFonts w:ascii="Times New Roman" w:eastAsia="Times New Roman" w:hAnsi="Times New Roman" w:cs="Times New Roman"/>
          <w:sz w:val="24"/>
          <w:szCs w:val="24"/>
          <w:lang w:eastAsia="sk-SK"/>
        </w:rPr>
        <w:t xml:space="preserve"> a stĺpiky dimenzie </w:t>
      </w:r>
      <w:proofErr w:type="spellStart"/>
      <w:r w:rsidR="009B1B08" w:rsidRPr="009B1B08">
        <w:rPr>
          <w:rFonts w:ascii="Times New Roman" w:eastAsia="Times New Roman" w:hAnsi="Times New Roman" w:cs="Times New Roman"/>
          <w:sz w:val="24"/>
          <w:szCs w:val="24"/>
          <w:lang w:eastAsia="sk-SK"/>
        </w:rPr>
        <w:t>Jakel</w:t>
      </w:r>
      <w:proofErr w:type="spellEnd"/>
      <w:r w:rsidR="009B1B08" w:rsidRPr="009B1B08">
        <w:rPr>
          <w:rFonts w:ascii="Times New Roman" w:eastAsia="Times New Roman" w:hAnsi="Times New Roman" w:cs="Times New Roman"/>
          <w:sz w:val="24"/>
          <w:szCs w:val="24"/>
          <w:lang w:eastAsia="sk-SK"/>
        </w:rPr>
        <w:t xml:space="preserve"> 60/60/4 v</w:t>
      </w:r>
      <w:r w:rsidR="009B1B08">
        <w:rPr>
          <w:rFonts w:ascii="Times New Roman" w:eastAsia="Times New Roman" w:hAnsi="Times New Roman" w:cs="Times New Roman"/>
          <w:sz w:val="24"/>
          <w:szCs w:val="24"/>
          <w:lang w:eastAsia="sk-SK"/>
        </w:rPr>
        <w:t xml:space="preserve"> </w:t>
      </w:r>
      <w:r w:rsidR="009B1B08" w:rsidRPr="009B1B08">
        <w:rPr>
          <w:rFonts w:ascii="Times New Roman" w:eastAsia="Times New Roman" w:hAnsi="Times New Roman" w:cs="Times New Roman"/>
          <w:sz w:val="24"/>
          <w:szCs w:val="24"/>
          <w:lang w:eastAsia="sk-SK"/>
        </w:rPr>
        <w:t>rastri 2,00m. Výplň zábradlia je navrhnutá z pásoviny 30/15 mm a guľatiny 15mm. Kotvenie zábradlia je</w:t>
      </w:r>
      <w:r w:rsidR="009B1B08">
        <w:rPr>
          <w:rFonts w:ascii="Times New Roman" w:eastAsia="Times New Roman" w:hAnsi="Times New Roman" w:cs="Times New Roman"/>
          <w:sz w:val="24"/>
          <w:szCs w:val="24"/>
          <w:lang w:eastAsia="sk-SK"/>
        </w:rPr>
        <w:t xml:space="preserve"> </w:t>
      </w:r>
      <w:r w:rsidR="009B1B08" w:rsidRPr="009B1B08">
        <w:rPr>
          <w:rFonts w:ascii="Times New Roman" w:eastAsia="Times New Roman" w:hAnsi="Times New Roman" w:cs="Times New Roman"/>
          <w:sz w:val="24"/>
          <w:szCs w:val="24"/>
          <w:lang w:eastAsia="sk-SK"/>
        </w:rPr>
        <w:t>navrhnuté cez lepené kotvy HIT – HY 200 z bočnej strany, kotvy 4xM12(8.8) + jedna kotva z hornej strany</w:t>
      </w:r>
      <w:r w:rsidR="009B1B08">
        <w:rPr>
          <w:rFonts w:ascii="Times New Roman" w:eastAsia="Times New Roman" w:hAnsi="Times New Roman" w:cs="Times New Roman"/>
          <w:sz w:val="24"/>
          <w:szCs w:val="24"/>
          <w:lang w:eastAsia="sk-SK"/>
        </w:rPr>
        <w:t xml:space="preserve"> </w:t>
      </w:r>
      <w:r w:rsidR="009B1B08" w:rsidRPr="009B1B08">
        <w:rPr>
          <w:rFonts w:ascii="Times New Roman" w:eastAsia="Times New Roman" w:hAnsi="Times New Roman" w:cs="Times New Roman"/>
          <w:sz w:val="24"/>
          <w:szCs w:val="24"/>
          <w:lang w:eastAsia="sk-SK"/>
        </w:rPr>
        <w:t>do dosky M12 (8.8). Povrchová úprava jednotlivých prvkov zábradlia je navrhnutá piesková farba RAL</w:t>
      </w:r>
      <w:r w:rsidR="009B1B08">
        <w:rPr>
          <w:rFonts w:ascii="Times New Roman" w:eastAsia="Times New Roman" w:hAnsi="Times New Roman" w:cs="Times New Roman"/>
          <w:sz w:val="24"/>
          <w:szCs w:val="24"/>
          <w:lang w:eastAsia="sk-SK"/>
        </w:rPr>
        <w:t xml:space="preserve"> </w:t>
      </w:r>
      <w:r w:rsidR="009B1B08" w:rsidRPr="009B1B08">
        <w:rPr>
          <w:rFonts w:ascii="Times New Roman" w:eastAsia="Times New Roman" w:hAnsi="Times New Roman" w:cs="Times New Roman"/>
          <w:sz w:val="24"/>
          <w:szCs w:val="24"/>
          <w:lang w:eastAsia="sk-SK"/>
        </w:rPr>
        <w:t xml:space="preserve">7004 </w:t>
      </w:r>
      <w:proofErr w:type="spellStart"/>
      <w:r w:rsidR="009B1B08" w:rsidRPr="009B1B08">
        <w:rPr>
          <w:rFonts w:ascii="Times New Roman" w:eastAsia="Times New Roman" w:hAnsi="Times New Roman" w:cs="Times New Roman"/>
          <w:sz w:val="24"/>
          <w:szCs w:val="24"/>
          <w:lang w:eastAsia="sk-SK"/>
        </w:rPr>
        <w:t>signal</w:t>
      </w:r>
      <w:proofErr w:type="spellEnd"/>
      <w:r w:rsidR="009B1B08" w:rsidRPr="009B1B08">
        <w:rPr>
          <w:rFonts w:ascii="Times New Roman" w:eastAsia="Times New Roman" w:hAnsi="Times New Roman" w:cs="Times New Roman"/>
          <w:sz w:val="24"/>
          <w:szCs w:val="24"/>
          <w:lang w:eastAsia="sk-SK"/>
        </w:rPr>
        <w:t xml:space="preserve"> </w:t>
      </w:r>
      <w:proofErr w:type="spellStart"/>
      <w:r w:rsidR="009B1B08" w:rsidRPr="009B1B08">
        <w:rPr>
          <w:rFonts w:ascii="Times New Roman" w:eastAsia="Times New Roman" w:hAnsi="Times New Roman" w:cs="Times New Roman"/>
          <w:sz w:val="24"/>
          <w:szCs w:val="24"/>
          <w:lang w:eastAsia="sk-SK"/>
        </w:rPr>
        <w:t>grey</w:t>
      </w:r>
      <w:proofErr w:type="spellEnd"/>
      <w:r w:rsidR="009B1B08" w:rsidRPr="009B1B08">
        <w:rPr>
          <w:rFonts w:ascii="Times New Roman" w:eastAsia="Times New Roman" w:hAnsi="Times New Roman" w:cs="Times New Roman"/>
          <w:sz w:val="24"/>
          <w:szCs w:val="24"/>
          <w:lang w:eastAsia="sk-SK"/>
        </w:rPr>
        <w:t>.</w:t>
      </w:r>
      <w:bookmarkEnd w:id="2"/>
      <w:r w:rsidR="009B1B08" w:rsidRPr="009B1B08">
        <w:rPr>
          <w:rFonts w:ascii="Times New Roman" w:eastAsia="Times New Roman" w:hAnsi="Times New Roman" w:cs="Times New Roman"/>
          <w:sz w:val="24"/>
          <w:szCs w:val="24"/>
          <w:lang w:eastAsia="sk-SK"/>
        </w:rPr>
        <w:cr/>
      </w:r>
    </w:p>
    <w:p w14:paraId="4157ECF1" w14:textId="2D1AAE89" w:rsidR="004432E7" w:rsidRDefault="00B20064" w:rsidP="0008010C">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Práce je potrebné vykonať</w:t>
      </w:r>
      <w:r w:rsidR="0008010C">
        <w:rPr>
          <w:rFonts w:ascii="Times New Roman" w:eastAsia="Times New Roman" w:hAnsi="Times New Roman" w:cs="Times New Roman"/>
          <w:i/>
          <w:iCs/>
          <w:sz w:val="24"/>
          <w:szCs w:val="24"/>
          <w:lang w:eastAsia="sk-SK"/>
        </w:rPr>
        <w:t xml:space="preserve"> </w:t>
      </w:r>
      <w:r w:rsidR="001F7325">
        <w:rPr>
          <w:rFonts w:ascii="Times New Roman" w:eastAsia="Times New Roman" w:hAnsi="Times New Roman" w:cs="Times New Roman"/>
          <w:sz w:val="24"/>
          <w:szCs w:val="24"/>
          <w:lang w:eastAsia="sk-SK"/>
        </w:rPr>
        <w:t>v zmysle priloženej projektovej dokumentácie</w:t>
      </w:r>
      <w:r w:rsidR="00517353">
        <w:rPr>
          <w:rFonts w:ascii="Times New Roman" w:eastAsia="Times New Roman" w:hAnsi="Times New Roman" w:cs="Times New Roman"/>
          <w:sz w:val="24"/>
          <w:szCs w:val="24"/>
          <w:lang w:eastAsia="sk-SK"/>
        </w:rPr>
        <w:t xml:space="preserve"> a technickej správy</w:t>
      </w:r>
      <w:r w:rsidR="001F7325">
        <w:rPr>
          <w:rFonts w:ascii="Times New Roman" w:eastAsia="Times New Roman" w:hAnsi="Times New Roman" w:cs="Times New Roman"/>
          <w:sz w:val="24"/>
          <w:szCs w:val="24"/>
          <w:lang w:eastAsia="sk-SK"/>
        </w:rPr>
        <w:t>, ktor</w:t>
      </w:r>
      <w:r w:rsidR="00517353">
        <w:rPr>
          <w:rFonts w:ascii="Times New Roman" w:eastAsia="Times New Roman" w:hAnsi="Times New Roman" w:cs="Times New Roman"/>
          <w:sz w:val="24"/>
          <w:szCs w:val="24"/>
          <w:lang w:eastAsia="sk-SK"/>
        </w:rPr>
        <w:t>é</w:t>
      </w:r>
      <w:r w:rsidR="001F7325">
        <w:rPr>
          <w:rFonts w:ascii="Times New Roman" w:eastAsia="Times New Roman" w:hAnsi="Times New Roman" w:cs="Times New Roman"/>
          <w:sz w:val="24"/>
          <w:szCs w:val="24"/>
          <w:lang w:eastAsia="sk-SK"/>
        </w:rPr>
        <w:t xml:space="preserve"> </w:t>
      </w:r>
      <w:r w:rsidR="00517353">
        <w:rPr>
          <w:rFonts w:ascii="Times New Roman" w:eastAsia="Times New Roman" w:hAnsi="Times New Roman" w:cs="Times New Roman"/>
          <w:sz w:val="24"/>
          <w:szCs w:val="24"/>
          <w:lang w:eastAsia="sk-SK"/>
        </w:rPr>
        <w:t>sú</w:t>
      </w:r>
      <w:r w:rsidR="001F7325">
        <w:rPr>
          <w:rFonts w:ascii="Times New Roman" w:eastAsia="Times New Roman" w:hAnsi="Times New Roman" w:cs="Times New Roman"/>
          <w:sz w:val="24"/>
          <w:szCs w:val="24"/>
          <w:lang w:eastAsia="sk-SK"/>
        </w:rPr>
        <w:t xml:space="preserve"> prílohou tejto výzvy.</w:t>
      </w:r>
    </w:p>
    <w:p w14:paraId="4DD3FED5" w14:textId="58E413AF" w:rsidR="001F7325" w:rsidRDefault="001F7325"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358D8426" w14:textId="73A699A1" w:rsidR="00B063B4" w:rsidRDefault="001F7325" w:rsidP="0008010C">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Podmienky na vykonávané práce </w:t>
      </w:r>
      <w:r w:rsidR="00247EF9">
        <w:rPr>
          <w:rFonts w:ascii="Times New Roman" w:eastAsia="Times New Roman" w:hAnsi="Times New Roman" w:cs="Times New Roman"/>
          <w:sz w:val="24"/>
          <w:szCs w:val="24"/>
          <w:lang w:eastAsia="sk-SK"/>
        </w:rPr>
        <w:t xml:space="preserve">s ohľadom na splnenie zákonných noriem </w:t>
      </w:r>
      <w:r>
        <w:rPr>
          <w:rFonts w:ascii="Times New Roman" w:eastAsia="Times New Roman" w:hAnsi="Times New Roman" w:cs="Times New Roman"/>
          <w:sz w:val="24"/>
          <w:szCs w:val="24"/>
          <w:lang w:eastAsia="sk-SK"/>
        </w:rPr>
        <w:t xml:space="preserve">sú špecifikované </w:t>
      </w:r>
      <w:r w:rsidR="00B063B4">
        <w:rPr>
          <w:rFonts w:ascii="Times New Roman" w:eastAsia="Times New Roman" w:hAnsi="Times New Roman" w:cs="Times New Roman"/>
          <w:sz w:val="24"/>
          <w:szCs w:val="24"/>
          <w:lang w:eastAsia="sk-SK"/>
        </w:rPr>
        <w:t>v technickej správe a projektovej dokumentáci</w:t>
      </w:r>
      <w:r w:rsidR="007B431B">
        <w:rPr>
          <w:rFonts w:ascii="Times New Roman" w:eastAsia="Times New Roman" w:hAnsi="Times New Roman" w:cs="Times New Roman"/>
          <w:sz w:val="24"/>
          <w:szCs w:val="24"/>
          <w:lang w:eastAsia="sk-SK"/>
        </w:rPr>
        <w:t>i</w:t>
      </w:r>
      <w:r>
        <w:rPr>
          <w:rFonts w:ascii="Times New Roman" w:eastAsia="Times New Roman" w:hAnsi="Times New Roman" w:cs="Times New Roman"/>
          <w:sz w:val="24"/>
          <w:szCs w:val="24"/>
          <w:lang w:eastAsia="sk-SK"/>
        </w:rPr>
        <w:t>, ktor</w:t>
      </w:r>
      <w:r w:rsidR="00B063B4">
        <w:rPr>
          <w:rFonts w:ascii="Times New Roman" w:eastAsia="Times New Roman" w:hAnsi="Times New Roman" w:cs="Times New Roman"/>
          <w:sz w:val="24"/>
          <w:szCs w:val="24"/>
          <w:lang w:eastAsia="sk-SK"/>
        </w:rPr>
        <w:t>é</w:t>
      </w:r>
      <w:r>
        <w:rPr>
          <w:rFonts w:ascii="Times New Roman" w:eastAsia="Times New Roman" w:hAnsi="Times New Roman" w:cs="Times New Roman"/>
          <w:sz w:val="24"/>
          <w:szCs w:val="24"/>
          <w:lang w:eastAsia="sk-SK"/>
        </w:rPr>
        <w:t xml:space="preserve"> </w:t>
      </w:r>
      <w:r w:rsidR="00B063B4">
        <w:rPr>
          <w:rFonts w:ascii="Times New Roman" w:eastAsia="Times New Roman" w:hAnsi="Times New Roman" w:cs="Times New Roman"/>
          <w:sz w:val="24"/>
          <w:szCs w:val="24"/>
          <w:lang w:eastAsia="sk-SK"/>
        </w:rPr>
        <w:t>sú</w:t>
      </w:r>
      <w:r>
        <w:rPr>
          <w:rFonts w:ascii="Times New Roman" w:eastAsia="Times New Roman" w:hAnsi="Times New Roman" w:cs="Times New Roman"/>
          <w:sz w:val="24"/>
          <w:szCs w:val="24"/>
          <w:lang w:eastAsia="sk-SK"/>
        </w:rPr>
        <w:t xml:space="preserve"> súčasťou tejto výzvy v prílohe.</w:t>
      </w:r>
      <w:r w:rsidR="00074AFC">
        <w:rPr>
          <w:rFonts w:ascii="Times New Roman" w:eastAsia="Times New Roman" w:hAnsi="Times New Roman" w:cs="Times New Roman"/>
          <w:sz w:val="24"/>
          <w:szCs w:val="24"/>
          <w:lang w:eastAsia="sk-SK"/>
        </w:rPr>
        <w:t xml:space="preserve"> </w:t>
      </w:r>
    </w:p>
    <w:p w14:paraId="3C63A80D" w14:textId="77777777" w:rsidR="002052A7" w:rsidRDefault="002052A7" w:rsidP="007729AB">
      <w:pPr>
        <w:spacing w:before="120" w:after="0" w:line="24" w:lineRule="atLeast"/>
        <w:contextualSpacing/>
        <w:jc w:val="both"/>
        <w:rPr>
          <w:rFonts w:ascii="Times New Roman" w:eastAsia="Times New Roman" w:hAnsi="Times New Roman" w:cs="Times New Roman"/>
          <w:sz w:val="24"/>
          <w:szCs w:val="24"/>
          <w:lang w:eastAsia="sk-SK"/>
        </w:rPr>
      </w:pPr>
    </w:p>
    <w:p w14:paraId="10D3B220" w14:textId="5591C074" w:rsidR="001F7325" w:rsidRDefault="001F7325" w:rsidP="004432E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Všetky vykonávané práce a použité materiály musia spĺňať príslušné technické normy.</w:t>
      </w:r>
    </w:p>
    <w:p w14:paraId="5390FB74" w14:textId="7C0B7EC2" w:rsidR="00AA74BE" w:rsidRDefault="00AA74BE"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4962A4A8" w14:textId="0AC9AB7F" w:rsidR="00465D2D" w:rsidRPr="00465D2D" w:rsidRDefault="00465D2D" w:rsidP="00465D2D">
      <w:pPr>
        <w:pStyle w:val="Odsekzoznamu"/>
        <w:numPr>
          <w:ilvl w:val="0"/>
          <w:numId w:val="1"/>
        </w:numPr>
        <w:spacing w:before="120" w:after="0" w:line="24"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Obhliadka miesta </w:t>
      </w:r>
    </w:p>
    <w:p w14:paraId="75C4DC42" w14:textId="77777777" w:rsidR="00465D2D" w:rsidRDefault="00465D2D" w:rsidP="00465D2D">
      <w:pPr>
        <w:pStyle w:val="Odsekzoznamu"/>
        <w:spacing w:before="120" w:after="0" w:line="24" w:lineRule="atLeast"/>
        <w:ind w:left="502"/>
        <w:jc w:val="both"/>
        <w:rPr>
          <w:rFonts w:ascii="Times New Roman" w:eastAsia="Times New Roman" w:hAnsi="Times New Roman" w:cs="Times New Roman"/>
          <w:sz w:val="24"/>
          <w:szCs w:val="24"/>
          <w:lang w:eastAsia="sk-SK"/>
        </w:rPr>
      </w:pPr>
    </w:p>
    <w:p w14:paraId="1A9CE00B" w14:textId="0F857978" w:rsidR="00A06C90" w:rsidRPr="00A06C90" w:rsidRDefault="0052156A" w:rsidP="00A06C90">
      <w:pPr>
        <w:pStyle w:val="Odsekzoznamu"/>
        <w:spacing w:before="120" w:after="0" w:line="24" w:lineRule="atLeast"/>
        <w:ind w:left="502"/>
        <w:jc w:val="both"/>
        <w:rPr>
          <w:rFonts w:ascii="Times New Roman" w:eastAsia="Times New Roman" w:hAnsi="Times New Roman" w:cs="Times New Roman"/>
          <w:sz w:val="24"/>
          <w:szCs w:val="24"/>
          <w:lang w:eastAsia="sk-SK"/>
        </w:rPr>
      </w:pPr>
      <w:r w:rsidRPr="001018C2">
        <w:rPr>
          <w:rFonts w:ascii="Times New Roman" w:eastAsia="Times New Roman" w:hAnsi="Times New Roman" w:cs="Times New Roman"/>
          <w:sz w:val="24"/>
          <w:szCs w:val="24"/>
          <w:lang w:eastAsia="sk-SK"/>
        </w:rPr>
        <w:t xml:space="preserve">Vzhľadom na ustanovenie § 21 zákona pre kvalifikované vypracovanie cenovej </w:t>
      </w:r>
      <w:r w:rsidR="00AC2CC1" w:rsidRPr="001018C2">
        <w:rPr>
          <w:rFonts w:ascii="Times New Roman" w:eastAsia="Times New Roman" w:hAnsi="Times New Roman" w:cs="Times New Roman"/>
          <w:sz w:val="24"/>
          <w:szCs w:val="24"/>
          <w:lang w:eastAsia="sk-SK"/>
        </w:rPr>
        <w:t xml:space="preserve">ponuky </w:t>
      </w:r>
      <w:r w:rsidR="00A06C90" w:rsidRPr="001018C2">
        <w:rPr>
          <w:rFonts w:ascii="Times New Roman" w:eastAsia="Times New Roman" w:hAnsi="Times New Roman" w:cs="Times New Roman"/>
          <w:sz w:val="24"/>
          <w:szCs w:val="24"/>
          <w:lang w:eastAsia="sk-SK"/>
        </w:rPr>
        <w:t>sa záujemcom odporúča vykonať obhliadku miesta dodania predmetu zákazky</w:t>
      </w:r>
      <w:r w:rsidR="00074AFC" w:rsidRPr="001018C2">
        <w:rPr>
          <w:rFonts w:ascii="Times New Roman" w:eastAsia="Times New Roman" w:hAnsi="Times New Roman" w:cs="Times New Roman"/>
          <w:sz w:val="24"/>
          <w:szCs w:val="24"/>
          <w:lang w:eastAsia="sk-SK"/>
        </w:rPr>
        <w:t xml:space="preserve">, resp. pre riadne určenie </w:t>
      </w:r>
      <w:r w:rsidR="001018C2" w:rsidRPr="001018C2">
        <w:rPr>
          <w:rFonts w:ascii="Times New Roman" w:eastAsia="Times New Roman" w:hAnsi="Times New Roman" w:cs="Times New Roman"/>
          <w:sz w:val="24"/>
          <w:szCs w:val="24"/>
          <w:lang w:eastAsia="sk-SK"/>
        </w:rPr>
        <w:t xml:space="preserve">konečnej a celkovej </w:t>
      </w:r>
      <w:r w:rsidR="00074AFC" w:rsidRPr="001018C2">
        <w:rPr>
          <w:rFonts w:ascii="Times New Roman" w:eastAsia="Times New Roman" w:hAnsi="Times New Roman" w:cs="Times New Roman"/>
          <w:sz w:val="24"/>
          <w:szCs w:val="24"/>
          <w:lang w:eastAsia="sk-SK"/>
        </w:rPr>
        <w:t>ceny</w:t>
      </w:r>
      <w:r w:rsidR="001018C2" w:rsidRPr="001018C2">
        <w:rPr>
          <w:rFonts w:ascii="Times New Roman" w:eastAsia="Times New Roman" w:hAnsi="Times New Roman" w:cs="Times New Roman"/>
          <w:sz w:val="24"/>
          <w:szCs w:val="24"/>
          <w:lang w:eastAsia="sk-SK"/>
        </w:rPr>
        <w:t xml:space="preserve"> je</w:t>
      </w:r>
      <w:r w:rsidR="0043696C" w:rsidRPr="001018C2">
        <w:rPr>
          <w:rFonts w:ascii="Times New Roman" w:eastAsia="Times New Roman" w:hAnsi="Times New Roman" w:cs="Times New Roman"/>
          <w:sz w:val="24"/>
          <w:szCs w:val="24"/>
          <w:lang w:eastAsia="sk-SK"/>
        </w:rPr>
        <w:t xml:space="preserve"> obhliadka miesta</w:t>
      </w:r>
      <w:r w:rsidR="00074AFC" w:rsidRPr="001018C2">
        <w:rPr>
          <w:rFonts w:ascii="Times New Roman" w:eastAsia="Times New Roman" w:hAnsi="Times New Roman" w:cs="Times New Roman"/>
          <w:sz w:val="24"/>
          <w:szCs w:val="24"/>
          <w:lang w:eastAsia="sk-SK"/>
        </w:rPr>
        <w:t xml:space="preserve"> nevyhnut</w:t>
      </w:r>
      <w:r w:rsidR="0043696C" w:rsidRPr="001018C2">
        <w:rPr>
          <w:rFonts w:ascii="Times New Roman" w:eastAsia="Times New Roman" w:hAnsi="Times New Roman" w:cs="Times New Roman"/>
          <w:sz w:val="24"/>
          <w:szCs w:val="24"/>
          <w:lang w:eastAsia="sk-SK"/>
        </w:rPr>
        <w:t>ná.</w:t>
      </w:r>
      <w:r w:rsidR="00465D2D" w:rsidRPr="00465D2D">
        <w:rPr>
          <w:rFonts w:ascii="Times New Roman" w:eastAsia="Times New Roman" w:hAnsi="Times New Roman" w:cs="Times New Roman"/>
          <w:sz w:val="24"/>
          <w:szCs w:val="24"/>
          <w:lang w:eastAsia="sk-SK"/>
        </w:rPr>
        <w:t xml:space="preserve"> Obhliadku je si možné dohodnúť s kontaktnou osobou Peter </w:t>
      </w:r>
      <w:proofErr w:type="spellStart"/>
      <w:r w:rsidR="00465D2D" w:rsidRPr="00465D2D">
        <w:rPr>
          <w:rFonts w:ascii="Times New Roman" w:eastAsia="Times New Roman" w:hAnsi="Times New Roman" w:cs="Times New Roman"/>
          <w:sz w:val="24"/>
          <w:szCs w:val="24"/>
          <w:lang w:eastAsia="sk-SK"/>
        </w:rPr>
        <w:t>Valúch</w:t>
      </w:r>
      <w:proofErr w:type="spellEnd"/>
      <w:r w:rsidR="00465D2D" w:rsidRPr="00465D2D">
        <w:rPr>
          <w:rFonts w:ascii="Times New Roman" w:eastAsia="Times New Roman" w:hAnsi="Times New Roman" w:cs="Times New Roman"/>
          <w:sz w:val="24"/>
          <w:szCs w:val="24"/>
          <w:lang w:eastAsia="sk-SK"/>
        </w:rPr>
        <w:t>, na tel. čísle 0903 388</w:t>
      </w:r>
      <w:r>
        <w:rPr>
          <w:rFonts w:ascii="Times New Roman" w:eastAsia="Times New Roman" w:hAnsi="Times New Roman" w:cs="Times New Roman"/>
          <w:sz w:val="24"/>
          <w:szCs w:val="24"/>
          <w:lang w:eastAsia="sk-SK"/>
        </w:rPr>
        <w:t> </w:t>
      </w:r>
      <w:r w:rsidR="00465D2D" w:rsidRPr="00465D2D">
        <w:rPr>
          <w:rFonts w:ascii="Times New Roman" w:eastAsia="Times New Roman" w:hAnsi="Times New Roman" w:cs="Times New Roman"/>
          <w:sz w:val="24"/>
          <w:szCs w:val="24"/>
          <w:lang w:eastAsia="sk-SK"/>
        </w:rPr>
        <w:t>757</w:t>
      </w:r>
      <w:r>
        <w:rPr>
          <w:rFonts w:ascii="Times New Roman" w:eastAsia="Times New Roman" w:hAnsi="Times New Roman" w:cs="Times New Roman"/>
          <w:sz w:val="24"/>
          <w:szCs w:val="24"/>
          <w:lang w:eastAsia="sk-SK"/>
        </w:rPr>
        <w:t xml:space="preserve">, e-mail: </w:t>
      </w:r>
      <w:hyperlink r:id="rId8" w:history="1">
        <w:r w:rsidRPr="00CF3A73">
          <w:rPr>
            <w:rStyle w:val="Hypertextovprepojenie"/>
            <w:rFonts w:ascii="Times New Roman" w:eastAsia="Times New Roman" w:hAnsi="Times New Roman" w:cs="Times New Roman"/>
            <w:sz w:val="24"/>
            <w:szCs w:val="24"/>
            <w:lang w:eastAsia="sk-SK"/>
          </w:rPr>
          <w:t>peter.valuch@cultusruzinov.sk</w:t>
        </w:r>
      </w:hyperlink>
      <w:r w:rsidR="00A06C90">
        <w:rPr>
          <w:rFonts w:ascii="Times New Roman" w:eastAsia="Times New Roman" w:hAnsi="Times New Roman" w:cs="Times New Roman"/>
          <w:sz w:val="24"/>
          <w:szCs w:val="24"/>
          <w:lang w:eastAsia="sk-SK"/>
        </w:rPr>
        <w:t>. Náklady spojené s obhliadkou v plnej miere znáša záujemca.</w:t>
      </w:r>
    </w:p>
    <w:p w14:paraId="6529A048" w14:textId="752A1B66" w:rsidR="004432E7" w:rsidRDefault="004432E7"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sidRPr="004432E7">
        <w:rPr>
          <w:rFonts w:ascii="Times New Roman" w:eastAsia="Times New Roman" w:hAnsi="Times New Roman" w:cs="Times New Roman"/>
          <w:b/>
          <w:bCs/>
          <w:color w:val="000000"/>
          <w:sz w:val="24"/>
          <w:szCs w:val="24"/>
        </w:rPr>
        <w:t xml:space="preserve">Miesto a termín plnenia predmetu zákazky: </w:t>
      </w:r>
    </w:p>
    <w:p w14:paraId="6B6A1C00" w14:textId="77777777" w:rsidR="0052156A" w:rsidRPr="004432E7" w:rsidRDefault="0052156A" w:rsidP="0052156A">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28F9CD1A" w14:textId="76423A60" w:rsidR="00C67AAC" w:rsidRDefault="004432E7" w:rsidP="009B1B0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4432E7">
        <w:rPr>
          <w:rFonts w:ascii="Times New Roman" w:eastAsia="Times New Roman" w:hAnsi="Times New Roman" w:cs="Times New Roman"/>
          <w:bCs/>
          <w:color w:val="000000"/>
          <w:sz w:val="24"/>
          <w:szCs w:val="24"/>
        </w:rPr>
        <w:t xml:space="preserve">Miesto plnenia: </w:t>
      </w:r>
      <w:r w:rsidR="007A6593">
        <w:rPr>
          <w:rFonts w:ascii="Times New Roman" w:eastAsia="Times New Roman" w:hAnsi="Times New Roman" w:cs="Times New Roman"/>
          <w:bCs/>
          <w:color w:val="000000"/>
          <w:sz w:val="24"/>
          <w:szCs w:val="24"/>
        </w:rPr>
        <w:t xml:space="preserve">vonkajšie schodisko </w:t>
      </w:r>
      <w:r w:rsidR="009B1B08" w:rsidRPr="009B1B08">
        <w:rPr>
          <w:rFonts w:ascii="Times New Roman" w:eastAsia="Times New Roman" w:hAnsi="Times New Roman" w:cs="Times New Roman"/>
          <w:bCs/>
          <w:color w:val="000000"/>
          <w:sz w:val="24"/>
          <w:szCs w:val="24"/>
        </w:rPr>
        <w:t>Spoločensk</w:t>
      </w:r>
      <w:r w:rsidR="007A6593">
        <w:rPr>
          <w:rFonts w:ascii="Times New Roman" w:eastAsia="Times New Roman" w:hAnsi="Times New Roman" w:cs="Times New Roman"/>
          <w:bCs/>
          <w:color w:val="000000"/>
          <w:sz w:val="24"/>
          <w:szCs w:val="24"/>
        </w:rPr>
        <w:t>ého</w:t>
      </w:r>
      <w:r w:rsidR="009B1B08" w:rsidRPr="009B1B08">
        <w:rPr>
          <w:rFonts w:ascii="Times New Roman" w:eastAsia="Times New Roman" w:hAnsi="Times New Roman" w:cs="Times New Roman"/>
          <w:bCs/>
          <w:color w:val="000000"/>
          <w:sz w:val="24"/>
          <w:szCs w:val="24"/>
        </w:rPr>
        <w:t xml:space="preserve"> dom</w:t>
      </w:r>
      <w:r w:rsidR="007A6593">
        <w:rPr>
          <w:rFonts w:ascii="Times New Roman" w:eastAsia="Times New Roman" w:hAnsi="Times New Roman" w:cs="Times New Roman"/>
          <w:bCs/>
          <w:color w:val="000000"/>
          <w:sz w:val="24"/>
          <w:szCs w:val="24"/>
        </w:rPr>
        <w:t>u</w:t>
      </w:r>
      <w:r w:rsidR="009B1B08" w:rsidRPr="009B1B08">
        <w:rPr>
          <w:rFonts w:ascii="Times New Roman" w:eastAsia="Times New Roman" w:hAnsi="Times New Roman" w:cs="Times New Roman"/>
          <w:bCs/>
          <w:color w:val="000000"/>
          <w:sz w:val="24"/>
          <w:szCs w:val="24"/>
        </w:rPr>
        <w:t xml:space="preserve"> Trávniky, Nevädzová 4, 821 01 Bratislava</w:t>
      </w:r>
      <w:r w:rsidR="009B1B08">
        <w:rPr>
          <w:rFonts w:ascii="Times New Roman" w:eastAsia="Times New Roman" w:hAnsi="Times New Roman" w:cs="Times New Roman"/>
          <w:bCs/>
          <w:color w:val="000000"/>
          <w:sz w:val="24"/>
          <w:szCs w:val="24"/>
        </w:rPr>
        <w:t xml:space="preserve">, </w:t>
      </w:r>
      <w:r w:rsidR="009B1B08" w:rsidRPr="009B1B08">
        <w:rPr>
          <w:rFonts w:ascii="Times New Roman" w:eastAsia="Times New Roman" w:hAnsi="Times New Roman" w:cs="Times New Roman"/>
          <w:bCs/>
          <w:color w:val="000000"/>
          <w:sz w:val="24"/>
          <w:szCs w:val="24"/>
        </w:rPr>
        <w:t xml:space="preserve">katastrálne územie Ružinov, </w:t>
      </w:r>
      <w:proofErr w:type="spellStart"/>
      <w:r w:rsidR="009B1B08" w:rsidRPr="009B1B08">
        <w:rPr>
          <w:rFonts w:ascii="Times New Roman" w:eastAsia="Times New Roman" w:hAnsi="Times New Roman" w:cs="Times New Roman"/>
          <w:bCs/>
          <w:color w:val="000000"/>
          <w:sz w:val="24"/>
          <w:szCs w:val="24"/>
        </w:rPr>
        <w:t>parc</w:t>
      </w:r>
      <w:proofErr w:type="spellEnd"/>
      <w:r w:rsidR="009B1B08" w:rsidRPr="009B1B08">
        <w:rPr>
          <w:rFonts w:ascii="Times New Roman" w:eastAsia="Times New Roman" w:hAnsi="Times New Roman" w:cs="Times New Roman"/>
          <w:bCs/>
          <w:color w:val="000000"/>
          <w:sz w:val="24"/>
          <w:szCs w:val="24"/>
        </w:rPr>
        <w:t>. č. 15537/16</w:t>
      </w:r>
      <w:r w:rsidR="007A6593">
        <w:rPr>
          <w:rFonts w:ascii="Times New Roman" w:eastAsia="Times New Roman" w:hAnsi="Times New Roman" w:cs="Times New Roman"/>
          <w:bCs/>
          <w:color w:val="000000"/>
          <w:sz w:val="24"/>
          <w:szCs w:val="24"/>
        </w:rPr>
        <w:t>.</w:t>
      </w:r>
    </w:p>
    <w:p w14:paraId="731C718F" w14:textId="77777777" w:rsidR="005D545C" w:rsidRPr="004432E7" w:rsidRDefault="005D545C"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p>
    <w:p w14:paraId="007BC046" w14:textId="765EC69F" w:rsidR="004432E7" w:rsidRPr="004432E7" w:rsidRDefault="004432E7" w:rsidP="004574F0">
      <w:pPr>
        <w:spacing w:before="120" w:after="0" w:line="24" w:lineRule="atLeast"/>
        <w:ind w:left="567"/>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Cs/>
          <w:color w:val="000000"/>
          <w:sz w:val="24"/>
          <w:szCs w:val="24"/>
        </w:rPr>
        <w:t>Termín vykonania zákazky</w:t>
      </w:r>
      <w:r w:rsidRPr="00635E62">
        <w:rPr>
          <w:rFonts w:ascii="Times New Roman" w:eastAsia="Times New Roman" w:hAnsi="Times New Roman" w:cs="Times New Roman"/>
          <w:bCs/>
          <w:color w:val="000000"/>
          <w:sz w:val="24"/>
          <w:szCs w:val="24"/>
        </w:rPr>
        <w:t xml:space="preserve">: </w:t>
      </w:r>
      <w:r w:rsidR="008D33F0" w:rsidRPr="00635E62">
        <w:rPr>
          <w:rFonts w:ascii="Times New Roman" w:eastAsia="Times New Roman" w:hAnsi="Times New Roman" w:cs="Times New Roman"/>
          <w:b/>
          <w:color w:val="000000"/>
          <w:sz w:val="24"/>
          <w:szCs w:val="24"/>
        </w:rPr>
        <w:t xml:space="preserve">do </w:t>
      </w:r>
      <w:r w:rsidR="00635E62" w:rsidRPr="00635E62">
        <w:rPr>
          <w:rFonts w:ascii="Times New Roman" w:eastAsia="Times New Roman" w:hAnsi="Times New Roman" w:cs="Times New Roman"/>
          <w:b/>
          <w:color w:val="000000"/>
          <w:sz w:val="24"/>
          <w:szCs w:val="24"/>
        </w:rPr>
        <w:t xml:space="preserve">troch mesiacov </w:t>
      </w:r>
      <w:r w:rsidR="005D49FE" w:rsidRPr="00635E62">
        <w:rPr>
          <w:rFonts w:ascii="Times New Roman" w:eastAsia="Times New Roman" w:hAnsi="Times New Roman" w:cs="Times New Roman"/>
          <w:bCs/>
          <w:color w:val="000000"/>
          <w:sz w:val="24"/>
          <w:szCs w:val="24"/>
        </w:rPr>
        <w:t>odo dňa podpísania zmluvy.</w:t>
      </w:r>
    </w:p>
    <w:p w14:paraId="268BF8DA" w14:textId="77777777" w:rsidR="004432E7" w:rsidRPr="004432E7" w:rsidRDefault="004432E7" w:rsidP="004432E7">
      <w:pPr>
        <w:spacing w:before="120" w:after="0" w:line="24" w:lineRule="atLeast"/>
        <w:ind w:left="720"/>
        <w:contextualSpacing/>
        <w:jc w:val="both"/>
        <w:rPr>
          <w:rFonts w:ascii="Times New Roman" w:eastAsia="Times New Roman" w:hAnsi="Times New Roman" w:cs="Times New Roman"/>
          <w:bCs/>
          <w:color w:val="000000"/>
          <w:sz w:val="24"/>
          <w:szCs w:val="24"/>
          <w:lang w:eastAsia="sk-SK"/>
        </w:rPr>
      </w:pPr>
    </w:p>
    <w:p w14:paraId="62D6783E" w14:textId="13FFFA1C" w:rsidR="004432E7" w:rsidRPr="004432E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Financovanie predmetu zákazky: </w:t>
      </w:r>
      <w:r w:rsidR="008D33F0">
        <w:rPr>
          <w:rFonts w:ascii="Times New Roman" w:eastAsia="Times New Roman" w:hAnsi="Times New Roman" w:cs="Times New Roman"/>
          <w:color w:val="000000"/>
          <w:sz w:val="24"/>
          <w:szCs w:val="24"/>
          <w:lang w:eastAsia="sk-SK"/>
        </w:rPr>
        <w:t>rozpočet verejného obstarávateľa</w:t>
      </w:r>
    </w:p>
    <w:p w14:paraId="58CFDEF1" w14:textId="77777777" w:rsidR="004432E7" w:rsidRPr="004432E7" w:rsidRDefault="004432E7"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39A8A1D0" w14:textId="6B7E1E95" w:rsidR="004432E7" w:rsidRPr="00635E62"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lang w:eastAsia="sk-SK"/>
        </w:rPr>
      </w:pPr>
      <w:r w:rsidRPr="00635E62">
        <w:rPr>
          <w:rFonts w:ascii="Times New Roman" w:eastAsia="Times New Roman" w:hAnsi="Times New Roman" w:cs="Times New Roman"/>
          <w:b/>
          <w:bCs/>
          <w:color w:val="000000"/>
          <w:sz w:val="24"/>
          <w:szCs w:val="24"/>
          <w:lang w:eastAsia="sk-SK"/>
        </w:rPr>
        <w:t>Lehota na predloženie ponuky</w:t>
      </w:r>
      <w:r w:rsidRPr="00635E62">
        <w:rPr>
          <w:rFonts w:ascii="Times New Roman" w:eastAsia="Times New Roman" w:hAnsi="Times New Roman" w:cs="Times New Roman"/>
          <w:color w:val="000000"/>
          <w:sz w:val="24"/>
          <w:szCs w:val="24"/>
          <w:lang w:eastAsia="sk-SK"/>
        </w:rPr>
        <w:t xml:space="preserve">:  </w:t>
      </w:r>
      <w:r w:rsidR="00736E43" w:rsidRPr="00635E62">
        <w:rPr>
          <w:rFonts w:ascii="Times New Roman" w:eastAsia="Times New Roman" w:hAnsi="Times New Roman" w:cs="Times New Roman"/>
          <w:color w:val="000000"/>
          <w:sz w:val="24"/>
          <w:szCs w:val="24"/>
          <w:lang w:eastAsia="sk-SK"/>
        </w:rPr>
        <w:t>0</w:t>
      </w:r>
      <w:r w:rsidR="00635E62" w:rsidRPr="00635E62">
        <w:rPr>
          <w:rFonts w:ascii="Times New Roman" w:eastAsia="Times New Roman" w:hAnsi="Times New Roman" w:cs="Times New Roman"/>
          <w:color w:val="000000"/>
          <w:sz w:val="24"/>
          <w:szCs w:val="24"/>
          <w:lang w:eastAsia="sk-SK"/>
        </w:rPr>
        <w:t>7</w:t>
      </w:r>
      <w:r w:rsidR="00F8791F" w:rsidRPr="00635E62">
        <w:rPr>
          <w:rFonts w:ascii="Times New Roman" w:eastAsia="Times New Roman" w:hAnsi="Times New Roman" w:cs="Times New Roman"/>
          <w:color w:val="000000"/>
          <w:sz w:val="24"/>
          <w:szCs w:val="24"/>
          <w:lang w:eastAsia="sk-SK"/>
        </w:rPr>
        <w:t>.</w:t>
      </w:r>
      <w:r w:rsidR="008D33F0" w:rsidRPr="00635E62">
        <w:rPr>
          <w:rFonts w:ascii="Times New Roman" w:eastAsia="Times New Roman" w:hAnsi="Times New Roman" w:cs="Times New Roman"/>
          <w:color w:val="000000"/>
          <w:sz w:val="24"/>
          <w:szCs w:val="24"/>
          <w:lang w:eastAsia="sk-SK"/>
        </w:rPr>
        <w:t>0</w:t>
      </w:r>
      <w:r w:rsidR="00736E43" w:rsidRPr="00635E62">
        <w:rPr>
          <w:rFonts w:ascii="Times New Roman" w:eastAsia="Times New Roman" w:hAnsi="Times New Roman" w:cs="Times New Roman"/>
          <w:color w:val="000000"/>
          <w:sz w:val="24"/>
          <w:szCs w:val="24"/>
          <w:lang w:eastAsia="sk-SK"/>
        </w:rPr>
        <w:t>7</w:t>
      </w:r>
      <w:r w:rsidR="008D33F0" w:rsidRPr="00635E62">
        <w:rPr>
          <w:rFonts w:ascii="Times New Roman" w:eastAsia="Times New Roman" w:hAnsi="Times New Roman" w:cs="Times New Roman"/>
          <w:color w:val="000000"/>
          <w:sz w:val="24"/>
          <w:szCs w:val="24"/>
          <w:lang w:eastAsia="sk-SK"/>
        </w:rPr>
        <w:t>.2020</w:t>
      </w:r>
      <w:r w:rsidR="00F8791F" w:rsidRPr="00635E62">
        <w:rPr>
          <w:rFonts w:ascii="Times New Roman" w:eastAsia="Times New Roman" w:hAnsi="Times New Roman" w:cs="Times New Roman"/>
          <w:color w:val="000000"/>
          <w:sz w:val="24"/>
          <w:szCs w:val="24"/>
          <w:lang w:eastAsia="sk-SK"/>
        </w:rPr>
        <w:t xml:space="preserve"> do 14.00 hod.</w:t>
      </w:r>
    </w:p>
    <w:p w14:paraId="15546F5F" w14:textId="77777777" w:rsidR="004432E7" w:rsidRPr="004432E7" w:rsidRDefault="004432E7" w:rsidP="004432E7">
      <w:pPr>
        <w:spacing w:after="0" w:line="240" w:lineRule="auto"/>
        <w:ind w:left="720"/>
        <w:contextualSpacing/>
        <w:rPr>
          <w:rFonts w:ascii="Times New Roman" w:eastAsia="Times New Roman" w:hAnsi="Times New Roman" w:cs="Times New Roman"/>
          <w:color w:val="000000"/>
          <w:sz w:val="24"/>
          <w:szCs w:val="24"/>
          <w:lang w:eastAsia="sk-SK"/>
        </w:rPr>
      </w:pPr>
    </w:p>
    <w:p w14:paraId="63415BF0" w14:textId="104FDD09" w:rsidR="004432E7" w:rsidRPr="004432E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Spôsob predloženia ponuky:  </w:t>
      </w:r>
      <w:bookmarkStart w:id="3" w:name="_Hlk41568053"/>
      <w:r w:rsidR="007124F5" w:rsidRPr="007124F5">
        <w:rPr>
          <w:rFonts w:ascii="Times New Roman" w:eastAsia="Times New Roman" w:hAnsi="Times New Roman" w:cs="Times New Roman"/>
          <w:color w:val="000000"/>
          <w:sz w:val="24"/>
          <w:szCs w:val="24"/>
          <w:lang w:eastAsia="sk-SK"/>
        </w:rPr>
        <w:t>osobne alebo poštou na adresu:</w:t>
      </w:r>
      <w:r w:rsidR="007124F5">
        <w:rPr>
          <w:rFonts w:ascii="Times New Roman" w:eastAsia="Times New Roman" w:hAnsi="Times New Roman" w:cs="Times New Roman"/>
          <w:b/>
          <w:bCs/>
          <w:color w:val="000000"/>
          <w:sz w:val="24"/>
          <w:szCs w:val="24"/>
          <w:lang w:eastAsia="sk-SK"/>
        </w:rPr>
        <w:t xml:space="preserve"> </w:t>
      </w:r>
      <w:r w:rsidR="007124F5" w:rsidRPr="007124F5">
        <w:rPr>
          <w:rFonts w:ascii="Times New Roman" w:eastAsia="Times New Roman" w:hAnsi="Times New Roman" w:cs="Times New Roman"/>
          <w:color w:val="000000"/>
          <w:sz w:val="24"/>
          <w:szCs w:val="24"/>
          <w:lang w:eastAsia="sk-SK"/>
        </w:rPr>
        <w:t xml:space="preserve">CULTUS Ružinov, </w:t>
      </w:r>
      <w:proofErr w:type="spellStart"/>
      <w:r w:rsidR="007124F5" w:rsidRPr="007124F5">
        <w:rPr>
          <w:rFonts w:ascii="Times New Roman" w:eastAsia="Times New Roman" w:hAnsi="Times New Roman" w:cs="Times New Roman"/>
          <w:color w:val="000000"/>
          <w:sz w:val="24"/>
          <w:szCs w:val="24"/>
          <w:lang w:eastAsia="sk-SK"/>
        </w:rPr>
        <w:t>a.s</w:t>
      </w:r>
      <w:proofErr w:type="spellEnd"/>
      <w:r w:rsidR="007124F5" w:rsidRPr="007124F5">
        <w:rPr>
          <w:rFonts w:ascii="Times New Roman" w:eastAsia="Times New Roman" w:hAnsi="Times New Roman" w:cs="Times New Roman"/>
          <w:color w:val="000000"/>
          <w:sz w:val="24"/>
          <w:szCs w:val="24"/>
          <w:lang w:eastAsia="sk-SK"/>
        </w:rPr>
        <w:t xml:space="preserve">., Ružinovská 28, 821 09 Bratislava v zalepenej obálke s označením </w:t>
      </w:r>
      <w:r w:rsidR="007124F5" w:rsidRPr="00D2538B">
        <w:rPr>
          <w:rFonts w:ascii="Times New Roman" w:eastAsia="Times New Roman" w:hAnsi="Times New Roman" w:cs="Times New Roman"/>
          <w:color w:val="000000"/>
          <w:sz w:val="24"/>
          <w:szCs w:val="24"/>
          <w:u w:val="single"/>
          <w:lang w:eastAsia="sk-SK"/>
        </w:rPr>
        <w:t xml:space="preserve">NEOTVÁRAŤ – </w:t>
      </w:r>
      <w:r w:rsidR="009B1B08">
        <w:rPr>
          <w:rFonts w:ascii="Times New Roman" w:eastAsia="Times New Roman" w:hAnsi="Times New Roman" w:cs="Times New Roman"/>
          <w:color w:val="000000"/>
          <w:sz w:val="24"/>
          <w:szCs w:val="24"/>
          <w:u w:val="single"/>
          <w:lang w:eastAsia="sk-SK"/>
        </w:rPr>
        <w:t>Schodisko</w:t>
      </w:r>
      <w:r w:rsidR="007124F5" w:rsidRPr="007124F5">
        <w:rPr>
          <w:rFonts w:ascii="Times New Roman" w:eastAsia="Times New Roman" w:hAnsi="Times New Roman" w:cs="Times New Roman"/>
          <w:color w:val="000000"/>
          <w:sz w:val="24"/>
          <w:szCs w:val="24"/>
          <w:lang w:eastAsia="sk-SK"/>
        </w:rPr>
        <w:t>.</w:t>
      </w:r>
    </w:p>
    <w:p w14:paraId="6D75CBF2" w14:textId="62DF6554" w:rsidR="00B54743" w:rsidRDefault="00E22B7D" w:rsidP="00E22B7D">
      <w:pPr>
        <w:spacing w:after="0" w:line="240" w:lineRule="auto"/>
        <w:ind w:left="142" w:firstLine="360"/>
        <w:contextualSpacing/>
        <w:rPr>
          <w:rFonts w:ascii="Times New Roman" w:eastAsia="Times New Roman" w:hAnsi="Times New Roman" w:cs="Times New Roman"/>
          <w:sz w:val="24"/>
          <w:szCs w:val="24"/>
          <w:lang w:eastAsia="sk-SK"/>
        </w:rPr>
      </w:pPr>
      <w:bookmarkStart w:id="4" w:name="_Hlk42151030"/>
      <w:r>
        <w:rPr>
          <w:rFonts w:ascii="Times New Roman" w:eastAsia="Times New Roman" w:hAnsi="Times New Roman" w:cs="Times New Roman"/>
          <w:sz w:val="24"/>
          <w:szCs w:val="24"/>
          <w:lang w:eastAsia="sk-SK"/>
        </w:rPr>
        <w:t>Okraj obálky prosíme opatriť pečiatkou.</w:t>
      </w:r>
    </w:p>
    <w:p w14:paraId="2F3F3729" w14:textId="77777777" w:rsidR="009B1B08" w:rsidRDefault="009B1B08" w:rsidP="00E22B7D">
      <w:pPr>
        <w:spacing w:after="0" w:line="240" w:lineRule="auto"/>
        <w:ind w:left="142" w:firstLine="360"/>
        <w:contextualSpacing/>
        <w:rPr>
          <w:rFonts w:ascii="Times New Roman" w:eastAsia="Times New Roman" w:hAnsi="Times New Roman" w:cs="Times New Roman"/>
          <w:sz w:val="24"/>
          <w:szCs w:val="24"/>
          <w:lang w:eastAsia="sk-SK"/>
        </w:rPr>
      </w:pPr>
    </w:p>
    <w:bookmarkEnd w:id="4"/>
    <w:p w14:paraId="33537AC7" w14:textId="160713B4" w:rsidR="00B54743" w:rsidRDefault="00B54743" w:rsidP="00182C09">
      <w:pPr>
        <w:ind w:firstLine="502"/>
        <w:rPr>
          <w:rFonts w:ascii="Times New Roman" w:hAnsi="Times New Roman"/>
          <w:sz w:val="24"/>
          <w:szCs w:val="24"/>
        </w:rPr>
      </w:pPr>
      <w:r w:rsidRPr="00182C09">
        <w:rPr>
          <w:rFonts w:ascii="Times New Roman" w:hAnsi="Times New Roman"/>
          <w:sz w:val="24"/>
          <w:szCs w:val="24"/>
        </w:rPr>
        <w:t>Ponuky sa predkladajú v slovenskom jazyku</w:t>
      </w:r>
      <w:bookmarkEnd w:id="3"/>
      <w:r w:rsidRPr="00182C09">
        <w:rPr>
          <w:rFonts w:ascii="Times New Roman" w:hAnsi="Times New Roman"/>
          <w:sz w:val="24"/>
          <w:szCs w:val="24"/>
        </w:rPr>
        <w:t xml:space="preserve">. </w:t>
      </w:r>
    </w:p>
    <w:p w14:paraId="288B9092" w14:textId="1CE45390" w:rsidR="00182C09" w:rsidRPr="00182C09" w:rsidRDefault="00182C09" w:rsidP="00D2538B">
      <w:pPr>
        <w:ind w:left="502"/>
        <w:jc w:val="both"/>
        <w:rPr>
          <w:rFonts w:ascii="Times New Roman" w:hAnsi="Times New Roman"/>
          <w:sz w:val="24"/>
          <w:szCs w:val="24"/>
        </w:rPr>
      </w:pPr>
      <w:r>
        <w:rPr>
          <w:rFonts w:ascii="Times New Roman" w:hAnsi="Times New Roman"/>
          <w:sz w:val="24"/>
          <w:szCs w:val="24"/>
        </w:rPr>
        <w:t xml:space="preserve">Ponuku je potrebné predložiť </w:t>
      </w:r>
      <w:r w:rsidR="00D2538B">
        <w:rPr>
          <w:rFonts w:ascii="Times New Roman" w:hAnsi="Times New Roman"/>
          <w:sz w:val="24"/>
          <w:szCs w:val="24"/>
        </w:rPr>
        <w:t>s </w:t>
      </w:r>
      <w:proofErr w:type="spellStart"/>
      <w:r w:rsidR="00D2538B">
        <w:rPr>
          <w:rFonts w:ascii="Times New Roman" w:hAnsi="Times New Roman"/>
          <w:sz w:val="24"/>
          <w:szCs w:val="24"/>
        </w:rPr>
        <w:t>n</w:t>
      </w:r>
      <w:r w:rsidR="00F8791F">
        <w:rPr>
          <w:rFonts w:ascii="Times New Roman" w:hAnsi="Times New Roman"/>
          <w:sz w:val="24"/>
          <w:szCs w:val="24"/>
        </w:rPr>
        <w:t>a</w:t>
      </w:r>
      <w:r w:rsidR="00D2538B">
        <w:rPr>
          <w:rFonts w:ascii="Times New Roman" w:hAnsi="Times New Roman"/>
          <w:sz w:val="24"/>
          <w:szCs w:val="24"/>
        </w:rPr>
        <w:t>cenením</w:t>
      </w:r>
      <w:proofErr w:type="spellEnd"/>
      <w:r w:rsidR="00D2538B">
        <w:rPr>
          <w:rFonts w:ascii="Times New Roman" w:hAnsi="Times New Roman"/>
          <w:sz w:val="24"/>
          <w:szCs w:val="24"/>
        </w:rPr>
        <w:t xml:space="preserve"> jednotlivých položiek osobitne </w:t>
      </w:r>
      <w:r w:rsidR="009B1B08">
        <w:rPr>
          <w:rFonts w:ascii="Times New Roman" w:hAnsi="Times New Roman"/>
          <w:sz w:val="24"/>
          <w:szCs w:val="24"/>
        </w:rPr>
        <w:t>v zmysle priloženého výkazu - výmeru</w:t>
      </w:r>
      <w:r w:rsidR="00D2538B">
        <w:rPr>
          <w:rFonts w:ascii="Times New Roman" w:hAnsi="Times New Roman"/>
          <w:sz w:val="24"/>
          <w:szCs w:val="24"/>
        </w:rPr>
        <w:t>.</w:t>
      </w:r>
    </w:p>
    <w:p w14:paraId="2499F84A" w14:textId="77777777" w:rsidR="00B54743" w:rsidRPr="00744AE7" w:rsidRDefault="00B54743" w:rsidP="00B54743">
      <w:pPr>
        <w:pStyle w:val="Odsekzoznamu"/>
        <w:rPr>
          <w:rFonts w:ascii="Times New Roman" w:hAnsi="Times New Roman"/>
          <w:sz w:val="24"/>
          <w:szCs w:val="24"/>
        </w:rPr>
      </w:pPr>
      <w:r w:rsidRPr="00744AE7">
        <w:rPr>
          <w:rFonts w:ascii="Times New Roman" w:hAnsi="Times New Roman"/>
          <w:sz w:val="24"/>
          <w:szCs w:val="24"/>
        </w:rPr>
        <w:t xml:space="preserve"> Uchádzač uvedenie cenu nasledovne:</w:t>
      </w:r>
    </w:p>
    <w:p w14:paraId="41D6FA1C"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bez DPH</w:t>
      </w:r>
    </w:p>
    <w:p w14:paraId="6F45EC18"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osobitne výška DPH v Eurách</w:t>
      </w:r>
    </w:p>
    <w:p w14:paraId="687F527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s DPH</w:t>
      </w:r>
    </w:p>
    <w:p w14:paraId="778AD7D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 xml:space="preserve">ak uchádzač nie je platca DPH, túto skutočnosť výrazne vyznačí.   </w:t>
      </w:r>
    </w:p>
    <w:p w14:paraId="248ADFC6" w14:textId="25F3F56C" w:rsidR="00B54743" w:rsidRDefault="00B54743" w:rsidP="00B54743">
      <w:pPr>
        <w:spacing w:after="0" w:line="240" w:lineRule="auto"/>
        <w:ind w:left="708"/>
        <w:jc w:val="both"/>
        <w:rPr>
          <w:rFonts w:ascii="Times New Roman" w:hAnsi="Times New Roman"/>
          <w:sz w:val="24"/>
          <w:szCs w:val="24"/>
        </w:rPr>
      </w:pPr>
      <w:r w:rsidRPr="00744AE7">
        <w:rPr>
          <w:rFonts w:ascii="Times New Roman" w:hAnsi="Times New Roman"/>
          <w:sz w:val="24"/>
          <w:szCs w:val="24"/>
        </w:rPr>
        <w:t>Cena musí obsahovať všetky náklady spojené s dodaním predmetu zákazky</w:t>
      </w:r>
      <w:r w:rsidR="00465D2D">
        <w:rPr>
          <w:rFonts w:ascii="Times New Roman" w:hAnsi="Times New Roman"/>
          <w:sz w:val="24"/>
          <w:szCs w:val="24"/>
        </w:rPr>
        <w:t xml:space="preserve"> v zmysle predloženej projektovej dokumentácie</w:t>
      </w:r>
      <w:r w:rsidR="00855464">
        <w:rPr>
          <w:rFonts w:ascii="Times New Roman" w:hAnsi="Times New Roman"/>
          <w:sz w:val="24"/>
          <w:szCs w:val="24"/>
        </w:rPr>
        <w:t>, vrátane materiálu, práce, dovozu materiálu a odvozu odpadu</w:t>
      </w:r>
      <w:r w:rsidR="00465D2D">
        <w:rPr>
          <w:rFonts w:ascii="Times New Roman" w:hAnsi="Times New Roman"/>
          <w:sz w:val="24"/>
          <w:szCs w:val="24"/>
        </w:rPr>
        <w:t>.</w:t>
      </w:r>
    </w:p>
    <w:p w14:paraId="06D59120" w14:textId="7BECD219" w:rsidR="00717A55" w:rsidRDefault="00717A55" w:rsidP="00717A55">
      <w:pPr>
        <w:spacing w:after="0" w:line="240" w:lineRule="auto"/>
        <w:jc w:val="both"/>
        <w:rPr>
          <w:rFonts w:ascii="Times New Roman" w:hAnsi="Times New Roman"/>
          <w:sz w:val="24"/>
          <w:szCs w:val="24"/>
        </w:rPr>
      </w:pPr>
    </w:p>
    <w:p w14:paraId="4745169F" w14:textId="41FA300B" w:rsidR="00F85663" w:rsidRDefault="00F85663" w:rsidP="00717A55">
      <w:pPr>
        <w:spacing w:after="0" w:line="240" w:lineRule="auto"/>
        <w:jc w:val="both"/>
        <w:rPr>
          <w:rFonts w:ascii="Times New Roman" w:hAnsi="Times New Roman"/>
          <w:sz w:val="24"/>
          <w:szCs w:val="24"/>
        </w:rPr>
      </w:pPr>
      <w:r>
        <w:rPr>
          <w:rFonts w:ascii="Times New Roman" w:hAnsi="Times New Roman"/>
          <w:sz w:val="24"/>
          <w:szCs w:val="24"/>
        </w:rPr>
        <w:tab/>
      </w:r>
      <w:r w:rsidRPr="00F85663">
        <w:rPr>
          <w:rFonts w:ascii="Times New Roman" w:hAnsi="Times New Roman"/>
          <w:sz w:val="24"/>
          <w:szCs w:val="24"/>
        </w:rPr>
        <w:t>Verejný obstarávateľ vyžaduje predložiť ponuku na celý predmet zákazky.</w:t>
      </w:r>
    </w:p>
    <w:p w14:paraId="3611FC46" w14:textId="77777777" w:rsidR="00F85663" w:rsidRDefault="00F85663" w:rsidP="00717A55">
      <w:pPr>
        <w:spacing w:after="0" w:line="240" w:lineRule="auto"/>
        <w:jc w:val="both"/>
        <w:rPr>
          <w:rFonts w:ascii="Times New Roman" w:hAnsi="Times New Roman"/>
          <w:sz w:val="24"/>
          <w:szCs w:val="24"/>
        </w:rPr>
      </w:pPr>
    </w:p>
    <w:p w14:paraId="423B3088" w14:textId="6BA9ECF7" w:rsidR="00717A55" w:rsidRPr="00717A55" w:rsidRDefault="00717A55" w:rsidP="00717A55">
      <w:pPr>
        <w:pStyle w:val="Odsekzoznamu"/>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Obsah cenovej ponuky:</w:t>
      </w:r>
    </w:p>
    <w:p w14:paraId="70F4A6C1" w14:textId="74AE3106" w:rsidR="00717A55" w:rsidRDefault="00717A55" w:rsidP="00717A55">
      <w:pPr>
        <w:pStyle w:val="Odsekzoznamu"/>
        <w:spacing w:after="0" w:line="240" w:lineRule="auto"/>
        <w:ind w:left="502"/>
        <w:jc w:val="both"/>
        <w:rPr>
          <w:rFonts w:ascii="Times New Roman" w:hAnsi="Times New Roman"/>
          <w:b/>
          <w:bCs/>
          <w:sz w:val="24"/>
          <w:szCs w:val="24"/>
        </w:rPr>
      </w:pPr>
    </w:p>
    <w:p w14:paraId="599B9735" w14:textId="57FFBCF9" w:rsidR="00717A55" w:rsidRDefault="00717A55" w:rsidP="00717A55">
      <w:pPr>
        <w:pStyle w:val="Odsekzoznamu"/>
        <w:spacing w:after="0" w:line="240" w:lineRule="auto"/>
        <w:ind w:left="502"/>
        <w:jc w:val="both"/>
        <w:rPr>
          <w:rFonts w:ascii="Times New Roman" w:hAnsi="Times New Roman"/>
          <w:sz w:val="24"/>
          <w:szCs w:val="24"/>
        </w:rPr>
      </w:pPr>
      <w:r w:rsidRPr="00717A55">
        <w:rPr>
          <w:rFonts w:ascii="Times New Roman" w:hAnsi="Times New Roman"/>
          <w:sz w:val="24"/>
          <w:szCs w:val="24"/>
        </w:rPr>
        <w:t>Ponuka predložená uchádzačom musí obsahovať tieto doklady:</w:t>
      </w:r>
    </w:p>
    <w:p w14:paraId="09018942" w14:textId="1AFB5290" w:rsidR="00717A55" w:rsidRDefault="00717A55" w:rsidP="00717A55">
      <w:pPr>
        <w:pStyle w:val="Odsekzoznamu"/>
        <w:spacing w:after="0" w:line="240" w:lineRule="auto"/>
        <w:ind w:left="502"/>
        <w:jc w:val="both"/>
        <w:rPr>
          <w:rFonts w:ascii="Times New Roman" w:hAnsi="Times New Roman"/>
          <w:sz w:val="24"/>
          <w:szCs w:val="24"/>
        </w:rPr>
      </w:pPr>
    </w:p>
    <w:p w14:paraId="091D6279" w14:textId="0E81376E" w:rsidR="005E5A4E" w:rsidRDefault="005E5A4E" w:rsidP="00717A55">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Cenovú ponuku v zmysle bodu 9 tejto výzvy,</w:t>
      </w:r>
    </w:p>
    <w:p w14:paraId="1BA37EB4" w14:textId="77777777" w:rsidR="002E50F8" w:rsidRPr="002E50F8" w:rsidRDefault="00717A55" w:rsidP="002E50F8">
      <w:pPr>
        <w:pStyle w:val="Odsekzoznamu"/>
        <w:numPr>
          <w:ilvl w:val="0"/>
          <w:numId w:val="3"/>
        </w:numPr>
        <w:rPr>
          <w:rFonts w:ascii="Times New Roman" w:hAnsi="Times New Roman"/>
          <w:sz w:val="24"/>
          <w:szCs w:val="24"/>
        </w:rPr>
      </w:pPr>
      <w:r w:rsidRPr="002E50F8">
        <w:rPr>
          <w:rFonts w:ascii="Times New Roman" w:hAnsi="Times New Roman"/>
          <w:sz w:val="24"/>
          <w:szCs w:val="24"/>
        </w:rPr>
        <w:t>Doklad o oprávnení uskutočňovať stavebné práce</w:t>
      </w:r>
      <w:r w:rsidR="00C31230" w:rsidRPr="002E50F8">
        <w:rPr>
          <w:rFonts w:ascii="Times New Roman" w:hAnsi="Times New Roman"/>
          <w:sz w:val="24"/>
          <w:szCs w:val="24"/>
        </w:rPr>
        <w:t xml:space="preserve"> </w:t>
      </w:r>
      <w:r w:rsidR="002E50F8" w:rsidRPr="002E50F8">
        <w:rPr>
          <w:rFonts w:ascii="Times New Roman" w:hAnsi="Times New Roman"/>
          <w:sz w:val="24"/>
          <w:szCs w:val="24"/>
        </w:rPr>
        <w:t>napr. Výpis z obchodného registra, Živnostenský list, Potvrdenie Úradu pre verejné obstarávanie o zapísaní do zoznamu hospodárskych subjektov),</w:t>
      </w:r>
    </w:p>
    <w:p w14:paraId="369B30E2" w14:textId="7369D08A" w:rsidR="00717A55" w:rsidRPr="002E50F8" w:rsidRDefault="002E50F8" w:rsidP="002E50F8">
      <w:pPr>
        <w:pStyle w:val="Odsekzoznamu"/>
        <w:numPr>
          <w:ilvl w:val="0"/>
          <w:numId w:val="3"/>
        </w:numPr>
        <w:spacing w:after="0" w:line="240" w:lineRule="auto"/>
        <w:jc w:val="both"/>
        <w:rPr>
          <w:rFonts w:ascii="Times New Roman" w:hAnsi="Times New Roman"/>
          <w:sz w:val="24"/>
          <w:szCs w:val="24"/>
        </w:rPr>
      </w:pPr>
      <w:r w:rsidRPr="002E50F8">
        <w:rPr>
          <w:rFonts w:ascii="Times New Roman" w:hAnsi="Times New Roman"/>
          <w:sz w:val="24"/>
          <w:szCs w:val="24"/>
        </w:rPr>
        <w:t>Potvrdenie  o</w:t>
      </w:r>
      <w:r>
        <w:rPr>
          <w:rFonts w:ascii="Times New Roman" w:hAnsi="Times New Roman"/>
          <w:sz w:val="24"/>
          <w:szCs w:val="24"/>
        </w:rPr>
        <w:t xml:space="preserve"> tom, že uchádzač má k dispozícii </w:t>
      </w:r>
      <w:r w:rsidR="000A3462">
        <w:rPr>
          <w:rFonts w:ascii="Times New Roman" w:hAnsi="Times New Roman"/>
          <w:sz w:val="24"/>
          <w:szCs w:val="24"/>
        </w:rPr>
        <w:t xml:space="preserve">odborne spôsobilú </w:t>
      </w:r>
      <w:r w:rsidRPr="002E50F8">
        <w:rPr>
          <w:rFonts w:ascii="Times New Roman" w:hAnsi="Times New Roman"/>
          <w:sz w:val="24"/>
          <w:szCs w:val="24"/>
        </w:rPr>
        <w:t>osob</w:t>
      </w:r>
      <w:r>
        <w:rPr>
          <w:rFonts w:ascii="Times New Roman" w:hAnsi="Times New Roman"/>
          <w:sz w:val="24"/>
          <w:szCs w:val="24"/>
        </w:rPr>
        <w:t>u</w:t>
      </w:r>
      <w:r w:rsidRPr="002E50F8">
        <w:rPr>
          <w:rFonts w:ascii="Times New Roman" w:hAnsi="Times New Roman"/>
          <w:sz w:val="24"/>
          <w:szCs w:val="24"/>
        </w:rPr>
        <w:t>, ktor</w:t>
      </w:r>
      <w:r w:rsidR="000A3462">
        <w:rPr>
          <w:rFonts w:ascii="Times New Roman" w:hAnsi="Times New Roman"/>
          <w:sz w:val="24"/>
          <w:szCs w:val="24"/>
        </w:rPr>
        <w:t>á</w:t>
      </w:r>
      <w:r w:rsidRPr="002E50F8">
        <w:rPr>
          <w:rFonts w:ascii="Times New Roman" w:hAnsi="Times New Roman"/>
          <w:sz w:val="24"/>
          <w:szCs w:val="24"/>
        </w:rPr>
        <w:t xml:space="preserve"> je oprávnen</w:t>
      </w:r>
      <w:r w:rsidR="000A3462">
        <w:rPr>
          <w:rFonts w:ascii="Times New Roman" w:hAnsi="Times New Roman"/>
          <w:sz w:val="24"/>
          <w:szCs w:val="24"/>
        </w:rPr>
        <w:t>á</w:t>
      </w:r>
      <w:r w:rsidRPr="002E50F8">
        <w:rPr>
          <w:rFonts w:ascii="Times New Roman" w:hAnsi="Times New Roman"/>
          <w:sz w:val="24"/>
          <w:szCs w:val="24"/>
        </w:rPr>
        <w:t xml:space="preserve"> na </w:t>
      </w:r>
      <w:r w:rsidR="00C31230" w:rsidRPr="002E50F8">
        <w:rPr>
          <w:rFonts w:ascii="Times New Roman" w:hAnsi="Times New Roman"/>
          <w:sz w:val="24"/>
          <w:szCs w:val="24"/>
        </w:rPr>
        <w:t>odborné práce</w:t>
      </w:r>
      <w:r w:rsidR="00717A55" w:rsidRPr="002E50F8">
        <w:rPr>
          <w:rFonts w:ascii="Times New Roman" w:hAnsi="Times New Roman"/>
          <w:sz w:val="24"/>
          <w:szCs w:val="24"/>
        </w:rPr>
        <w:t>, ktoré sú predmetom zákazky</w:t>
      </w:r>
      <w:r w:rsidR="000A3462">
        <w:rPr>
          <w:rFonts w:ascii="Times New Roman" w:hAnsi="Times New Roman"/>
          <w:sz w:val="24"/>
          <w:szCs w:val="24"/>
        </w:rPr>
        <w:t xml:space="preserve"> (bližšie viď. bod 12)</w:t>
      </w:r>
      <w:r w:rsidR="00AA74BE">
        <w:rPr>
          <w:rFonts w:ascii="Times New Roman" w:hAnsi="Times New Roman"/>
          <w:sz w:val="24"/>
          <w:szCs w:val="24"/>
        </w:rPr>
        <w:t>,</w:t>
      </w:r>
    </w:p>
    <w:p w14:paraId="5284D634" w14:textId="6D74D9A2" w:rsidR="00717A55"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Zoznam uskutočnených stavebných prác rovnakého alebo podobného charakteru ako je predmet zákazky za predchádzajúcich päť rokov odo dňa vyhlásenia verejného obstarávania s uvedením cien, miest a lehôt uskutočnenia stavebných prác; zoznam musí byť doplnený potvrdením o uspokojivom vykonaní stavebných prác a zhodnotení uskutočnených stavebných prác podľa obchodných podmienok, ak odberateľom bol verejný obstarávateľ alebo obstarávateľ podľa tohto zákona, dokladom je referencia, bola iná osoba ako verejný obstarávateľ alebo obstarávateľ podľa tohto zákona, dôkaz o plnení potvrdí odberateľ; ak také potvrdenie uchádzač nemá k dispozícii, vyhlásením uchádzača o ich uskutočnení, doplneným dokladom, preukazujúcim ich uskutočnenie alebo zmluvný vzťah, na základe ktorého boli uskutočnené,</w:t>
      </w:r>
    </w:p>
    <w:p w14:paraId="031B178B" w14:textId="78CFF771" w:rsidR="005E5A4E"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Vyhlásenie uchádzača</w:t>
      </w:r>
      <w:r w:rsidR="00F85663">
        <w:rPr>
          <w:rFonts w:ascii="Times New Roman" w:hAnsi="Times New Roman"/>
          <w:sz w:val="24"/>
          <w:szCs w:val="24"/>
        </w:rPr>
        <w:t xml:space="preserve"> (Príloha č. 2)</w:t>
      </w:r>
      <w:r>
        <w:rPr>
          <w:rFonts w:ascii="Times New Roman" w:hAnsi="Times New Roman"/>
          <w:sz w:val="24"/>
          <w:szCs w:val="24"/>
        </w:rPr>
        <w:t>,</w:t>
      </w:r>
    </w:p>
    <w:p w14:paraId="7E17E97F" w14:textId="77777777" w:rsidR="00B54743" w:rsidRPr="00B54743" w:rsidRDefault="00B54743" w:rsidP="00B54743">
      <w:pPr>
        <w:spacing w:after="0" w:line="240" w:lineRule="auto"/>
        <w:ind w:left="708"/>
        <w:jc w:val="both"/>
        <w:rPr>
          <w:rFonts w:ascii="Times New Roman" w:hAnsi="Times New Roman"/>
        </w:rPr>
      </w:pPr>
    </w:p>
    <w:p w14:paraId="4FE1AC1C" w14:textId="4786B3EB" w:rsidR="004432E7" w:rsidRPr="004574F0" w:rsidRDefault="004432E7" w:rsidP="004432E7">
      <w:pPr>
        <w:numPr>
          <w:ilvl w:val="0"/>
          <w:numId w:val="1"/>
        </w:numPr>
        <w:spacing w:before="120" w:after="0" w:line="24" w:lineRule="atLeast"/>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Kritériá na vyhodnotenie ponúk s pravidlami ich uplatnenia a spôsob hodnotenia   ponúk: </w:t>
      </w:r>
    </w:p>
    <w:p w14:paraId="15B12001" w14:textId="77777777" w:rsidR="004574F0" w:rsidRPr="007124F5" w:rsidRDefault="004574F0" w:rsidP="004574F0">
      <w:pPr>
        <w:spacing w:before="120" w:after="0" w:line="24" w:lineRule="atLeast"/>
        <w:ind w:left="502"/>
        <w:contextualSpacing/>
        <w:jc w:val="both"/>
        <w:rPr>
          <w:rFonts w:ascii="Times New Roman" w:eastAsia="Times New Roman" w:hAnsi="Times New Roman" w:cs="Times New Roman"/>
          <w:bCs/>
          <w:color w:val="000000"/>
          <w:sz w:val="24"/>
          <w:szCs w:val="24"/>
          <w:lang w:eastAsia="sk-SK"/>
        </w:rPr>
      </w:pPr>
    </w:p>
    <w:p w14:paraId="103B8C5F" w14:textId="1AE8139C" w:rsidR="007124F5" w:rsidRPr="007124F5" w:rsidRDefault="007124F5" w:rsidP="007124F5">
      <w:pPr>
        <w:ind w:left="502"/>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Kritériom na vyhodnotenie ponúk je </w:t>
      </w:r>
      <w:r w:rsidRPr="00736E43">
        <w:rPr>
          <w:rFonts w:ascii="Times New Roman" w:eastAsia="Times New Roman" w:hAnsi="Times New Roman" w:cs="Times New Roman"/>
          <w:bCs/>
          <w:color w:val="000000"/>
          <w:sz w:val="24"/>
          <w:szCs w:val="24"/>
          <w:lang w:eastAsia="sk-SK"/>
        </w:rPr>
        <w:t>najnižšia predložená cena</w:t>
      </w:r>
      <w:r w:rsidR="00744AE7" w:rsidRPr="00736E43">
        <w:rPr>
          <w:rFonts w:ascii="Times New Roman" w:eastAsia="Times New Roman" w:hAnsi="Times New Roman" w:cs="Times New Roman"/>
          <w:bCs/>
          <w:color w:val="000000"/>
          <w:sz w:val="24"/>
          <w:szCs w:val="24"/>
          <w:lang w:eastAsia="sk-SK"/>
        </w:rPr>
        <w:t xml:space="preserve"> s</w:t>
      </w:r>
      <w:r w:rsidR="00C8415E" w:rsidRPr="00736E43">
        <w:rPr>
          <w:rFonts w:ascii="Times New Roman" w:eastAsia="Times New Roman" w:hAnsi="Times New Roman" w:cs="Times New Roman"/>
          <w:bCs/>
          <w:color w:val="000000"/>
          <w:sz w:val="24"/>
          <w:szCs w:val="24"/>
          <w:lang w:eastAsia="sk-SK"/>
        </w:rPr>
        <w:t> </w:t>
      </w:r>
      <w:r w:rsidR="00744AE7" w:rsidRPr="00736E43">
        <w:rPr>
          <w:rFonts w:ascii="Times New Roman" w:eastAsia="Times New Roman" w:hAnsi="Times New Roman" w:cs="Times New Roman"/>
          <w:bCs/>
          <w:color w:val="000000"/>
          <w:sz w:val="24"/>
          <w:szCs w:val="24"/>
          <w:lang w:eastAsia="sk-SK"/>
        </w:rPr>
        <w:t>DPH</w:t>
      </w:r>
      <w:r w:rsidR="00C8415E" w:rsidRPr="00736E43">
        <w:rPr>
          <w:rFonts w:ascii="Times New Roman" w:eastAsia="Times New Roman" w:hAnsi="Times New Roman" w:cs="Times New Roman"/>
          <w:bCs/>
          <w:color w:val="000000"/>
          <w:sz w:val="24"/>
          <w:szCs w:val="24"/>
          <w:lang w:eastAsia="sk-SK"/>
        </w:rPr>
        <w:t xml:space="preserve"> za</w:t>
      </w:r>
      <w:r w:rsidR="00C8415E">
        <w:rPr>
          <w:rFonts w:ascii="Times New Roman" w:eastAsia="Times New Roman" w:hAnsi="Times New Roman" w:cs="Times New Roman"/>
          <w:bCs/>
          <w:color w:val="000000"/>
          <w:sz w:val="24"/>
          <w:szCs w:val="24"/>
          <w:lang w:eastAsia="sk-SK"/>
        </w:rPr>
        <w:t xml:space="preserve"> dodanie kompletného predmetu zákazky</w:t>
      </w:r>
      <w:r w:rsidR="004574F0">
        <w:rPr>
          <w:rFonts w:ascii="Times New Roman" w:eastAsia="Times New Roman" w:hAnsi="Times New Roman" w:cs="Times New Roman"/>
          <w:bCs/>
          <w:color w:val="000000"/>
          <w:sz w:val="24"/>
          <w:szCs w:val="24"/>
          <w:lang w:eastAsia="sk-SK"/>
        </w:rPr>
        <w:t xml:space="preserve"> v zmysle predloženej projektovej dokumentácie a</w:t>
      </w:r>
      <w:r w:rsidR="005F43FB">
        <w:rPr>
          <w:rFonts w:ascii="Times New Roman" w:eastAsia="Times New Roman" w:hAnsi="Times New Roman" w:cs="Times New Roman"/>
          <w:bCs/>
          <w:color w:val="000000"/>
          <w:sz w:val="24"/>
          <w:szCs w:val="24"/>
          <w:lang w:eastAsia="sk-SK"/>
        </w:rPr>
        <w:t> výkazu-výmeru</w:t>
      </w:r>
      <w:r w:rsidR="004574F0">
        <w:rPr>
          <w:rFonts w:ascii="Times New Roman" w:eastAsia="Times New Roman" w:hAnsi="Times New Roman" w:cs="Times New Roman"/>
          <w:bCs/>
          <w:color w:val="000000"/>
          <w:sz w:val="24"/>
          <w:szCs w:val="24"/>
          <w:lang w:eastAsia="sk-SK"/>
        </w:rPr>
        <w:t>, vrátane zabezpečenia potrebného materiálu, jeho dovozu, odvozu vzniknutého odpadu a záruky v trvaní 5 rokov.</w:t>
      </w:r>
    </w:p>
    <w:p w14:paraId="1FE7F020" w14:textId="77777777" w:rsidR="004432E7" w:rsidRPr="004432E7" w:rsidRDefault="004432E7" w:rsidP="004A742A">
      <w:pPr>
        <w:spacing w:before="120" w:after="0" w:line="24" w:lineRule="atLeast"/>
        <w:contextualSpacing/>
        <w:jc w:val="both"/>
        <w:rPr>
          <w:rFonts w:ascii="Times New Roman" w:eastAsia="Times New Roman" w:hAnsi="Times New Roman" w:cs="Times New Roman"/>
          <w:bCs/>
          <w:i/>
          <w:color w:val="000000"/>
          <w:sz w:val="24"/>
          <w:szCs w:val="24"/>
          <w:lang w:eastAsia="sk-SK"/>
        </w:rPr>
      </w:pPr>
    </w:p>
    <w:p w14:paraId="1FF3CD13" w14:textId="79A0250F" w:rsidR="004432E7" w:rsidRPr="004A742A"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Podmienky účasti: </w:t>
      </w:r>
    </w:p>
    <w:p w14:paraId="0FBAB3A7" w14:textId="088AC33F" w:rsidR="004A742A"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670F1662" w14:textId="3D7229CE" w:rsidR="004432E7" w:rsidRDefault="004A742A"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r w:rsidRPr="004A742A">
        <w:rPr>
          <w:rFonts w:ascii="Times New Roman" w:eastAsia="Times New Roman" w:hAnsi="Times New Roman" w:cs="Times New Roman"/>
          <w:color w:val="000000"/>
          <w:sz w:val="24"/>
          <w:szCs w:val="24"/>
          <w:lang w:eastAsia="sk-SK"/>
        </w:rPr>
        <w:t xml:space="preserve">Uchádzač </w:t>
      </w:r>
      <w:r w:rsidR="00C8415E">
        <w:rPr>
          <w:rFonts w:ascii="Times New Roman" w:eastAsia="Times New Roman" w:hAnsi="Times New Roman" w:cs="Times New Roman"/>
          <w:color w:val="000000"/>
          <w:sz w:val="24"/>
          <w:szCs w:val="24"/>
          <w:lang w:eastAsia="sk-SK"/>
        </w:rPr>
        <w:t>musí byť oprávnený poskytovať predmetné stavebné služby, uvedené si verejný obstarávateľ preverí v príslušnom registri, teda obchodnom alebo živnostensko</w:t>
      </w:r>
      <w:r w:rsidR="0007374B">
        <w:rPr>
          <w:rFonts w:ascii="Times New Roman" w:eastAsia="Times New Roman" w:hAnsi="Times New Roman" w:cs="Times New Roman"/>
          <w:color w:val="000000"/>
          <w:sz w:val="24"/>
          <w:szCs w:val="24"/>
          <w:lang w:eastAsia="sk-SK"/>
        </w:rPr>
        <w:t>m</w:t>
      </w:r>
      <w:r>
        <w:rPr>
          <w:rFonts w:ascii="Times New Roman" w:eastAsia="Times New Roman" w:hAnsi="Times New Roman" w:cs="Times New Roman"/>
          <w:color w:val="000000"/>
          <w:sz w:val="24"/>
          <w:szCs w:val="24"/>
          <w:lang w:eastAsia="sk-SK"/>
        </w:rPr>
        <w:t>.</w:t>
      </w:r>
    </w:p>
    <w:p w14:paraId="5F6060BC" w14:textId="77777777" w:rsidR="00F03A18" w:rsidRDefault="00F03A18"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p>
    <w:p w14:paraId="48DAAE8E" w14:textId="4D773AB2" w:rsidR="004432E7" w:rsidRPr="004A742A"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Otváranie ponúk: </w:t>
      </w:r>
    </w:p>
    <w:p w14:paraId="7213A5EA" w14:textId="76D0E762" w:rsidR="004A742A"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474991AA" w14:textId="2AD6F18D" w:rsidR="004A742A" w:rsidRPr="0076348A" w:rsidRDefault="004A742A" w:rsidP="004A742A">
      <w:pPr>
        <w:spacing w:before="120" w:after="0" w:line="24" w:lineRule="atLeast"/>
        <w:ind w:left="567"/>
        <w:contextualSpacing/>
        <w:jc w:val="both"/>
        <w:rPr>
          <w:rFonts w:ascii="Times New Roman" w:eastAsia="Times New Roman" w:hAnsi="Times New Roman" w:cs="Times New Roman"/>
          <w:sz w:val="24"/>
          <w:szCs w:val="24"/>
          <w:lang w:eastAsia="sk-SK"/>
        </w:rPr>
      </w:pPr>
      <w:r w:rsidRPr="0076348A">
        <w:rPr>
          <w:rFonts w:ascii="Times New Roman" w:eastAsia="Times New Roman" w:hAnsi="Times New Roman" w:cs="Times New Roman"/>
          <w:color w:val="000000"/>
          <w:sz w:val="24"/>
          <w:szCs w:val="24"/>
          <w:lang w:eastAsia="sk-SK"/>
        </w:rPr>
        <w:t xml:space="preserve">Otváranie ponúk </w:t>
      </w:r>
      <w:r w:rsidR="000A3462">
        <w:rPr>
          <w:rFonts w:ascii="Times New Roman" w:eastAsia="Times New Roman" w:hAnsi="Times New Roman" w:cs="Times New Roman"/>
          <w:color w:val="000000"/>
          <w:sz w:val="24"/>
          <w:szCs w:val="24"/>
          <w:lang w:eastAsia="sk-SK"/>
        </w:rPr>
        <w:t>sa</w:t>
      </w:r>
      <w:r w:rsidRPr="0076348A">
        <w:rPr>
          <w:rFonts w:ascii="Times New Roman" w:eastAsia="Times New Roman" w:hAnsi="Times New Roman" w:cs="Times New Roman"/>
          <w:color w:val="000000"/>
          <w:sz w:val="24"/>
          <w:szCs w:val="24"/>
          <w:lang w:eastAsia="sk-SK"/>
        </w:rPr>
        <w:t xml:space="preserve"> uskutoční </w:t>
      </w:r>
      <w:r w:rsidR="000A3462">
        <w:rPr>
          <w:rFonts w:ascii="Times New Roman" w:eastAsia="Times New Roman" w:hAnsi="Times New Roman" w:cs="Times New Roman"/>
          <w:color w:val="000000"/>
          <w:sz w:val="24"/>
          <w:szCs w:val="24"/>
          <w:lang w:eastAsia="sk-SK"/>
        </w:rPr>
        <w:t>dňa</w:t>
      </w:r>
      <w:r w:rsidRPr="0076348A">
        <w:rPr>
          <w:rFonts w:ascii="Times New Roman" w:eastAsia="Times New Roman" w:hAnsi="Times New Roman" w:cs="Times New Roman"/>
          <w:color w:val="000000"/>
          <w:sz w:val="24"/>
          <w:szCs w:val="24"/>
          <w:lang w:eastAsia="sk-SK"/>
        </w:rPr>
        <w:t xml:space="preserve"> </w:t>
      </w:r>
      <w:r w:rsidR="00736E43" w:rsidRPr="00635E62">
        <w:rPr>
          <w:rFonts w:ascii="Times New Roman" w:eastAsia="Times New Roman" w:hAnsi="Times New Roman" w:cs="Times New Roman"/>
          <w:color w:val="000000"/>
          <w:sz w:val="24"/>
          <w:szCs w:val="24"/>
          <w:lang w:eastAsia="sk-SK"/>
        </w:rPr>
        <w:t>08.07</w:t>
      </w:r>
      <w:r w:rsidR="0076348A" w:rsidRPr="00635E62">
        <w:rPr>
          <w:rFonts w:ascii="Times New Roman" w:eastAsia="Times New Roman" w:hAnsi="Times New Roman" w:cs="Times New Roman"/>
          <w:color w:val="000000"/>
          <w:sz w:val="24"/>
          <w:szCs w:val="24"/>
          <w:lang w:eastAsia="sk-SK"/>
        </w:rPr>
        <w:t>.2020</w:t>
      </w:r>
      <w:r w:rsidR="000A3462" w:rsidRPr="00635E62">
        <w:rPr>
          <w:rFonts w:ascii="Times New Roman" w:eastAsia="Times New Roman" w:hAnsi="Times New Roman" w:cs="Times New Roman"/>
          <w:color w:val="000000"/>
          <w:sz w:val="24"/>
          <w:szCs w:val="24"/>
          <w:lang w:eastAsia="sk-SK"/>
        </w:rPr>
        <w:t xml:space="preserve"> o 1</w:t>
      </w:r>
      <w:r w:rsidR="00635E62" w:rsidRPr="00635E62">
        <w:rPr>
          <w:rFonts w:ascii="Times New Roman" w:eastAsia="Times New Roman" w:hAnsi="Times New Roman" w:cs="Times New Roman"/>
          <w:color w:val="000000"/>
          <w:sz w:val="24"/>
          <w:szCs w:val="24"/>
          <w:lang w:eastAsia="sk-SK"/>
        </w:rPr>
        <w:t>2</w:t>
      </w:r>
      <w:r w:rsidR="000A3462" w:rsidRPr="00635E62">
        <w:rPr>
          <w:rFonts w:ascii="Times New Roman" w:eastAsia="Times New Roman" w:hAnsi="Times New Roman" w:cs="Times New Roman"/>
          <w:color w:val="000000"/>
          <w:sz w:val="24"/>
          <w:szCs w:val="24"/>
          <w:lang w:eastAsia="sk-SK"/>
        </w:rPr>
        <w:t>.</w:t>
      </w:r>
      <w:r w:rsidR="00635E62" w:rsidRPr="00635E62">
        <w:rPr>
          <w:rFonts w:ascii="Times New Roman" w:eastAsia="Times New Roman" w:hAnsi="Times New Roman" w:cs="Times New Roman"/>
          <w:color w:val="000000"/>
          <w:sz w:val="24"/>
          <w:szCs w:val="24"/>
          <w:lang w:eastAsia="sk-SK"/>
        </w:rPr>
        <w:t>0</w:t>
      </w:r>
      <w:r w:rsidR="000A3462" w:rsidRPr="00635E62">
        <w:rPr>
          <w:rFonts w:ascii="Times New Roman" w:eastAsia="Times New Roman" w:hAnsi="Times New Roman" w:cs="Times New Roman"/>
          <w:color w:val="000000"/>
          <w:sz w:val="24"/>
          <w:szCs w:val="24"/>
          <w:lang w:eastAsia="sk-SK"/>
        </w:rPr>
        <w:t>0 hod</w:t>
      </w:r>
      <w:r w:rsidR="0076348A" w:rsidRPr="00635E62">
        <w:rPr>
          <w:rFonts w:ascii="Times New Roman" w:eastAsia="Times New Roman" w:hAnsi="Times New Roman" w:cs="Times New Roman"/>
          <w:color w:val="000000"/>
          <w:sz w:val="24"/>
          <w:szCs w:val="24"/>
          <w:lang w:eastAsia="sk-SK"/>
        </w:rPr>
        <w:t>.</w:t>
      </w:r>
      <w:r w:rsidR="00C8415E">
        <w:rPr>
          <w:rFonts w:ascii="Times New Roman" w:eastAsia="Times New Roman" w:hAnsi="Times New Roman" w:cs="Times New Roman"/>
          <w:color w:val="000000"/>
          <w:sz w:val="24"/>
          <w:szCs w:val="24"/>
          <w:lang w:eastAsia="sk-SK"/>
        </w:rPr>
        <w:t xml:space="preserve"> </w:t>
      </w:r>
      <w:r w:rsidR="00635E62">
        <w:rPr>
          <w:rFonts w:ascii="Times New Roman" w:eastAsia="Times New Roman" w:hAnsi="Times New Roman" w:cs="Times New Roman"/>
          <w:color w:val="000000"/>
          <w:sz w:val="24"/>
          <w:szCs w:val="24"/>
          <w:lang w:eastAsia="sk-SK"/>
        </w:rPr>
        <w:t>v Dome kultúry Ružinov.</w:t>
      </w:r>
    </w:p>
    <w:p w14:paraId="08674838" w14:textId="77777777" w:rsidR="004432E7" w:rsidRPr="004432E7" w:rsidRDefault="004432E7" w:rsidP="004432E7">
      <w:pPr>
        <w:spacing w:before="120" w:after="0" w:line="24" w:lineRule="atLeast"/>
        <w:ind w:left="714"/>
        <w:contextualSpacing/>
        <w:jc w:val="both"/>
        <w:rPr>
          <w:rFonts w:ascii="Times New Roman" w:eastAsia="Times New Roman" w:hAnsi="Times New Roman" w:cs="Times New Roman"/>
          <w:sz w:val="24"/>
          <w:szCs w:val="24"/>
          <w:lang w:eastAsia="sk-SK"/>
        </w:rPr>
      </w:pPr>
    </w:p>
    <w:p w14:paraId="7D4A3C85" w14:textId="77777777" w:rsidR="004432E7" w:rsidRPr="004432E7"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Postup pri otváraní ponúk:</w:t>
      </w:r>
      <w:r w:rsidRPr="004432E7">
        <w:rPr>
          <w:rFonts w:ascii="Times New Roman" w:eastAsia="Times New Roman" w:hAnsi="Times New Roman" w:cs="Times New Roman"/>
          <w:color w:val="000000"/>
          <w:sz w:val="24"/>
          <w:szCs w:val="24"/>
          <w:lang w:eastAsia="sk-SK"/>
        </w:rPr>
        <w:t>.</w:t>
      </w:r>
      <w:r w:rsidRPr="004432E7">
        <w:rPr>
          <w:rFonts w:ascii="Times New Roman" w:eastAsia="Times New Roman" w:hAnsi="Times New Roman" w:cs="Times New Roman"/>
          <w:b/>
          <w:bCs/>
          <w:color w:val="000000"/>
          <w:sz w:val="24"/>
          <w:szCs w:val="24"/>
          <w:lang w:eastAsia="sk-SK"/>
        </w:rPr>
        <w:t xml:space="preserve"> </w:t>
      </w:r>
    </w:p>
    <w:p w14:paraId="2400B2A7" w14:textId="161D6B1B" w:rsidR="004432E7" w:rsidRDefault="004432E7" w:rsidP="00C8415E">
      <w:pPr>
        <w:spacing w:after="0" w:line="240" w:lineRule="auto"/>
        <w:contextualSpacing/>
        <w:rPr>
          <w:rFonts w:ascii="Times New Roman" w:eastAsia="Times New Roman" w:hAnsi="Times New Roman" w:cs="Times New Roman"/>
          <w:color w:val="000000"/>
          <w:sz w:val="24"/>
          <w:szCs w:val="24"/>
          <w:lang w:eastAsia="sk-SK"/>
        </w:rPr>
      </w:pPr>
    </w:p>
    <w:p w14:paraId="01A2BAC3" w14:textId="2B2DC0F2" w:rsidR="00C8415E"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Ponuky bude otvárať komisia zložená z členov menovaných pre dané vyhodnotenie riaditeľkou verejného obstaráva</w:t>
      </w:r>
      <w:r w:rsidR="00F03A18">
        <w:rPr>
          <w:rFonts w:ascii="Times New Roman" w:eastAsia="Times New Roman" w:hAnsi="Times New Roman" w:cs="Times New Roman"/>
          <w:color w:val="000000"/>
          <w:sz w:val="24"/>
          <w:szCs w:val="24"/>
          <w:lang w:eastAsia="sk-SK"/>
        </w:rPr>
        <w:t>teľa</w:t>
      </w:r>
      <w:r>
        <w:rPr>
          <w:rFonts w:ascii="Times New Roman" w:eastAsia="Times New Roman" w:hAnsi="Times New Roman" w:cs="Times New Roman"/>
          <w:color w:val="000000"/>
          <w:sz w:val="24"/>
          <w:szCs w:val="24"/>
          <w:lang w:eastAsia="sk-SK"/>
        </w:rPr>
        <w:t>.</w:t>
      </w:r>
    </w:p>
    <w:p w14:paraId="154FC016" w14:textId="2F88BA00" w:rsidR="00A81AD7" w:rsidRDefault="00A81AD7"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77253962"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 xml:space="preserve">Verejný obstarávateľ v súlade s podmienkami výzvy na predkladanie ponúk oznámi uchádzačom výsledok vyhodnotenia ponúk.  </w:t>
      </w:r>
    </w:p>
    <w:p w14:paraId="6A1760C1"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2B5459B5" w14:textId="1DE7CB92" w:rsid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Opis predmetu zákazky tvorí prílohu tejto výzvy na predkladanie ponúk. Ponuka uchádzača, ktorá nespĺňa stanovené podmienky účasti a/alebo požiadavky na predmet zákazky nebude verejným obstarávateľom hodnotená.</w:t>
      </w:r>
    </w:p>
    <w:p w14:paraId="717C6200" w14:textId="77777777" w:rsidR="00C8415E" w:rsidRPr="004432E7"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49D27FB8" w14:textId="354D9F86" w:rsidR="004432E7" w:rsidRPr="0076348A" w:rsidRDefault="004432E7" w:rsidP="00CD7CF5">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Lehota viazanosti ponúk</w:t>
      </w:r>
      <w:r w:rsidRPr="004432E7">
        <w:rPr>
          <w:rFonts w:ascii="Times New Roman" w:eastAsia="Times New Roman" w:hAnsi="Times New Roman" w:cs="Times New Roman"/>
          <w:color w:val="000000"/>
          <w:sz w:val="24"/>
          <w:szCs w:val="24"/>
          <w:lang w:eastAsia="sk-SK"/>
        </w:rPr>
        <w:t xml:space="preserve">: </w:t>
      </w:r>
    </w:p>
    <w:p w14:paraId="7DEDB99C" w14:textId="4273CBA4" w:rsidR="0076348A" w:rsidRDefault="0076348A" w:rsidP="0076348A">
      <w:pPr>
        <w:spacing w:before="120" w:after="0" w:line="24" w:lineRule="atLeast"/>
        <w:contextualSpacing/>
        <w:jc w:val="both"/>
        <w:rPr>
          <w:rFonts w:ascii="Times New Roman" w:eastAsia="Times New Roman" w:hAnsi="Times New Roman" w:cs="Times New Roman"/>
          <w:sz w:val="24"/>
          <w:szCs w:val="24"/>
          <w:lang w:eastAsia="sk-SK"/>
        </w:rPr>
      </w:pPr>
    </w:p>
    <w:p w14:paraId="6F5830D6" w14:textId="283EC689" w:rsidR="0076348A" w:rsidRDefault="0076348A"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Lehota viazanosti ponuky je </w:t>
      </w:r>
      <w:r w:rsidR="00173FED">
        <w:rPr>
          <w:rFonts w:ascii="Times New Roman" w:eastAsia="Times New Roman" w:hAnsi="Times New Roman" w:cs="Times New Roman"/>
          <w:sz w:val="24"/>
          <w:szCs w:val="24"/>
          <w:lang w:eastAsia="sk-SK"/>
        </w:rPr>
        <w:t>do 31.10.2020</w:t>
      </w:r>
      <w:r>
        <w:rPr>
          <w:rFonts w:ascii="Times New Roman" w:eastAsia="Times New Roman" w:hAnsi="Times New Roman" w:cs="Times New Roman"/>
          <w:sz w:val="24"/>
          <w:szCs w:val="24"/>
          <w:lang w:eastAsia="sk-SK"/>
        </w:rPr>
        <w:t>.</w:t>
      </w:r>
    </w:p>
    <w:p w14:paraId="58C8767C" w14:textId="77777777" w:rsidR="00D54B6E" w:rsidRPr="004432E7" w:rsidRDefault="00D54B6E"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p>
    <w:p w14:paraId="2B7A8186" w14:textId="77777777" w:rsidR="004432E7" w:rsidRPr="004432E7" w:rsidRDefault="004432E7" w:rsidP="00CD7CF5">
      <w:pPr>
        <w:numPr>
          <w:ilvl w:val="0"/>
          <w:numId w:val="1"/>
        </w:numPr>
        <w:spacing w:before="120" w:after="0" w:line="24" w:lineRule="atLeast"/>
        <w:ind w:left="567" w:hanging="425"/>
        <w:jc w:val="both"/>
        <w:rPr>
          <w:rFonts w:ascii="Times New Roman" w:eastAsia="Times New Roman" w:hAnsi="Times New Roman" w:cs="Times New Roman"/>
          <w:color w:val="000000"/>
          <w:sz w:val="24"/>
          <w:szCs w:val="24"/>
          <w:lang w:val="en-US"/>
        </w:rPr>
      </w:pPr>
      <w:r w:rsidRPr="004432E7">
        <w:rPr>
          <w:rFonts w:ascii="Times New Roman" w:eastAsia="Times New Roman" w:hAnsi="Times New Roman" w:cs="Times New Roman"/>
          <w:b/>
          <w:bCs/>
          <w:color w:val="000000"/>
          <w:sz w:val="24"/>
          <w:szCs w:val="24"/>
        </w:rPr>
        <w:t xml:space="preserve">Osoby určené pre styk so záujemcami a uchádzačmi: </w:t>
      </w:r>
    </w:p>
    <w:p w14:paraId="15C7B6B1" w14:textId="32F191DB" w:rsidR="004432E7" w:rsidRPr="0076348A" w:rsidRDefault="0076348A" w:rsidP="0076348A">
      <w:pPr>
        <w:spacing w:before="120" w:after="0" w:line="24" w:lineRule="atLeast"/>
        <w:ind w:left="714" w:hanging="1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Uvedené v identifikácii verejného obstarávateľa.</w:t>
      </w:r>
    </w:p>
    <w:p w14:paraId="29B862F1" w14:textId="6441AFE6" w:rsidR="004432E7" w:rsidRDefault="004432E7" w:rsidP="00D75A16">
      <w:pPr>
        <w:spacing w:before="120" w:after="0" w:line="24" w:lineRule="atLeast"/>
        <w:jc w:val="both"/>
        <w:rPr>
          <w:rFonts w:ascii="Times New Roman" w:eastAsia="Times New Roman" w:hAnsi="Times New Roman" w:cs="Times New Roman"/>
          <w:b/>
          <w:bCs/>
          <w:color w:val="000000"/>
          <w:sz w:val="24"/>
          <w:szCs w:val="24"/>
        </w:rPr>
      </w:pPr>
    </w:p>
    <w:p w14:paraId="649AD777" w14:textId="3DD5C895" w:rsidR="00C33E86" w:rsidRPr="00C33E86" w:rsidRDefault="00A76196" w:rsidP="00C33E86">
      <w:pPr>
        <w:pStyle w:val="Odsekzoznamu"/>
        <w:numPr>
          <w:ilvl w:val="0"/>
          <w:numId w:val="1"/>
        </w:numPr>
        <w:spacing w:after="0" w:line="240" w:lineRule="auto"/>
        <w:rPr>
          <w:rFonts w:ascii="Times New Roman" w:eastAsia="Times New Roman" w:hAnsi="Times New Roman" w:cs="Times New Roman"/>
          <w:b/>
          <w:bCs/>
          <w:color w:val="000000"/>
          <w:sz w:val="24"/>
          <w:szCs w:val="24"/>
          <w:lang w:eastAsia="sk-SK"/>
        </w:rPr>
      </w:pPr>
      <w:r w:rsidRPr="00C33E86">
        <w:rPr>
          <w:rFonts w:ascii="Times New Roman" w:eastAsia="Times New Roman" w:hAnsi="Times New Roman" w:cs="Times New Roman"/>
          <w:b/>
          <w:bCs/>
          <w:color w:val="000000"/>
          <w:sz w:val="24"/>
          <w:szCs w:val="24"/>
        </w:rPr>
        <w:t xml:space="preserve"> </w:t>
      </w:r>
      <w:r w:rsidR="00C33E86" w:rsidRPr="00C33E86">
        <w:rPr>
          <w:rFonts w:ascii="Times New Roman" w:eastAsia="Times New Roman" w:hAnsi="Times New Roman" w:cs="Times New Roman"/>
          <w:b/>
          <w:bCs/>
          <w:color w:val="000000"/>
          <w:sz w:val="24"/>
          <w:szCs w:val="24"/>
          <w:lang w:eastAsia="sk-SK"/>
        </w:rPr>
        <w:t>Dôvody pre zrušenie použitého postupu zadávania zákazky</w:t>
      </w:r>
    </w:p>
    <w:p w14:paraId="6CF41FCB" w14:textId="77777777" w:rsidR="00C33E86" w:rsidRDefault="00C33E86" w:rsidP="00C33E86">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14:paraId="2348D84F" w14:textId="79953A8D" w:rsidR="00C33E86" w:rsidRPr="00C33E86" w:rsidRDefault="00C33E86" w:rsidP="00C33E86">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Verejný obstarávateľ môže zrušiť použitý postup zadávania zákazky z nasledovných dôvodov: </w:t>
      </w:r>
    </w:p>
    <w:p w14:paraId="3C9F0DA4"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nebude predložená ani jedna ponuka, </w:t>
      </w:r>
    </w:p>
    <w:p w14:paraId="3CDB163C"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jeden uchádzač nesplní podmienky účasti, </w:t>
      </w:r>
    </w:p>
    <w:p w14:paraId="3BF0C47A"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jedna z predložených ponúk nebude zodpovedať určeným minimálnym požiadavkám vo výzve na predkladanie ponúk, </w:t>
      </w:r>
    </w:p>
    <w:p w14:paraId="1EAE5D81"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FF0000"/>
          <w:sz w:val="24"/>
          <w:szCs w:val="24"/>
          <w:lang w:eastAsia="sk-SK"/>
        </w:rPr>
      </w:pPr>
      <w:r w:rsidRPr="00C33E86">
        <w:rPr>
          <w:rFonts w:ascii="Times New Roman" w:eastAsia="Times New Roman" w:hAnsi="Times New Roman" w:cs="Times New Roman"/>
          <w:color w:val="000000"/>
          <w:sz w:val="24"/>
          <w:szCs w:val="24"/>
          <w:lang w:eastAsia="sk-SK"/>
        </w:rPr>
        <w:t>ak ponuky presiahnu rozpočet verejného obstarávateľa,</w:t>
      </w:r>
    </w:p>
    <w:p w14:paraId="0CC8E8F3" w14:textId="191A9114" w:rsidR="00C33E86" w:rsidRPr="00C33E86" w:rsidRDefault="00C33E86" w:rsidP="00C33E86">
      <w:pPr>
        <w:numPr>
          <w:ilvl w:val="0"/>
          <w:numId w:val="4"/>
        </w:numPr>
        <w:spacing w:after="0"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ak sa zmenili okolnosti, za ktorých sa vyhlásilo toto verejné obstarávanie</w:t>
      </w:r>
      <w:r>
        <w:rPr>
          <w:rFonts w:ascii="Times New Roman" w:eastAsia="Times New Roman" w:hAnsi="Times New Roman" w:cs="Times New Roman"/>
          <w:color w:val="000000"/>
          <w:sz w:val="24"/>
          <w:szCs w:val="24"/>
          <w:lang w:eastAsia="sk-SK"/>
        </w:rPr>
        <w:t xml:space="preserve"> (toho času najmä pri zmene</w:t>
      </w:r>
      <w:r w:rsidRPr="00C33E86">
        <w:rPr>
          <w:rFonts w:ascii="Times New Roman" w:eastAsia="Times New Roman" w:hAnsi="Times New Roman" w:cs="Times New Roman"/>
          <w:color w:val="000000"/>
          <w:sz w:val="24"/>
          <w:szCs w:val="24"/>
        </w:rPr>
        <w:t xml:space="preserve"> </w:t>
      </w:r>
      <w:r w:rsidRPr="00F152DF">
        <w:rPr>
          <w:rFonts w:ascii="Times New Roman" w:eastAsia="Times New Roman" w:hAnsi="Times New Roman" w:cs="Times New Roman"/>
          <w:color w:val="000000"/>
          <w:sz w:val="24"/>
          <w:szCs w:val="24"/>
        </w:rPr>
        <w:t>finančn</w:t>
      </w:r>
      <w:r>
        <w:rPr>
          <w:rFonts w:ascii="Times New Roman" w:eastAsia="Times New Roman" w:hAnsi="Times New Roman" w:cs="Times New Roman"/>
          <w:color w:val="000000"/>
          <w:sz w:val="24"/>
          <w:szCs w:val="24"/>
        </w:rPr>
        <w:t>ej</w:t>
      </w:r>
      <w:r w:rsidRPr="00F152DF">
        <w:rPr>
          <w:rFonts w:ascii="Times New Roman" w:eastAsia="Times New Roman" w:hAnsi="Times New Roman" w:cs="Times New Roman"/>
          <w:color w:val="000000"/>
          <w:sz w:val="24"/>
          <w:szCs w:val="24"/>
        </w:rPr>
        <w:t xml:space="preserve"> situáci</w:t>
      </w:r>
      <w:r>
        <w:rPr>
          <w:rFonts w:ascii="Times New Roman" w:eastAsia="Times New Roman" w:hAnsi="Times New Roman" w:cs="Times New Roman"/>
          <w:color w:val="000000"/>
          <w:sz w:val="24"/>
          <w:szCs w:val="24"/>
        </w:rPr>
        <w:t>e</w:t>
      </w:r>
      <w:r w:rsidRPr="00F152DF">
        <w:rPr>
          <w:rFonts w:ascii="Times New Roman" w:eastAsia="Times New Roman" w:hAnsi="Times New Roman" w:cs="Times New Roman"/>
          <w:color w:val="000000"/>
          <w:sz w:val="24"/>
          <w:szCs w:val="24"/>
        </w:rPr>
        <w:t xml:space="preserve"> verejného obstarávateľa</w:t>
      </w:r>
      <w:r>
        <w:rPr>
          <w:rFonts w:ascii="Times New Roman" w:eastAsia="Times New Roman" w:hAnsi="Times New Roman" w:cs="Times New Roman"/>
          <w:color w:val="000000"/>
          <w:sz w:val="24"/>
          <w:szCs w:val="24"/>
        </w:rPr>
        <w:t xml:space="preserve"> v dôsledku prijímaných opatrení v súvislosti s aktuálnou </w:t>
      </w:r>
      <w:proofErr w:type="spellStart"/>
      <w:r>
        <w:rPr>
          <w:rFonts w:ascii="Times New Roman" w:eastAsia="Times New Roman" w:hAnsi="Times New Roman" w:cs="Times New Roman"/>
          <w:color w:val="000000"/>
          <w:sz w:val="24"/>
          <w:szCs w:val="24"/>
        </w:rPr>
        <w:t>pandemickou</w:t>
      </w:r>
      <w:proofErr w:type="spellEnd"/>
      <w:r>
        <w:rPr>
          <w:rFonts w:ascii="Times New Roman" w:eastAsia="Times New Roman" w:hAnsi="Times New Roman" w:cs="Times New Roman"/>
          <w:color w:val="000000"/>
          <w:sz w:val="24"/>
          <w:szCs w:val="24"/>
        </w:rPr>
        <w:t xml:space="preserve"> situáciou)</w:t>
      </w:r>
      <w:r>
        <w:rPr>
          <w:rFonts w:ascii="Times New Roman" w:eastAsia="Times New Roman" w:hAnsi="Times New Roman" w:cs="Times New Roman"/>
          <w:color w:val="000000"/>
          <w:sz w:val="24"/>
          <w:szCs w:val="24"/>
          <w:lang w:eastAsia="sk-SK"/>
        </w:rPr>
        <w:t xml:space="preserve">  </w:t>
      </w:r>
      <w:r w:rsidRPr="00C33E86">
        <w:rPr>
          <w:rFonts w:ascii="Times New Roman" w:eastAsia="Times New Roman" w:hAnsi="Times New Roman" w:cs="Times New Roman"/>
          <w:color w:val="000000"/>
          <w:sz w:val="24"/>
          <w:szCs w:val="24"/>
          <w:lang w:eastAsia="sk-SK"/>
        </w:rPr>
        <w:t>.</w:t>
      </w:r>
    </w:p>
    <w:p w14:paraId="3A91F794" w14:textId="77777777" w:rsidR="00C33E86" w:rsidRDefault="00C33E86" w:rsidP="00C33E86">
      <w:pPr>
        <w:pStyle w:val="Odsekzoznamu"/>
        <w:spacing w:before="120" w:after="0" w:line="24" w:lineRule="atLeast"/>
        <w:ind w:left="502"/>
        <w:jc w:val="both"/>
        <w:rPr>
          <w:rFonts w:ascii="Times New Roman" w:eastAsia="Times New Roman" w:hAnsi="Times New Roman" w:cs="Times New Roman"/>
          <w:b/>
          <w:bCs/>
          <w:color w:val="000000"/>
          <w:sz w:val="24"/>
          <w:szCs w:val="24"/>
        </w:rPr>
      </w:pPr>
    </w:p>
    <w:p w14:paraId="714B4B34" w14:textId="77777777" w:rsidR="00717A55" w:rsidRDefault="00717A55" w:rsidP="008A257F">
      <w:pPr>
        <w:spacing w:before="120" w:after="0" w:line="24" w:lineRule="atLeast"/>
        <w:jc w:val="both"/>
        <w:rPr>
          <w:rFonts w:ascii="Times New Roman" w:hAnsi="Times New Roman" w:cs="Times New Roman"/>
          <w:sz w:val="24"/>
          <w:szCs w:val="24"/>
        </w:rPr>
      </w:pPr>
    </w:p>
    <w:p w14:paraId="7F7B375B" w14:textId="730A682C" w:rsidR="00D75A16" w:rsidRDefault="00D75A16" w:rsidP="008A257F">
      <w:pPr>
        <w:spacing w:before="120" w:after="0" w:line="24" w:lineRule="atLeast"/>
        <w:jc w:val="both"/>
        <w:rPr>
          <w:rFonts w:ascii="Times New Roman" w:hAnsi="Times New Roman" w:cs="Times New Roman"/>
          <w:sz w:val="24"/>
          <w:szCs w:val="24"/>
        </w:rPr>
      </w:pPr>
      <w:r w:rsidRPr="00D75A16">
        <w:rPr>
          <w:rFonts w:ascii="Times New Roman" w:hAnsi="Times New Roman" w:cs="Times New Roman"/>
          <w:sz w:val="24"/>
          <w:szCs w:val="24"/>
        </w:rPr>
        <w:t>Prílohy:</w:t>
      </w:r>
    </w:p>
    <w:p w14:paraId="353854B7" w14:textId="77777777" w:rsidR="008A257F" w:rsidRPr="008A257F" w:rsidRDefault="008A257F" w:rsidP="008A257F">
      <w:pPr>
        <w:spacing w:before="120" w:after="0" w:line="24" w:lineRule="atLeast"/>
        <w:jc w:val="both"/>
        <w:rPr>
          <w:rFonts w:ascii="Times New Roman" w:eastAsia="Times New Roman" w:hAnsi="Times New Roman" w:cs="Times New Roman"/>
          <w:color w:val="000000"/>
          <w:sz w:val="24"/>
          <w:szCs w:val="24"/>
          <w:lang w:val="en-US"/>
        </w:rPr>
      </w:pPr>
    </w:p>
    <w:p w14:paraId="5A271E7E" w14:textId="63880DA0" w:rsidR="002D5EE3" w:rsidRDefault="00D75A16" w:rsidP="0005581C">
      <w:pPr>
        <w:pStyle w:val="Odsekzoznamu"/>
        <w:numPr>
          <w:ilvl w:val="3"/>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Opis</w:t>
      </w:r>
      <w:r w:rsidR="005D3914">
        <w:rPr>
          <w:rFonts w:ascii="Times New Roman" w:hAnsi="Times New Roman" w:cs="Times New Roman"/>
          <w:sz w:val="24"/>
          <w:szCs w:val="24"/>
        </w:rPr>
        <w:t xml:space="preserve"> a špecifikácia</w:t>
      </w:r>
      <w:r>
        <w:rPr>
          <w:rFonts w:ascii="Times New Roman" w:hAnsi="Times New Roman" w:cs="Times New Roman"/>
          <w:sz w:val="24"/>
          <w:szCs w:val="24"/>
        </w:rPr>
        <w:t xml:space="preserve"> predmetu zákazky</w:t>
      </w:r>
      <w:r w:rsidR="008A257F">
        <w:rPr>
          <w:rFonts w:ascii="Times New Roman" w:hAnsi="Times New Roman" w:cs="Times New Roman"/>
          <w:sz w:val="24"/>
          <w:szCs w:val="24"/>
        </w:rPr>
        <w:t xml:space="preserve"> – výkaz výmer, technická správa a projektová </w:t>
      </w:r>
      <w:r w:rsidR="008A257F" w:rsidRPr="008A257F">
        <w:rPr>
          <w:rFonts w:ascii="Times New Roman" w:hAnsi="Times New Roman" w:cs="Times New Roman"/>
          <w:sz w:val="24"/>
          <w:szCs w:val="24"/>
        </w:rPr>
        <w:t>dokumentácia.</w:t>
      </w:r>
      <w:r w:rsidR="002D5EE3">
        <w:rPr>
          <w:rFonts w:ascii="Times New Roman" w:hAnsi="Times New Roman" w:cs="Times New Roman"/>
          <w:sz w:val="24"/>
          <w:szCs w:val="24"/>
        </w:rPr>
        <w:t xml:space="preserve"> </w:t>
      </w:r>
    </w:p>
    <w:p w14:paraId="757F973A" w14:textId="77777777" w:rsidR="0005581C" w:rsidRPr="008A257F" w:rsidRDefault="0005581C" w:rsidP="0005581C">
      <w:pPr>
        <w:pStyle w:val="Odsekzoznamu"/>
        <w:ind w:left="709"/>
        <w:jc w:val="both"/>
        <w:rPr>
          <w:rFonts w:ascii="Times New Roman" w:hAnsi="Times New Roman" w:cs="Times New Roman"/>
          <w:sz w:val="24"/>
          <w:szCs w:val="24"/>
        </w:rPr>
      </w:pPr>
    </w:p>
    <w:p w14:paraId="5A07D6CD" w14:textId="66AE0DF1" w:rsidR="00D75A16" w:rsidRDefault="00D75A16" w:rsidP="00D75A16">
      <w:pPr>
        <w:pStyle w:val="Odsekzoznamu"/>
        <w:numPr>
          <w:ilvl w:val="3"/>
          <w:numId w:val="1"/>
        </w:numPr>
        <w:ind w:left="0" w:firstLine="0"/>
        <w:rPr>
          <w:rFonts w:ascii="Times New Roman" w:hAnsi="Times New Roman" w:cs="Times New Roman"/>
          <w:sz w:val="24"/>
          <w:szCs w:val="24"/>
        </w:rPr>
      </w:pPr>
      <w:bookmarkStart w:id="5" w:name="_Hlk38282770"/>
      <w:r>
        <w:rPr>
          <w:rFonts w:ascii="Times New Roman" w:hAnsi="Times New Roman" w:cs="Times New Roman"/>
          <w:sz w:val="24"/>
          <w:szCs w:val="24"/>
        </w:rPr>
        <w:t>Vyhlásenie uchádzača</w:t>
      </w:r>
      <w:bookmarkEnd w:id="5"/>
      <w:r w:rsidR="008A257F">
        <w:rPr>
          <w:rFonts w:ascii="Times New Roman" w:hAnsi="Times New Roman" w:cs="Times New Roman"/>
          <w:sz w:val="24"/>
          <w:szCs w:val="24"/>
        </w:rPr>
        <w:t>.</w:t>
      </w:r>
    </w:p>
    <w:p w14:paraId="3E59D40E" w14:textId="77777777" w:rsidR="002D5EE3" w:rsidRDefault="002D5EE3" w:rsidP="002D5EE3">
      <w:pPr>
        <w:pStyle w:val="Odsekzoznamu"/>
        <w:ind w:left="0"/>
        <w:rPr>
          <w:rFonts w:ascii="Times New Roman" w:hAnsi="Times New Roman" w:cs="Times New Roman"/>
          <w:sz w:val="24"/>
          <w:szCs w:val="24"/>
        </w:rPr>
      </w:pPr>
    </w:p>
    <w:p w14:paraId="4CF27F0D" w14:textId="28D86832" w:rsidR="00D75A16" w:rsidRDefault="00D75A16" w:rsidP="00D75A16">
      <w:pPr>
        <w:pStyle w:val="Odsekzoznamu"/>
        <w:numPr>
          <w:ilvl w:val="3"/>
          <w:numId w:val="1"/>
        </w:numPr>
        <w:ind w:left="0" w:firstLine="0"/>
        <w:rPr>
          <w:rFonts w:ascii="Times New Roman" w:hAnsi="Times New Roman" w:cs="Times New Roman"/>
          <w:sz w:val="24"/>
          <w:szCs w:val="24"/>
        </w:rPr>
      </w:pPr>
      <w:r>
        <w:rPr>
          <w:rFonts w:ascii="Times New Roman" w:hAnsi="Times New Roman" w:cs="Times New Roman"/>
          <w:sz w:val="24"/>
          <w:szCs w:val="24"/>
        </w:rPr>
        <w:t>Návrh zmluvy</w:t>
      </w:r>
      <w:r w:rsidR="008A257F">
        <w:rPr>
          <w:rFonts w:ascii="Times New Roman" w:hAnsi="Times New Roman" w:cs="Times New Roman"/>
          <w:sz w:val="24"/>
          <w:szCs w:val="24"/>
        </w:rPr>
        <w:t xml:space="preserve"> o dielo.</w:t>
      </w:r>
    </w:p>
    <w:p w14:paraId="074CB21B" w14:textId="77777777" w:rsidR="000C0F15" w:rsidRDefault="000C0F15">
      <w:pPr>
        <w:rPr>
          <w:rFonts w:ascii="Times New Roman" w:eastAsia="Times New Roman" w:hAnsi="Times New Roman" w:cs="Times New Roman"/>
          <w:b/>
          <w:lang w:eastAsia="sk-SK"/>
        </w:rPr>
      </w:pPr>
    </w:p>
    <w:p w14:paraId="137F7A56" w14:textId="77777777" w:rsidR="000C0F15" w:rsidRPr="000C0F15" w:rsidRDefault="000C0F15">
      <w:pPr>
        <w:rPr>
          <w:rFonts w:ascii="Times New Roman" w:eastAsia="Times New Roman" w:hAnsi="Times New Roman" w:cs="Times New Roman"/>
          <w:bCs/>
          <w:lang w:eastAsia="sk-SK"/>
        </w:rPr>
      </w:pPr>
    </w:p>
    <w:p w14:paraId="609A3A1F" w14:textId="5280AA4C" w:rsidR="000C0F15" w:rsidRPr="000C0F15" w:rsidRDefault="000C0F15">
      <w:pPr>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 xml:space="preserve">V Bratislave, dňa </w:t>
      </w:r>
      <w:r w:rsidR="00736E43">
        <w:rPr>
          <w:rFonts w:ascii="Times New Roman" w:eastAsia="Times New Roman" w:hAnsi="Times New Roman" w:cs="Times New Roman"/>
          <w:bCs/>
          <w:lang w:eastAsia="sk-SK"/>
        </w:rPr>
        <w:t>23</w:t>
      </w:r>
      <w:r w:rsidR="0043696C">
        <w:rPr>
          <w:rFonts w:ascii="Times New Roman" w:eastAsia="Times New Roman" w:hAnsi="Times New Roman" w:cs="Times New Roman"/>
          <w:bCs/>
          <w:lang w:eastAsia="sk-SK"/>
        </w:rPr>
        <w:t>.06</w:t>
      </w:r>
      <w:r w:rsidRPr="000C0F15">
        <w:rPr>
          <w:rFonts w:ascii="Times New Roman" w:eastAsia="Times New Roman" w:hAnsi="Times New Roman" w:cs="Times New Roman"/>
          <w:bCs/>
          <w:lang w:eastAsia="sk-SK"/>
        </w:rPr>
        <w:t>.2020</w:t>
      </w:r>
    </w:p>
    <w:p w14:paraId="06041A8D" w14:textId="77777777" w:rsidR="000C0F15" w:rsidRPr="000C0F15" w:rsidRDefault="000C0F15" w:rsidP="000C0F15">
      <w:pPr>
        <w:spacing w:after="0"/>
        <w:rPr>
          <w:rFonts w:ascii="Times New Roman" w:eastAsia="Times New Roman" w:hAnsi="Times New Roman" w:cs="Times New Roman"/>
          <w:bCs/>
          <w:lang w:eastAsia="sk-SK"/>
        </w:rPr>
      </w:pPr>
    </w:p>
    <w:p w14:paraId="188C7446" w14:textId="77777777" w:rsidR="000C0F15" w:rsidRP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w:t>
      </w:r>
    </w:p>
    <w:p w14:paraId="45820D76" w14:textId="77777777" w:rsid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Ing. František Fabián, MBA</w:t>
      </w:r>
    </w:p>
    <w:p w14:paraId="2EB68CD1"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 xml:space="preserve">predseda predstavenstva </w:t>
      </w:r>
    </w:p>
    <w:p w14:paraId="6B59A923" w14:textId="77777777" w:rsidR="000C0F15" w:rsidRDefault="000C0F15" w:rsidP="000C0F15">
      <w:pPr>
        <w:tabs>
          <w:tab w:val="left" w:pos="6237"/>
        </w:tabs>
        <w:spacing w:after="0"/>
        <w:rPr>
          <w:rFonts w:ascii="Times New Roman" w:eastAsia="Times New Roman" w:hAnsi="Times New Roman" w:cs="Times New Roman"/>
          <w:bCs/>
          <w:lang w:eastAsia="sk-SK"/>
        </w:rPr>
      </w:pPr>
    </w:p>
    <w:p w14:paraId="356BEE70"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r>
    </w:p>
    <w:p w14:paraId="2DD06F6A"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w:t>
      </w:r>
    </w:p>
    <w:p w14:paraId="61B0F629" w14:textId="77777777" w:rsidR="000C0F15" w:rsidRDefault="000C0F15" w:rsidP="000C0F15">
      <w:pPr>
        <w:tabs>
          <w:tab w:val="left" w:pos="6237"/>
        </w:tabs>
        <w:spacing w:after="0"/>
        <w:rPr>
          <w:rFonts w:ascii="Times New Roman" w:eastAsia="Times New Roman" w:hAnsi="Times New Roman" w:cs="Times New Roman"/>
          <w:bCs/>
          <w:lang w:eastAsia="sk-SK"/>
        </w:rPr>
      </w:pPr>
    </w:p>
    <w:p w14:paraId="74F195BD" w14:textId="652AE543" w:rsidR="00717A55" w:rsidRP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člen predstavenstva</w:t>
      </w:r>
      <w:r w:rsidR="00717A55" w:rsidRPr="000C0F15">
        <w:rPr>
          <w:rFonts w:ascii="Times New Roman" w:eastAsia="Times New Roman" w:hAnsi="Times New Roman" w:cs="Times New Roman"/>
          <w:bCs/>
          <w:lang w:eastAsia="sk-SK"/>
        </w:rPr>
        <w:br w:type="page"/>
      </w:r>
    </w:p>
    <w:p w14:paraId="0D869B62" w14:textId="71481243" w:rsidR="00103ACB" w:rsidRDefault="00103ACB" w:rsidP="00103ACB">
      <w:pPr>
        <w:spacing w:after="0" w:line="240" w:lineRule="auto"/>
        <w:rPr>
          <w:rFonts w:ascii="Times New Roman" w:eastAsia="Times New Roman" w:hAnsi="Times New Roman" w:cs="Times New Roman"/>
          <w:b/>
          <w:lang w:eastAsia="sk-SK"/>
        </w:rPr>
      </w:pPr>
      <w:r>
        <w:rPr>
          <w:rFonts w:ascii="Times New Roman" w:eastAsia="Times New Roman" w:hAnsi="Times New Roman" w:cs="Times New Roman"/>
          <w:b/>
          <w:lang w:eastAsia="sk-SK"/>
        </w:rPr>
        <w:lastRenderedPageBreak/>
        <w:t>Príloha č. 2</w:t>
      </w:r>
    </w:p>
    <w:p w14:paraId="2A26ABAE" w14:textId="77777777" w:rsidR="00103ACB" w:rsidRDefault="00103ACB" w:rsidP="005D3914">
      <w:pPr>
        <w:spacing w:after="0" w:line="240" w:lineRule="auto"/>
        <w:jc w:val="center"/>
        <w:rPr>
          <w:rFonts w:ascii="Times New Roman" w:eastAsia="Times New Roman" w:hAnsi="Times New Roman" w:cs="Times New Roman"/>
          <w:b/>
          <w:lang w:eastAsia="sk-SK"/>
        </w:rPr>
      </w:pPr>
    </w:p>
    <w:p w14:paraId="7CA7614C" w14:textId="0003BAEC" w:rsidR="005D3914" w:rsidRPr="005D3914" w:rsidRDefault="005D3914" w:rsidP="005D3914">
      <w:pPr>
        <w:spacing w:after="0" w:line="240" w:lineRule="auto"/>
        <w:jc w:val="center"/>
        <w:rPr>
          <w:rFonts w:ascii="Times New Roman" w:eastAsia="Times New Roman" w:hAnsi="Times New Roman" w:cs="Times New Roman"/>
          <w:b/>
          <w:lang w:eastAsia="sk-SK"/>
        </w:rPr>
      </w:pPr>
      <w:r w:rsidRPr="005D3914">
        <w:rPr>
          <w:rFonts w:ascii="Times New Roman" w:eastAsia="Times New Roman" w:hAnsi="Times New Roman" w:cs="Times New Roman"/>
          <w:b/>
          <w:lang w:eastAsia="sk-SK"/>
        </w:rPr>
        <w:t>VYHLÁSENIA UCHÁDZAČA</w:t>
      </w:r>
    </w:p>
    <w:p w14:paraId="3C4C91E7"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08616F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32C0FF3" w14:textId="6DEDF6F3"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uchádzač (obchodné meno a sídlo/miesto podnikania uchádzača) .............</w:t>
      </w:r>
      <w:r w:rsidR="008A257F">
        <w:rPr>
          <w:rFonts w:ascii="Times New Roman" w:eastAsia="Times New Roman" w:hAnsi="Times New Roman" w:cs="Times New Roman"/>
          <w:sz w:val="24"/>
          <w:szCs w:val="24"/>
          <w:lang w:eastAsia="sk-SK"/>
        </w:rPr>
        <w:t>.................................................................</w:t>
      </w:r>
      <w:r w:rsidRPr="005D3914">
        <w:rPr>
          <w:rFonts w:ascii="Times New Roman" w:eastAsia="Times New Roman" w:hAnsi="Times New Roman" w:cs="Times New Roman"/>
          <w:sz w:val="24"/>
          <w:szCs w:val="24"/>
          <w:lang w:eastAsia="sk-SK"/>
        </w:rPr>
        <w:t>........... týmto vyhlasuje, že</w:t>
      </w:r>
    </w:p>
    <w:p w14:paraId="1C6C875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0E65DD2" w14:textId="5478DBC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je dôkladne oboznámený a súhlasí s podmienkami obstarávania „</w:t>
      </w:r>
      <w:r w:rsidR="00DE3CDE">
        <w:rPr>
          <w:rFonts w:ascii="Times New Roman" w:eastAsia="Times New Roman" w:hAnsi="Times New Roman" w:cs="Times New Roman"/>
          <w:b/>
          <w:bCs/>
          <w:i/>
          <w:iCs/>
          <w:sz w:val="24"/>
          <w:szCs w:val="24"/>
          <w:lang w:eastAsia="sk-SK"/>
        </w:rPr>
        <w:t>Realizácia schodiska Spoločenského domu Trávniky</w:t>
      </w:r>
      <w:r w:rsidRPr="005D3914">
        <w:rPr>
          <w:rFonts w:ascii="Times New Roman" w:eastAsia="Times New Roman" w:hAnsi="Times New Roman" w:cs="Times New Roman"/>
          <w:sz w:val="24"/>
          <w:szCs w:val="24"/>
          <w:lang w:eastAsia="sk-SK"/>
        </w:rPr>
        <w:t>“, ktoré sú určené vo  Výzve na predloženie ponuky, jej prílohách a v iných dokumentoch poskytnutých obstarávateľom v lehote na predkladanie ponúk,  všetky vyhlásenia, potvrdenia, doklady, dokumenty a údaje uvedené v ponuke sú pravdivé a úplné,</w:t>
      </w:r>
    </w:p>
    <w:p w14:paraId="50AA22C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w:t>
      </w:r>
    </w:p>
    <w:p w14:paraId="2A04C58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jeho zakladateľom, členom alebo spoločníkom nie je politická strana alebo politické hnutie, </w:t>
      </w:r>
    </w:p>
    <w:p w14:paraId="141B478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592E9D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predkladá iba jednu ponuku  a nie je  osobou, ktorej technické alebo odborné  kapacity by použil iný uchádzač na preukázanie svojej odbornej alebo technickej spôsobilosti v tomto obstarávaní,</w:t>
      </w:r>
    </w:p>
    <w:p w14:paraId="2020DB7B"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790CE8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nie je členom skupiny dodávateľov, ktorá ako iný uchádzač predkladá ponuku,</w:t>
      </w:r>
    </w:p>
    <w:p w14:paraId="795010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FA410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nemá uložený zákaz účasti vo verejnom obstarávaní potvrdený konečným rozhodnutím.</w:t>
      </w:r>
    </w:p>
    <w:p w14:paraId="240E88F6"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CA918B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E24F12D"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4A45320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B9BFDF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A6BEA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691E08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 xml:space="preserve">                  podpis</w:t>
      </w:r>
    </w:p>
    <w:p w14:paraId="402DD6F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399D537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397045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338E8C32" w14:textId="77777777" w:rsidR="005D3914" w:rsidRPr="005D3914" w:rsidRDefault="005D3914" w:rsidP="005D3914">
      <w:pPr>
        <w:spacing w:after="0" w:line="240" w:lineRule="auto"/>
        <w:ind w:left="3545" w:firstLine="709"/>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podpis</w:t>
      </w:r>
    </w:p>
    <w:p w14:paraId="7EA5270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0D7926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E4BB46A"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9550993"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E5CEF5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4A49CD0" w14:textId="7EE85417" w:rsidR="00573368" w:rsidRPr="00661F1F" w:rsidRDefault="00103ACB" w:rsidP="00573368">
      <w:pPr>
        <w:rPr>
          <w:rFonts w:ascii="Times New Roman" w:hAnsi="Times New Roman" w:cs="Times New Roman"/>
          <w:sz w:val="20"/>
          <w:szCs w:val="20"/>
        </w:rPr>
      </w:pPr>
      <w:r>
        <w:rPr>
          <w:rFonts w:ascii="Times New Roman" w:hAnsi="Times New Roman" w:cs="Times New Roman"/>
          <w:sz w:val="24"/>
          <w:szCs w:val="24"/>
        </w:rPr>
        <w:br w:type="page"/>
      </w:r>
      <w:r w:rsidRPr="00661F1F">
        <w:rPr>
          <w:rFonts w:ascii="Times New Roman" w:hAnsi="Times New Roman" w:cs="Times New Roman"/>
          <w:sz w:val="20"/>
          <w:szCs w:val="20"/>
        </w:rPr>
        <w:lastRenderedPageBreak/>
        <w:t>Príloha č. 3</w:t>
      </w:r>
    </w:p>
    <w:p w14:paraId="54C8A3B8" w14:textId="77777777" w:rsidR="00661F1F" w:rsidRPr="005E2D92" w:rsidRDefault="00661F1F" w:rsidP="00661F1F">
      <w:pPr>
        <w:spacing w:after="0" w:line="276" w:lineRule="auto"/>
        <w:jc w:val="center"/>
        <w:rPr>
          <w:rFonts w:ascii="Times New Roman" w:eastAsia="Times New Roman" w:hAnsi="Times New Roman" w:cs="Times New Roman"/>
          <w:b/>
          <w:sz w:val="28"/>
          <w:szCs w:val="28"/>
          <w:lang w:eastAsia="sk-SK"/>
        </w:rPr>
      </w:pPr>
      <w:r w:rsidRPr="005E2D92">
        <w:rPr>
          <w:rFonts w:ascii="Times New Roman" w:eastAsia="Times New Roman" w:hAnsi="Times New Roman" w:cs="Times New Roman"/>
          <w:b/>
          <w:sz w:val="28"/>
          <w:szCs w:val="28"/>
          <w:lang w:eastAsia="sk-SK"/>
        </w:rPr>
        <w:t xml:space="preserve">ZMLUVA O DIELO č. </w:t>
      </w:r>
    </w:p>
    <w:p w14:paraId="303DB79D" w14:textId="77777777" w:rsidR="00661F1F" w:rsidRPr="005E2D92" w:rsidRDefault="00661F1F" w:rsidP="00661F1F">
      <w:pPr>
        <w:pBdr>
          <w:bottom w:val="single" w:sz="4" w:space="1" w:color="auto"/>
        </w:pBdr>
        <w:spacing w:after="0" w:line="276" w:lineRule="auto"/>
        <w:jc w:val="center"/>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 xml:space="preserve">uzatvorená podľa </w:t>
      </w:r>
      <w:proofErr w:type="spellStart"/>
      <w:r w:rsidRPr="005E2D92">
        <w:rPr>
          <w:rFonts w:ascii="Times New Roman" w:eastAsia="Times New Roman" w:hAnsi="Times New Roman" w:cs="Times New Roman"/>
          <w:sz w:val="24"/>
          <w:szCs w:val="24"/>
          <w:lang w:eastAsia="sk-SK"/>
        </w:rPr>
        <w:t>ust</w:t>
      </w:r>
      <w:proofErr w:type="spellEnd"/>
      <w:r w:rsidRPr="005E2D92">
        <w:rPr>
          <w:rFonts w:ascii="Times New Roman" w:eastAsia="Times New Roman" w:hAnsi="Times New Roman" w:cs="Times New Roman"/>
          <w:sz w:val="24"/>
          <w:szCs w:val="24"/>
          <w:lang w:eastAsia="sk-SK"/>
        </w:rPr>
        <w:t>. § 536 a </w:t>
      </w:r>
      <w:proofErr w:type="spellStart"/>
      <w:r w:rsidRPr="005E2D92">
        <w:rPr>
          <w:rFonts w:ascii="Times New Roman" w:eastAsia="Times New Roman" w:hAnsi="Times New Roman" w:cs="Times New Roman"/>
          <w:sz w:val="24"/>
          <w:szCs w:val="24"/>
          <w:lang w:eastAsia="sk-SK"/>
        </w:rPr>
        <w:t>nasl</w:t>
      </w:r>
      <w:proofErr w:type="spellEnd"/>
      <w:r w:rsidRPr="005E2D92">
        <w:rPr>
          <w:rFonts w:ascii="Times New Roman" w:eastAsia="Times New Roman" w:hAnsi="Times New Roman" w:cs="Times New Roman"/>
          <w:sz w:val="24"/>
          <w:szCs w:val="24"/>
          <w:lang w:eastAsia="sk-SK"/>
        </w:rPr>
        <w:t xml:space="preserve">. Zákona č. 513/1991 Zb. Obchodný zákonník v znení </w:t>
      </w:r>
      <w:r>
        <w:rPr>
          <w:rFonts w:ascii="Times New Roman" w:eastAsia="Times New Roman" w:hAnsi="Times New Roman" w:cs="Times New Roman"/>
          <w:sz w:val="24"/>
          <w:szCs w:val="24"/>
          <w:lang w:eastAsia="sk-SK"/>
        </w:rPr>
        <w:t>neskorších predpisov</w:t>
      </w:r>
    </w:p>
    <w:p w14:paraId="4AB9DFD8"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 xml:space="preserve"> </w:t>
      </w:r>
    </w:p>
    <w:p w14:paraId="57CD4B31"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p>
    <w:p w14:paraId="79CA7BF3"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w:t>
      </w:r>
    </w:p>
    <w:p w14:paraId="680221B8"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Zmluvné strany</w:t>
      </w:r>
    </w:p>
    <w:p w14:paraId="34D48735"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p>
    <w:p w14:paraId="5853BD4A"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1.1</w:t>
      </w:r>
      <w:r w:rsidRPr="005E2D92">
        <w:rPr>
          <w:rFonts w:ascii="Times New Roman" w:eastAsia="Times New Roman" w:hAnsi="Times New Roman" w:cs="Times New Roman"/>
          <w:b/>
          <w:sz w:val="24"/>
          <w:szCs w:val="24"/>
          <w:lang w:eastAsia="sk-SK"/>
        </w:rPr>
        <w:tab/>
        <w:t>Objednávateľ</w:t>
      </w:r>
      <w:r w:rsidRPr="005E2D92">
        <w:rPr>
          <w:rFonts w:ascii="Times New Roman" w:eastAsia="Times New Roman" w:hAnsi="Times New Roman" w:cs="Times New Roman"/>
          <w:b/>
          <w:sz w:val="24"/>
          <w:szCs w:val="24"/>
          <w:lang w:eastAsia="sk-SK"/>
        </w:rPr>
        <w:tab/>
        <w:t xml:space="preserve">CULTUS Ružinov, </w:t>
      </w:r>
      <w:proofErr w:type="spellStart"/>
      <w:r w:rsidRPr="005E2D92">
        <w:rPr>
          <w:rFonts w:ascii="Times New Roman" w:eastAsia="Times New Roman" w:hAnsi="Times New Roman" w:cs="Times New Roman"/>
          <w:b/>
          <w:sz w:val="24"/>
          <w:szCs w:val="24"/>
          <w:lang w:eastAsia="sk-SK"/>
        </w:rPr>
        <w:t>a.s</w:t>
      </w:r>
      <w:proofErr w:type="spellEnd"/>
      <w:r w:rsidRPr="005E2D92">
        <w:rPr>
          <w:rFonts w:ascii="Times New Roman" w:eastAsia="Times New Roman" w:hAnsi="Times New Roman" w:cs="Times New Roman"/>
          <w:b/>
          <w:sz w:val="24"/>
          <w:szCs w:val="24"/>
          <w:lang w:eastAsia="sk-SK"/>
        </w:rPr>
        <w:t>.</w:t>
      </w:r>
    </w:p>
    <w:p w14:paraId="1F91B33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p>
    <w:p w14:paraId="339473E9"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sídlo:</w:t>
      </w:r>
      <w:r w:rsidRPr="005E2D92">
        <w:rPr>
          <w:rFonts w:ascii="Times New Roman" w:eastAsia="Times New Roman" w:hAnsi="Times New Roman" w:cs="Times New Roman"/>
          <w:sz w:val="24"/>
          <w:szCs w:val="24"/>
          <w:lang w:eastAsia="sk-SK"/>
        </w:rPr>
        <w:tab/>
        <w:t>Ružinovská 28, 820 09 Bratislava</w:t>
      </w:r>
    </w:p>
    <w:p w14:paraId="612F76F4"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zastúpený:</w:t>
      </w:r>
      <w:r w:rsidRPr="005E2D92">
        <w:rPr>
          <w:rFonts w:ascii="Times New Roman" w:eastAsia="Times New Roman" w:hAnsi="Times New Roman" w:cs="Times New Roman"/>
          <w:sz w:val="24"/>
          <w:szCs w:val="24"/>
          <w:lang w:eastAsia="sk-SK"/>
        </w:rPr>
        <w:tab/>
        <w:t>Ing. František Fabián, MBA – predseda predstavenstva</w:t>
      </w:r>
    </w:p>
    <w:p w14:paraId="74F34927"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 xml:space="preserve">      </w:t>
      </w:r>
      <w:r w:rsidRPr="005E2D92">
        <w:rPr>
          <w:rFonts w:ascii="Times New Roman" w:eastAsia="Times New Roman" w:hAnsi="Times New Roman" w:cs="Times New Roman"/>
          <w:sz w:val="24"/>
          <w:szCs w:val="24"/>
          <w:lang w:eastAsia="sk-SK"/>
        </w:rPr>
        <w:t>– člen predstavenstva</w:t>
      </w:r>
    </w:p>
    <w:p w14:paraId="344A4731"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IČO:</w:t>
      </w:r>
      <w:r w:rsidRPr="005E2D92">
        <w:rPr>
          <w:rFonts w:ascii="Times New Roman" w:eastAsia="Times New Roman" w:hAnsi="Times New Roman" w:cs="Times New Roman"/>
          <w:sz w:val="24"/>
          <w:szCs w:val="24"/>
          <w:lang w:eastAsia="sk-SK"/>
        </w:rPr>
        <w:tab/>
        <w:t>35 874 686</w:t>
      </w:r>
    </w:p>
    <w:p w14:paraId="2099FD8B"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DIČ:</w:t>
      </w:r>
      <w:r w:rsidRPr="005E2D92">
        <w:rPr>
          <w:rFonts w:ascii="Times New Roman" w:eastAsia="Times New Roman" w:hAnsi="Times New Roman" w:cs="Times New Roman"/>
          <w:sz w:val="24"/>
          <w:szCs w:val="24"/>
          <w:lang w:eastAsia="sk-SK"/>
        </w:rPr>
        <w:tab/>
        <w:t>2021773941</w:t>
      </w:r>
    </w:p>
    <w:p w14:paraId="4EA06FB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IČ DPH:</w:t>
      </w:r>
      <w:r w:rsidRPr="005E2D92">
        <w:rPr>
          <w:rFonts w:ascii="Times New Roman" w:eastAsia="Times New Roman" w:hAnsi="Times New Roman" w:cs="Times New Roman"/>
          <w:sz w:val="24"/>
          <w:szCs w:val="24"/>
          <w:lang w:eastAsia="sk-SK"/>
        </w:rPr>
        <w:tab/>
        <w:t>SK2021773941</w:t>
      </w:r>
    </w:p>
    <w:p w14:paraId="7BE9F45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bankové spojenie:</w:t>
      </w:r>
      <w:r w:rsidRPr="005E2D92">
        <w:rPr>
          <w:rFonts w:ascii="Times New Roman" w:eastAsia="Times New Roman" w:hAnsi="Times New Roman" w:cs="Times New Roman"/>
          <w:sz w:val="24"/>
          <w:szCs w:val="24"/>
          <w:lang w:eastAsia="sk-SK"/>
        </w:rPr>
        <w:tab/>
        <w:t xml:space="preserve">Tatra banka, </w:t>
      </w:r>
      <w:proofErr w:type="spellStart"/>
      <w:r w:rsidRPr="005E2D92">
        <w:rPr>
          <w:rFonts w:ascii="Times New Roman" w:eastAsia="Times New Roman" w:hAnsi="Times New Roman" w:cs="Times New Roman"/>
          <w:sz w:val="24"/>
          <w:szCs w:val="24"/>
          <w:lang w:eastAsia="sk-SK"/>
        </w:rPr>
        <w:t>a.s</w:t>
      </w:r>
      <w:proofErr w:type="spellEnd"/>
      <w:r w:rsidRPr="005E2D92">
        <w:rPr>
          <w:rFonts w:ascii="Times New Roman" w:eastAsia="Times New Roman" w:hAnsi="Times New Roman" w:cs="Times New Roman"/>
          <w:sz w:val="24"/>
          <w:szCs w:val="24"/>
          <w:lang w:eastAsia="sk-SK"/>
        </w:rPr>
        <w:t>.</w:t>
      </w:r>
    </w:p>
    <w:p w14:paraId="594F0D3C"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BIC:</w:t>
      </w:r>
      <w:r w:rsidRPr="005E2D92">
        <w:rPr>
          <w:rFonts w:ascii="Times New Roman" w:eastAsia="Times New Roman" w:hAnsi="Times New Roman" w:cs="Times New Roman"/>
          <w:sz w:val="24"/>
          <w:szCs w:val="24"/>
          <w:lang w:eastAsia="sk-SK"/>
        </w:rPr>
        <w:tab/>
        <w:t>TATRSKBX</w:t>
      </w:r>
    </w:p>
    <w:p w14:paraId="48BBA504"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IBAN:</w:t>
      </w:r>
      <w:r w:rsidRPr="005E2D92">
        <w:rPr>
          <w:rFonts w:ascii="Times New Roman" w:eastAsia="Times New Roman" w:hAnsi="Times New Roman" w:cs="Times New Roman"/>
          <w:sz w:val="24"/>
          <w:szCs w:val="24"/>
          <w:lang w:eastAsia="sk-SK"/>
        </w:rPr>
        <w:tab/>
        <w:t>SK32 1100 0000 0026 2670 5802</w:t>
      </w:r>
    </w:p>
    <w:p w14:paraId="61B66BB5" w14:textId="77777777" w:rsidR="00661F1F" w:rsidRPr="005E2D92" w:rsidRDefault="00661F1F" w:rsidP="00661F1F">
      <w:pPr>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Zapísaná v Obchodnom registri na Okresnom súde Bratislava I, oddiel: Sa, vložka č. 3262/B</w:t>
      </w:r>
    </w:p>
    <w:p w14:paraId="2E4EF61E"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p>
    <w:p w14:paraId="26449DF0"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(ďalej len "</w:t>
      </w:r>
      <w:r w:rsidRPr="005E2D92">
        <w:rPr>
          <w:rFonts w:ascii="Times New Roman" w:eastAsia="Times New Roman" w:hAnsi="Times New Roman" w:cs="Times New Roman"/>
          <w:i/>
          <w:sz w:val="24"/>
          <w:szCs w:val="24"/>
          <w:lang w:eastAsia="sk-SK"/>
        </w:rPr>
        <w:t>objednávateľ</w:t>
      </w:r>
      <w:r w:rsidRPr="005E2D92">
        <w:rPr>
          <w:rFonts w:ascii="Times New Roman" w:eastAsia="Times New Roman" w:hAnsi="Times New Roman" w:cs="Times New Roman"/>
          <w:sz w:val="24"/>
          <w:szCs w:val="24"/>
          <w:lang w:eastAsia="sk-SK"/>
        </w:rPr>
        <w:t>")</w:t>
      </w:r>
    </w:p>
    <w:p w14:paraId="316BCD24"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p>
    <w:p w14:paraId="0FA9A676"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1.2</w:t>
      </w:r>
      <w:r w:rsidRPr="005E2D92">
        <w:rPr>
          <w:rFonts w:ascii="Times New Roman" w:eastAsia="Times New Roman" w:hAnsi="Times New Roman" w:cs="Times New Roman"/>
          <w:b/>
          <w:sz w:val="24"/>
          <w:szCs w:val="24"/>
          <w:lang w:eastAsia="sk-SK"/>
        </w:rPr>
        <w:tab/>
        <w:t>Zhotoviteľ</w:t>
      </w:r>
      <w:r w:rsidRPr="005E2D92">
        <w:rPr>
          <w:rFonts w:ascii="Times New Roman" w:eastAsia="Times New Roman" w:hAnsi="Times New Roman" w:cs="Times New Roman"/>
          <w:b/>
          <w:sz w:val="24"/>
          <w:szCs w:val="24"/>
          <w:lang w:eastAsia="sk-SK"/>
        </w:rPr>
        <w:tab/>
      </w:r>
    </w:p>
    <w:p w14:paraId="7A63C22C"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p>
    <w:p w14:paraId="601D12DC"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sídlo:</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r>
    </w:p>
    <w:p w14:paraId="56696BF2"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zastúpený:</w:t>
      </w:r>
      <w:r w:rsidRPr="005E2D92">
        <w:rPr>
          <w:rFonts w:ascii="Times New Roman" w:eastAsia="Times New Roman" w:hAnsi="Times New Roman" w:cs="Times New Roman"/>
          <w:sz w:val="24"/>
          <w:szCs w:val="24"/>
          <w:lang w:eastAsia="sk-SK"/>
        </w:rPr>
        <w:tab/>
      </w:r>
    </w:p>
    <w:p w14:paraId="255EFD94"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IČO:</w:t>
      </w:r>
      <w:r w:rsidRPr="005E2D92">
        <w:rPr>
          <w:rFonts w:ascii="Times New Roman" w:eastAsia="Times New Roman" w:hAnsi="Times New Roman" w:cs="Times New Roman"/>
          <w:sz w:val="24"/>
          <w:szCs w:val="24"/>
          <w:lang w:eastAsia="sk-SK"/>
        </w:rPr>
        <w:tab/>
      </w:r>
    </w:p>
    <w:p w14:paraId="4832E85D"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Tel. kontakt:</w:t>
      </w:r>
      <w:r w:rsidRPr="005E2D92">
        <w:rPr>
          <w:rFonts w:ascii="Times New Roman" w:eastAsia="Times New Roman" w:hAnsi="Times New Roman" w:cs="Times New Roman"/>
          <w:sz w:val="24"/>
          <w:szCs w:val="24"/>
          <w:lang w:eastAsia="sk-SK"/>
        </w:rPr>
        <w:tab/>
      </w:r>
    </w:p>
    <w:p w14:paraId="64090A34"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Platca DPH / </w:t>
      </w:r>
      <w:proofErr w:type="spellStart"/>
      <w:r w:rsidRPr="005E2D92">
        <w:rPr>
          <w:rFonts w:ascii="Times New Roman" w:eastAsia="Times New Roman" w:hAnsi="Times New Roman" w:cs="Times New Roman"/>
          <w:sz w:val="24"/>
          <w:szCs w:val="24"/>
          <w:lang w:eastAsia="sk-SK"/>
        </w:rPr>
        <w:t>Neplatca</w:t>
      </w:r>
      <w:proofErr w:type="spellEnd"/>
      <w:r w:rsidRPr="005E2D92">
        <w:rPr>
          <w:rFonts w:ascii="Times New Roman" w:eastAsia="Times New Roman" w:hAnsi="Times New Roman" w:cs="Times New Roman"/>
          <w:sz w:val="24"/>
          <w:szCs w:val="24"/>
          <w:lang w:eastAsia="sk-SK"/>
        </w:rPr>
        <w:t xml:space="preserve"> DPH</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t>*</w:t>
      </w:r>
      <w:r>
        <w:rPr>
          <w:rFonts w:ascii="Times New Roman" w:eastAsia="Times New Roman" w:hAnsi="Times New Roman" w:cs="Times New Roman"/>
          <w:sz w:val="18"/>
          <w:szCs w:val="18"/>
          <w:lang w:eastAsia="sk-SK"/>
        </w:rPr>
        <w:t>správne zvýraznite zakrúžkovaním</w:t>
      </w:r>
    </w:p>
    <w:p w14:paraId="49D9659A" w14:textId="20D93C84"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 xml:space="preserve">Zapísaná </w:t>
      </w:r>
    </w:p>
    <w:p w14:paraId="341B905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(ďalej len "</w:t>
      </w:r>
      <w:r w:rsidRPr="005E2D92">
        <w:rPr>
          <w:rFonts w:ascii="Times New Roman" w:eastAsia="Times New Roman" w:hAnsi="Times New Roman" w:cs="Times New Roman"/>
          <w:i/>
          <w:sz w:val="24"/>
          <w:szCs w:val="24"/>
          <w:lang w:eastAsia="sk-SK"/>
        </w:rPr>
        <w:t>zhotoviteľ</w:t>
      </w:r>
      <w:r w:rsidRPr="005E2D92">
        <w:rPr>
          <w:rFonts w:ascii="Times New Roman" w:eastAsia="Times New Roman" w:hAnsi="Times New Roman" w:cs="Times New Roman"/>
          <w:sz w:val="24"/>
          <w:szCs w:val="24"/>
          <w:lang w:eastAsia="sk-SK"/>
        </w:rPr>
        <w:t>" alebo spoločne ako „</w:t>
      </w:r>
      <w:r w:rsidRPr="005E2D92">
        <w:rPr>
          <w:rFonts w:ascii="Times New Roman" w:eastAsia="Times New Roman" w:hAnsi="Times New Roman" w:cs="Times New Roman"/>
          <w:i/>
          <w:sz w:val="24"/>
          <w:szCs w:val="24"/>
          <w:lang w:eastAsia="sk-SK"/>
        </w:rPr>
        <w:t>zmluvné strany</w:t>
      </w:r>
      <w:r w:rsidRPr="005E2D92">
        <w:rPr>
          <w:rFonts w:ascii="Times New Roman" w:eastAsia="Times New Roman" w:hAnsi="Times New Roman" w:cs="Times New Roman"/>
          <w:sz w:val="24"/>
          <w:szCs w:val="24"/>
          <w:lang w:eastAsia="sk-SK"/>
        </w:rPr>
        <w:t>“)</w:t>
      </w:r>
    </w:p>
    <w:p w14:paraId="207C8FA7" w14:textId="77777777" w:rsidR="00661F1F" w:rsidRPr="005E2D92" w:rsidRDefault="00661F1F" w:rsidP="00661F1F">
      <w:pPr>
        <w:spacing w:after="0" w:line="276" w:lineRule="auto"/>
        <w:rPr>
          <w:rFonts w:ascii="Times New Roman" w:eastAsia="Times New Roman" w:hAnsi="Times New Roman" w:cs="Times New Roman"/>
          <w:sz w:val="24"/>
          <w:szCs w:val="24"/>
          <w:lang w:eastAsia="sk-SK"/>
        </w:rPr>
      </w:pPr>
    </w:p>
    <w:p w14:paraId="659FC8CA" w14:textId="77777777" w:rsidR="00661F1F" w:rsidRPr="005E2D92" w:rsidRDefault="00661F1F" w:rsidP="00661F1F">
      <w:pPr>
        <w:spacing w:after="0" w:line="276" w:lineRule="auto"/>
        <w:jc w:val="center"/>
        <w:rPr>
          <w:rFonts w:ascii="Times New Roman" w:eastAsia="Times New Roman" w:hAnsi="Times New Roman" w:cs="Times New Roman"/>
          <w:i/>
          <w:iCs/>
          <w:sz w:val="24"/>
          <w:szCs w:val="24"/>
          <w:lang w:eastAsia="sk-SK"/>
        </w:rPr>
      </w:pPr>
      <w:r w:rsidRPr="005E2D92">
        <w:rPr>
          <w:rFonts w:ascii="Times New Roman" w:eastAsia="Times New Roman" w:hAnsi="Times New Roman" w:cs="Times New Roman"/>
          <w:i/>
          <w:iCs/>
          <w:sz w:val="24"/>
          <w:szCs w:val="24"/>
          <w:lang w:eastAsia="sk-SK"/>
        </w:rPr>
        <w:t>Preambula</w:t>
      </w:r>
    </w:p>
    <w:p w14:paraId="3DE6E664" w14:textId="37B20F0A" w:rsidR="00661F1F" w:rsidRPr="005E2D92" w:rsidRDefault="00661F1F" w:rsidP="00661F1F">
      <w:pPr>
        <w:spacing w:after="0" w:line="276" w:lineRule="auto"/>
        <w:jc w:val="both"/>
        <w:rPr>
          <w:rFonts w:ascii="Times New Roman" w:eastAsia="Times New Roman" w:hAnsi="Times New Roman" w:cs="Times New Roman"/>
          <w:i/>
          <w:iCs/>
          <w:sz w:val="24"/>
          <w:szCs w:val="24"/>
          <w:lang w:eastAsia="sk-SK"/>
        </w:rPr>
      </w:pPr>
      <w:r w:rsidRPr="005E2D92">
        <w:rPr>
          <w:rFonts w:ascii="Times New Roman" w:eastAsia="Times New Roman" w:hAnsi="Times New Roman" w:cs="Times New Roman"/>
          <w:i/>
          <w:iCs/>
          <w:sz w:val="24"/>
          <w:szCs w:val="24"/>
          <w:lang w:eastAsia="sk-SK"/>
        </w:rPr>
        <w:t>Zhotoviteľ prehlasuje, že je oprávnený dodávať tovar a uskutočňovať práce, ktoré sú predmetom tejto zmluvy. Podkladom pre uzavretie tejto zmluvy je cenová ponuka zhotoviteľa, ako najnižšia predložená ponuka v rámci výzvy objednávateľa na predkladanie ponúk na predmet zákazky:</w:t>
      </w:r>
      <w:r w:rsidRPr="00323435">
        <w:rPr>
          <w:rFonts w:ascii="Times New Roman" w:eastAsia="Times New Roman" w:hAnsi="Times New Roman" w:cs="Times New Roman"/>
          <w:b/>
          <w:bCs/>
          <w:i/>
          <w:iCs/>
          <w:sz w:val="24"/>
          <w:szCs w:val="24"/>
          <w:lang w:eastAsia="sk-SK"/>
        </w:rPr>
        <w:t xml:space="preserve"> </w:t>
      </w:r>
      <w:r w:rsidR="00A62D2A">
        <w:rPr>
          <w:rFonts w:ascii="Times New Roman" w:eastAsia="Times New Roman" w:hAnsi="Times New Roman" w:cs="Times New Roman"/>
          <w:b/>
          <w:bCs/>
          <w:i/>
          <w:iCs/>
          <w:sz w:val="24"/>
          <w:szCs w:val="24"/>
          <w:lang w:eastAsia="sk-SK"/>
        </w:rPr>
        <w:t>Realizácia schodiska Spoločenského domu Trávniky</w:t>
      </w:r>
      <w:r>
        <w:rPr>
          <w:rFonts w:ascii="Times New Roman" w:eastAsia="Times New Roman" w:hAnsi="Times New Roman" w:cs="Times New Roman"/>
          <w:b/>
          <w:bCs/>
          <w:i/>
          <w:iCs/>
          <w:sz w:val="24"/>
          <w:szCs w:val="24"/>
          <w:lang w:eastAsia="sk-SK"/>
        </w:rPr>
        <w:t>.</w:t>
      </w:r>
    </w:p>
    <w:p w14:paraId="5E217194" w14:textId="44F7BD7C" w:rsidR="00661F1F" w:rsidRDefault="00661F1F" w:rsidP="00661F1F">
      <w:pPr>
        <w:spacing w:after="0" w:line="276" w:lineRule="auto"/>
        <w:rPr>
          <w:rFonts w:ascii="Times New Roman" w:eastAsia="Times New Roman" w:hAnsi="Times New Roman" w:cs="Times New Roman"/>
          <w:sz w:val="24"/>
          <w:szCs w:val="24"/>
          <w:lang w:eastAsia="sk-SK"/>
        </w:rPr>
      </w:pPr>
    </w:p>
    <w:p w14:paraId="6F2D297E" w14:textId="329DB2BF" w:rsidR="00A62D2A" w:rsidRDefault="00A62D2A" w:rsidP="00661F1F">
      <w:pPr>
        <w:spacing w:after="0" w:line="276" w:lineRule="auto"/>
        <w:rPr>
          <w:rFonts w:ascii="Times New Roman" w:eastAsia="Times New Roman" w:hAnsi="Times New Roman" w:cs="Times New Roman"/>
          <w:sz w:val="24"/>
          <w:szCs w:val="24"/>
          <w:lang w:eastAsia="sk-SK"/>
        </w:rPr>
      </w:pPr>
    </w:p>
    <w:p w14:paraId="66DF197C" w14:textId="17E18A8F" w:rsidR="00A62D2A" w:rsidRDefault="00A62D2A" w:rsidP="00661F1F">
      <w:pPr>
        <w:spacing w:after="0" w:line="276" w:lineRule="auto"/>
        <w:rPr>
          <w:rFonts w:ascii="Times New Roman" w:eastAsia="Times New Roman" w:hAnsi="Times New Roman" w:cs="Times New Roman"/>
          <w:sz w:val="24"/>
          <w:szCs w:val="24"/>
          <w:lang w:eastAsia="sk-SK"/>
        </w:rPr>
      </w:pPr>
    </w:p>
    <w:p w14:paraId="428D41A0" w14:textId="77777777" w:rsidR="00A62D2A" w:rsidRPr="005E2D92" w:rsidRDefault="00A62D2A" w:rsidP="00661F1F">
      <w:pPr>
        <w:spacing w:after="0" w:line="276" w:lineRule="auto"/>
        <w:rPr>
          <w:rFonts w:ascii="Times New Roman" w:eastAsia="Times New Roman" w:hAnsi="Times New Roman" w:cs="Times New Roman"/>
          <w:sz w:val="24"/>
          <w:szCs w:val="24"/>
          <w:lang w:eastAsia="sk-SK"/>
        </w:rPr>
      </w:pPr>
    </w:p>
    <w:p w14:paraId="440F2025"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lastRenderedPageBreak/>
        <w:t>Článok II</w:t>
      </w:r>
    </w:p>
    <w:p w14:paraId="1350FC11"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Predmet zmluvy</w:t>
      </w:r>
    </w:p>
    <w:p w14:paraId="24E2DCBD"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2E3AF9DB" w14:textId="55956440" w:rsidR="00661F1F"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2.1</w:t>
      </w:r>
      <w:r w:rsidRPr="005E2D92">
        <w:rPr>
          <w:rFonts w:ascii="Times New Roman" w:eastAsia="Times New Roman" w:hAnsi="Times New Roman" w:cs="Times New Roman"/>
          <w:sz w:val="24"/>
          <w:szCs w:val="24"/>
          <w:lang w:eastAsia="sk-SK"/>
        </w:rPr>
        <w:tab/>
        <w:t>Predmetom tejto zmluvy je záväzok zhotoviteľa riadne zhotoviť a odovzdať dielo: „</w:t>
      </w:r>
      <w:r w:rsidR="00A62D2A">
        <w:rPr>
          <w:rFonts w:ascii="Times New Roman" w:eastAsia="Times New Roman" w:hAnsi="Times New Roman" w:cs="Times New Roman"/>
          <w:sz w:val="24"/>
          <w:szCs w:val="24"/>
          <w:lang w:eastAsia="sk-SK"/>
        </w:rPr>
        <w:t>Realizácia schodiska Spoločenského domu Trávniky</w:t>
      </w:r>
      <w:r w:rsidRPr="005E2D92">
        <w:rPr>
          <w:rFonts w:ascii="Times New Roman" w:eastAsia="Times New Roman" w:hAnsi="Times New Roman" w:cs="Times New Roman"/>
          <w:b/>
          <w:sz w:val="24"/>
          <w:szCs w:val="24"/>
          <w:lang w:eastAsia="sk-SK"/>
        </w:rPr>
        <w:t>“</w:t>
      </w:r>
      <w:r w:rsidRPr="005E2D92">
        <w:rPr>
          <w:rFonts w:ascii="Times New Roman" w:eastAsia="Times New Roman" w:hAnsi="Times New Roman" w:cs="Times New Roman"/>
          <w:sz w:val="24"/>
          <w:szCs w:val="24"/>
          <w:lang w:eastAsia="sk-SK"/>
        </w:rPr>
        <w:t xml:space="preserve"> (ďalej len „Dielo“ alebo „Rekonštrukcia“) a záväzok objednávateľa Dielo riadne prevziať a za Dielo zaplatiť dohodnutú cenu.</w:t>
      </w:r>
    </w:p>
    <w:p w14:paraId="27900D11"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ab/>
      </w:r>
    </w:p>
    <w:p w14:paraId="5C521C17" w14:textId="7A77A5AB" w:rsidR="00661F1F"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2.2</w:t>
      </w:r>
      <w:r w:rsidRPr="005E2D92">
        <w:rPr>
          <w:rFonts w:ascii="Times New Roman" w:eastAsia="Times New Roman" w:hAnsi="Times New Roman" w:cs="Times New Roman"/>
          <w:sz w:val="24"/>
          <w:szCs w:val="24"/>
          <w:lang w:eastAsia="sk-SK"/>
        </w:rPr>
        <w:tab/>
        <w:t xml:space="preserve">Rozsah Diela, </w:t>
      </w:r>
      <w:proofErr w:type="spellStart"/>
      <w:r w:rsidRPr="005E2D92">
        <w:rPr>
          <w:rFonts w:ascii="Times New Roman" w:eastAsia="Times New Roman" w:hAnsi="Times New Roman" w:cs="Times New Roman"/>
          <w:sz w:val="24"/>
          <w:szCs w:val="24"/>
          <w:lang w:eastAsia="sk-SK"/>
        </w:rPr>
        <w:t>tj</w:t>
      </w:r>
      <w:proofErr w:type="spellEnd"/>
      <w:r w:rsidRPr="005E2D92">
        <w:rPr>
          <w:rFonts w:ascii="Times New Roman" w:eastAsia="Times New Roman" w:hAnsi="Times New Roman" w:cs="Times New Roman"/>
          <w:sz w:val="24"/>
          <w:szCs w:val="24"/>
          <w:lang w:eastAsia="sk-SK"/>
        </w:rPr>
        <w:t>. podrobný rozpis rekonštrukčných prác</w:t>
      </w:r>
      <w:r>
        <w:rPr>
          <w:rFonts w:ascii="Times New Roman" w:eastAsia="Times New Roman" w:hAnsi="Times New Roman" w:cs="Times New Roman"/>
          <w:sz w:val="24"/>
          <w:szCs w:val="24"/>
          <w:lang w:eastAsia="sk-SK"/>
        </w:rPr>
        <w:t xml:space="preserve"> je stanovený príslušnou projektovou dokumentáciou, ktorá tvorí neoddeliteľnú súčasť tejto zmluvy, rovnako tak výkaz – výmer k danej rekonštrukcii, ktorý je prílohou tejto zmluvy. </w:t>
      </w:r>
      <w:r w:rsidR="00E24132">
        <w:rPr>
          <w:rFonts w:ascii="Times New Roman" w:eastAsia="Times New Roman" w:hAnsi="Times New Roman" w:cs="Times New Roman"/>
          <w:sz w:val="24"/>
          <w:szCs w:val="24"/>
          <w:lang w:eastAsia="sk-SK"/>
        </w:rPr>
        <w:t>Dielom sa rozumie</w:t>
      </w:r>
      <w:r w:rsidRPr="005E2D92">
        <w:rPr>
          <w:rFonts w:ascii="Times New Roman" w:eastAsia="Times New Roman" w:hAnsi="Times New Roman" w:cs="Times New Roman"/>
          <w:sz w:val="24"/>
          <w:szCs w:val="24"/>
          <w:lang w:eastAsia="sk-SK"/>
        </w:rPr>
        <w:t>:</w:t>
      </w:r>
      <w:r w:rsidRPr="005E2D92">
        <w:rPr>
          <w:rFonts w:ascii="Times New Roman" w:eastAsia="Times New Roman" w:hAnsi="Times New Roman" w:cs="Times New Roman"/>
          <w:sz w:val="24"/>
          <w:szCs w:val="24"/>
          <w:lang w:eastAsia="sk-SK"/>
        </w:rPr>
        <w:tab/>
      </w:r>
    </w:p>
    <w:p w14:paraId="550C932B" w14:textId="77777777" w:rsidR="00661F1F" w:rsidRPr="003E4C40"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395CB84F" w14:textId="77777777" w:rsidR="00A62D2A" w:rsidRPr="00A62D2A" w:rsidRDefault="00A62D2A" w:rsidP="00A62D2A">
      <w:pPr>
        <w:ind w:left="705"/>
        <w:jc w:val="both"/>
        <w:rPr>
          <w:rFonts w:ascii="Times New Roman" w:eastAsia="Calibri" w:hAnsi="Times New Roman" w:cs="Times New Roman"/>
          <w:bCs/>
          <w:sz w:val="24"/>
          <w:szCs w:val="24"/>
        </w:rPr>
      </w:pPr>
      <w:r w:rsidRPr="00A62D2A">
        <w:rPr>
          <w:rFonts w:ascii="Times New Roman" w:eastAsia="Calibri" w:hAnsi="Times New Roman" w:cs="Times New Roman"/>
          <w:bCs/>
          <w:sz w:val="24"/>
          <w:szCs w:val="24"/>
        </w:rPr>
        <w:t>kompletné odstránenie konzoly pozdĺž celej terasy, taktiež s odstránením celej schodiskovej časti a tiež posledného a prvých dvoch polí terasy.</w:t>
      </w:r>
    </w:p>
    <w:p w14:paraId="3517737C" w14:textId="77777777" w:rsidR="00A62D2A" w:rsidRPr="00A62D2A" w:rsidRDefault="00A62D2A" w:rsidP="00A62D2A">
      <w:pPr>
        <w:ind w:left="705"/>
        <w:jc w:val="both"/>
        <w:rPr>
          <w:rFonts w:ascii="Times New Roman" w:eastAsia="Calibri" w:hAnsi="Times New Roman" w:cs="Times New Roman"/>
          <w:bCs/>
          <w:sz w:val="24"/>
          <w:szCs w:val="24"/>
        </w:rPr>
      </w:pPr>
      <w:r w:rsidRPr="00A62D2A">
        <w:rPr>
          <w:rFonts w:ascii="Times New Roman" w:eastAsia="Calibri" w:hAnsi="Times New Roman" w:cs="Times New Roman"/>
          <w:bCs/>
          <w:sz w:val="24"/>
          <w:szCs w:val="24"/>
        </w:rPr>
        <w:t xml:space="preserve">Zvyšných 10 polí, ktoré ostanú pôvodné je nutné </w:t>
      </w:r>
      <w:proofErr w:type="spellStart"/>
      <w:r w:rsidRPr="00A62D2A">
        <w:rPr>
          <w:rFonts w:ascii="Times New Roman" w:eastAsia="Calibri" w:hAnsi="Times New Roman" w:cs="Times New Roman"/>
          <w:bCs/>
          <w:sz w:val="24"/>
          <w:szCs w:val="24"/>
        </w:rPr>
        <w:t>sanovať</w:t>
      </w:r>
      <w:proofErr w:type="spellEnd"/>
      <w:r w:rsidRPr="00A62D2A">
        <w:rPr>
          <w:rFonts w:ascii="Times New Roman" w:eastAsia="Calibri" w:hAnsi="Times New Roman" w:cs="Times New Roman"/>
          <w:bCs/>
          <w:sz w:val="24"/>
          <w:szCs w:val="24"/>
        </w:rPr>
        <w:t xml:space="preserve">, po </w:t>
      </w:r>
      <w:proofErr w:type="spellStart"/>
      <w:r w:rsidRPr="00A62D2A">
        <w:rPr>
          <w:rFonts w:ascii="Times New Roman" w:eastAsia="Calibri" w:hAnsi="Times New Roman" w:cs="Times New Roman"/>
          <w:bCs/>
          <w:sz w:val="24"/>
          <w:szCs w:val="24"/>
        </w:rPr>
        <w:t>otryskaní</w:t>
      </w:r>
      <w:proofErr w:type="spellEnd"/>
      <w:r w:rsidRPr="00A62D2A">
        <w:rPr>
          <w:rFonts w:ascii="Times New Roman" w:eastAsia="Calibri" w:hAnsi="Times New Roman" w:cs="Times New Roman"/>
          <w:bCs/>
          <w:sz w:val="24"/>
          <w:szCs w:val="24"/>
        </w:rPr>
        <w:t xml:space="preserve"> pieskom alebo štrkom sa</w:t>
      </w:r>
    </w:p>
    <w:p w14:paraId="682A29C1" w14:textId="7686CCF4" w:rsidR="00A62D2A" w:rsidRDefault="00A62D2A" w:rsidP="00A62D2A">
      <w:pPr>
        <w:ind w:left="705"/>
        <w:jc w:val="both"/>
        <w:rPr>
          <w:rFonts w:ascii="Times New Roman" w:eastAsia="Calibri" w:hAnsi="Times New Roman" w:cs="Times New Roman"/>
          <w:bCs/>
          <w:sz w:val="24"/>
          <w:szCs w:val="24"/>
        </w:rPr>
      </w:pPr>
      <w:r w:rsidRPr="00A62D2A">
        <w:rPr>
          <w:rFonts w:ascii="Times New Roman" w:eastAsia="Calibri" w:hAnsi="Times New Roman" w:cs="Times New Roman"/>
          <w:bCs/>
          <w:sz w:val="24"/>
          <w:szCs w:val="24"/>
        </w:rPr>
        <w:t xml:space="preserve">odstráni krycia vrstva výstuže. Odstránené prvé dva polia a schodisko sú navrhnuté ako nové konštrukcie - vid. výkresová časť. Vytvoria sa nové základy a po odkopaní jestvujúcich základov sa navrhnú úpravy tvaru základov a prípadné zmeny prepojenia cez vlepovanú výstuž. Prepojenie s pôvodnou konštrukciou sa bude realizovať cez </w:t>
      </w:r>
      <w:proofErr w:type="spellStart"/>
      <w:r w:rsidRPr="00A62D2A">
        <w:rPr>
          <w:rFonts w:ascii="Times New Roman" w:eastAsia="Calibri" w:hAnsi="Times New Roman" w:cs="Times New Roman"/>
          <w:bCs/>
          <w:sz w:val="24"/>
          <w:szCs w:val="24"/>
        </w:rPr>
        <w:t>vlepovaciu</w:t>
      </w:r>
      <w:proofErr w:type="spellEnd"/>
      <w:r w:rsidRPr="00A62D2A">
        <w:rPr>
          <w:rFonts w:ascii="Times New Roman" w:eastAsia="Calibri" w:hAnsi="Times New Roman" w:cs="Times New Roman"/>
          <w:bCs/>
          <w:sz w:val="24"/>
          <w:szCs w:val="24"/>
        </w:rPr>
        <w:t xml:space="preserve"> výstuž. Nové zábradlie je navrhnuté z oceľovej konštrukcie, </w:t>
      </w:r>
      <w:proofErr w:type="spellStart"/>
      <w:r w:rsidRPr="00A62D2A">
        <w:rPr>
          <w:rFonts w:ascii="Times New Roman" w:eastAsia="Calibri" w:hAnsi="Times New Roman" w:cs="Times New Roman"/>
          <w:bCs/>
          <w:sz w:val="24"/>
          <w:szCs w:val="24"/>
        </w:rPr>
        <w:t>madlo</w:t>
      </w:r>
      <w:proofErr w:type="spellEnd"/>
      <w:r w:rsidRPr="00A62D2A">
        <w:rPr>
          <w:rFonts w:ascii="Times New Roman" w:eastAsia="Calibri" w:hAnsi="Times New Roman" w:cs="Times New Roman"/>
          <w:bCs/>
          <w:sz w:val="24"/>
          <w:szCs w:val="24"/>
        </w:rPr>
        <w:t xml:space="preserve"> a stĺpiky dimenzie </w:t>
      </w:r>
      <w:proofErr w:type="spellStart"/>
      <w:r w:rsidRPr="00A62D2A">
        <w:rPr>
          <w:rFonts w:ascii="Times New Roman" w:eastAsia="Calibri" w:hAnsi="Times New Roman" w:cs="Times New Roman"/>
          <w:bCs/>
          <w:sz w:val="24"/>
          <w:szCs w:val="24"/>
        </w:rPr>
        <w:t>Jakel</w:t>
      </w:r>
      <w:proofErr w:type="spellEnd"/>
      <w:r w:rsidRPr="00A62D2A">
        <w:rPr>
          <w:rFonts w:ascii="Times New Roman" w:eastAsia="Calibri" w:hAnsi="Times New Roman" w:cs="Times New Roman"/>
          <w:bCs/>
          <w:sz w:val="24"/>
          <w:szCs w:val="24"/>
        </w:rPr>
        <w:t xml:space="preserve"> 60/60/4 v rastri 2,00m. Výplň zábradlia je navrhnutá z pásoviny 30/15 mm a guľatiny 15mm. Kotvenie zábradlia je navrhnuté cez lepené kotvy HIT – HY 200 z bočnej strany, kotvy 4xM12(8.8) + jedna kotva z hornej strany do dosky M12 (8.8). Povrchová úprava jednotlivých prvkov zábradlia je navrhnutá piesková farba RAL 7004 </w:t>
      </w:r>
      <w:proofErr w:type="spellStart"/>
      <w:r w:rsidRPr="00A62D2A">
        <w:rPr>
          <w:rFonts w:ascii="Times New Roman" w:eastAsia="Calibri" w:hAnsi="Times New Roman" w:cs="Times New Roman"/>
          <w:bCs/>
          <w:sz w:val="24"/>
          <w:szCs w:val="24"/>
        </w:rPr>
        <w:t>signal</w:t>
      </w:r>
      <w:proofErr w:type="spellEnd"/>
      <w:r w:rsidRPr="00A62D2A">
        <w:rPr>
          <w:rFonts w:ascii="Times New Roman" w:eastAsia="Calibri" w:hAnsi="Times New Roman" w:cs="Times New Roman"/>
          <w:bCs/>
          <w:sz w:val="24"/>
          <w:szCs w:val="24"/>
        </w:rPr>
        <w:t xml:space="preserve"> </w:t>
      </w:r>
      <w:proofErr w:type="spellStart"/>
      <w:r w:rsidRPr="00A62D2A">
        <w:rPr>
          <w:rFonts w:ascii="Times New Roman" w:eastAsia="Calibri" w:hAnsi="Times New Roman" w:cs="Times New Roman"/>
          <w:bCs/>
          <w:sz w:val="24"/>
          <w:szCs w:val="24"/>
        </w:rPr>
        <w:t>grey</w:t>
      </w:r>
      <w:proofErr w:type="spellEnd"/>
      <w:r>
        <w:rPr>
          <w:rFonts w:ascii="Times New Roman" w:eastAsia="Calibri" w:hAnsi="Times New Roman" w:cs="Times New Roman"/>
          <w:bCs/>
          <w:sz w:val="24"/>
          <w:szCs w:val="24"/>
        </w:rPr>
        <w:t xml:space="preserve">, </w:t>
      </w:r>
    </w:p>
    <w:p w14:paraId="5E76B947" w14:textId="23B129BE" w:rsidR="00661F1F" w:rsidRPr="008A31F9" w:rsidRDefault="00A62D2A" w:rsidP="00A62D2A">
      <w:pPr>
        <w:ind w:left="705"/>
        <w:jc w:val="both"/>
        <w:rPr>
          <w:rFonts w:ascii="Times New Roman" w:eastAsia="Calibri" w:hAnsi="Times New Roman" w:cs="Times New Roman"/>
          <w:bCs/>
          <w:sz w:val="24"/>
          <w:szCs w:val="24"/>
        </w:rPr>
      </w:pPr>
      <w:r>
        <w:rPr>
          <w:rFonts w:ascii="Times New Roman" w:eastAsia="Calibri" w:hAnsi="Times New Roman" w:cs="Times New Roman"/>
          <w:bCs/>
          <w:sz w:val="24"/>
          <w:szCs w:val="24"/>
        </w:rPr>
        <w:t>a to v zmysle priloženej projektovej dokumentácie, technickej správy a výkazu-výmeru</w:t>
      </w:r>
      <w:r w:rsidR="007A6593">
        <w:rPr>
          <w:rFonts w:ascii="Times New Roman" w:eastAsia="Calibri" w:hAnsi="Times New Roman" w:cs="Times New Roman"/>
          <w:bCs/>
          <w:sz w:val="24"/>
          <w:szCs w:val="24"/>
        </w:rPr>
        <w:t>, ktoré sú prílohou tejto zmluvy.</w:t>
      </w:r>
    </w:p>
    <w:p w14:paraId="0BAEBEC6" w14:textId="3C708AFE" w:rsidR="00661F1F"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2.3</w:t>
      </w:r>
      <w:r w:rsidRPr="005E2D92">
        <w:rPr>
          <w:rFonts w:ascii="Times New Roman" w:eastAsia="Times New Roman" w:hAnsi="Times New Roman" w:cs="Times New Roman"/>
          <w:sz w:val="24"/>
          <w:szCs w:val="24"/>
          <w:lang w:eastAsia="sk-SK"/>
        </w:rPr>
        <w:tab/>
        <w:t>Zhotoviteľ sa zaväzuje vykonať Rekonštrukciu podľa predchádzajúceho bodu:</w:t>
      </w:r>
    </w:p>
    <w:p w14:paraId="44910D03"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49D96D93" w14:textId="0F8C7318" w:rsidR="00661F1F" w:rsidRPr="007A6593" w:rsidRDefault="007A6593" w:rsidP="007A6593">
      <w:pPr>
        <w:numPr>
          <w:ilvl w:val="0"/>
          <w:numId w:val="7"/>
        </w:numPr>
        <w:tabs>
          <w:tab w:val="left" w:pos="709"/>
        </w:tabs>
        <w:spacing w:after="0" w:line="276" w:lineRule="auto"/>
        <w:jc w:val="both"/>
        <w:rPr>
          <w:rFonts w:ascii="Times New Roman" w:eastAsia="Times New Roman" w:hAnsi="Times New Roman" w:cs="Times New Roman"/>
          <w:sz w:val="24"/>
          <w:szCs w:val="24"/>
          <w:lang w:eastAsia="sk-SK"/>
        </w:rPr>
      </w:pPr>
      <w:r w:rsidRPr="007A6593">
        <w:rPr>
          <w:rFonts w:ascii="Times New Roman" w:eastAsia="Times New Roman" w:hAnsi="Times New Roman" w:cs="Times New Roman"/>
          <w:sz w:val="24"/>
          <w:szCs w:val="24"/>
          <w:lang w:eastAsia="sk-SK"/>
        </w:rPr>
        <w:t xml:space="preserve">vonkajšie schodisko Spoločenského domu Trávniky, Nevädzová 4, 821 01 Bratislava, katastrálne územie Ružinov, </w:t>
      </w:r>
      <w:proofErr w:type="spellStart"/>
      <w:r w:rsidRPr="007A6593">
        <w:rPr>
          <w:rFonts w:ascii="Times New Roman" w:eastAsia="Times New Roman" w:hAnsi="Times New Roman" w:cs="Times New Roman"/>
          <w:sz w:val="24"/>
          <w:szCs w:val="24"/>
          <w:lang w:eastAsia="sk-SK"/>
        </w:rPr>
        <w:t>parc</w:t>
      </w:r>
      <w:proofErr w:type="spellEnd"/>
      <w:r w:rsidRPr="007A6593">
        <w:rPr>
          <w:rFonts w:ascii="Times New Roman" w:eastAsia="Times New Roman" w:hAnsi="Times New Roman" w:cs="Times New Roman"/>
          <w:sz w:val="24"/>
          <w:szCs w:val="24"/>
          <w:lang w:eastAsia="sk-SK"/>
        </w:rPr>
        <w:t>. č. 15537/16</w:t>
      </w:r>
      <w:r w:rsidR="00661F1F" w:rsidRPr="007A6593">
        <w:rPr>
          <w:rFonts w:ascii="Times New Roman" w:eastAsia="Times New Roman" w:hAnsi="Times New Roman" w:cs="Times New Roman"/>
          <w:sz w:val="24"/>
          <w:szCs w:val="24"/>
          <w:lang w:eastAsia="sk-SK"/>
        </w:rPr>
        <w:t>.</w:t>
      </w:r>
    </w:p>
    <w:p w14:paraId="354D6A5C" w14:textId="77777777" w:rsidR="00661F1F" w:rsidRDefault="00661F1F" w:rsidP="00661F1F">
      <w:pPr>
        <w:tabs>
          <w:tab w:val="left" w:pos="709"/>
        </w:tabs>
        <w:spacing w:after="0" w:line="276" w:lineRule="auto"/>
        <w:ind w:left="1425"/>
        <w:jc w:val="both"/>
        <w:rPr>
          <w:rFonts w:ascii="Times New Roman" w:eastAsia="Times New Roman" w:hAnsi="Times New Roman" w:cs="Times New Roman"/>
          <w:sz w:val="24"/>
          <w:szCs w:val="24"/>
          <w:lang w:eastAsia="sk-SK"/>
        </w:rPr>
      </w:pPr>
    </w:p>
    <w:p w14:paraId="75F6099C" w14:textId="1A282541" w:rsidR="00661F1F" w:rsidRPr="005E2D92" w:rsidRDefault="00661F1F" w:rsidP="00661F1F">
      <w:pPr>
        <w:tabs>
          <w:tab w:val="left" w:pos="709"/>
        </w:tabs>
        <w:spacing w:after="0" w:line="276" w:lineRule="auto"/>
        <w:ind w:left="705" w:hanging="70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2.3.1</w:t>
      </w:r>
      <w:r>
        <w:rPr>
          <w:rFonts w:ascii="Times New Roman" w:eastAsia="Times New Roman" w:hAnsi="Times New Roman" w:cs="Times New Roman"/>
          <w:sz w:val="24"/>
          <w:szCs w:val="24"/>
          <w:lang w:eastAsia="sk-SK"/>
        </w:rPr>
        <w:tab/>
        <w:t>Objednávateľ uskutočňuje dielo s písomným súhlasom tak vlastníka nehnuteľnosti – hlavné mesto Slovenskej republiky Bratislavy</w:t>
      </w:r>
      <w:r w:rsidR="007A6593">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ako aj so súhlasom prenajímateľa mestská časť Bratislava-Ružinov.</w:t>
      </w:r>
    </w:p>
    <w:p w14:paraId="7ADB9CBB"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5618A3E6"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2.4</w:t>
      </w:r>
      <w:r w:rsidRPr="005E2D92">
        <w:rPr>
          <w:rFonts w:ascii="Times New Roman" w:eastAsia="Times New Roman" w:hAnsi="Times New Roman" w:cs="Times New Roman"/>
          <w:sz w:val="24"/>
          <w:szCs w:val="24"/>
          <w:lang w:eastAsia="sk-SK"/>
        </w:rPr>
        <w:tab/>
        <w:t>Zhotoviteľ sa zaväzuje na svoje náklady a na svoje nebezpečenstvo riadne a včas zhotoviť pre objednávateľa Dielo podľa tejto zmluvy.</w:t>
      </w:r>
    </w:p>
    <w:p w14:paraId="0A54930A"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699989F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2.5</w:t>
      </w:r>
      <w:r w:rsidRPr="005E2D92">
        <w:rPr>
          <w:rFonts w:ascii="Times New Roman" w:eastAsia="Times New Roman" w:hAnsi="Times New Roman" w:cs="Times New Roman"/>
          <w:sz w:val="24"/>
          <w:szCs w:val="24"/>
          <w:lang w:eastAsia="sk-SK"/>
        </w:rPr>
        <w:tab/>
        <w:t>Za škody spôsobené v priebehu realizácie Diela zodpovedá zhotoviteľ. Nebezpečenstvo škody na Diele prechádza na objednávateľa dňom riadneho protokolárneho prevzatia Diela objednávateľom.</w:t>
      </w:r>
    </w:p>
    <w:p w14:paraId="424FF1A6"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0FF64A5E"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lastRenderedPageBreak/>
        <w:t>2.6</w:t>
      </w:r>
      <w:r w:rsidRPr="005E2D92">
        <w:rPr>
          <w:rFonts w:ascii="Times New Roman" w:eastAsia="Times New Roman" w:hAnsi="Times New Roman" w:cs="Times New Roman"/>
          <w:sz w:val="24"/>
          <w:szCs w:val="24"/>
          <w:lang w:eastAsia="sk-SK"/>
        </w:rPr>
        <w:tab/>
        <w:t>Objednávateľ sa zaväzuje, že Dielo vykonané v súlade s touto zmluvou a dotknutými právnymi a technickými predpismi prevezme a uhradí  zaň Zhotoviteľovi cenu za podmienok a spôsobom dohodnutým v Článku 4.1 tejto zmluvy.</w:t>
      </w:r>
    </w:p>
    <w:p w14:paraId="768FC28D"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7AE2000A" w14:textId="65B82F0A" w:rsidR="00661F1F" w:rsidRPr="007A6593" w:rsidRDefault="00661F1F" w:rsidP="007A6593">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2.7</w:t>
      </w:r>
      <w:r w:rsidRPr="005E2D92">
        <w:rPr>
          <w:rFonts w:ascii="Times New Roman" w:eastAsia="Times New Roman" w:hAnsi="Times New Roman" w:cs="Times New Roman"/>
          <w:sz w:val="24"/>
          <w:szCs w:val="24"/>
          <w:lang w:eastAsia="sk-SK"/>
        </w:rPr>
        <w:tab/>
        <w:t>Práce nad rámec tejto zmluvy musia byť odsúhlasené objednávateľom a dohodnuté formou dodatku k zmluve, pri dodržaní podmienok</w:t>
      </w:r>
      <w:r>
        <w:rPr>
          <w:rFonts w:ascii="Times New Roman" w:eastAsia="Times New Roman" w:hAnsi="Times New Roman" w:cs="Times New Roman"/>
          <w:sz w:val="24"/>
          <w:szCs w:val="24"/>
          <w:lang w:eastAsia="sk-SK"/>
        </w:rPr>
        <w:t xml:space="preserve"> stanovených príslušnými ustanoveniami</w:t>
      </w:r>
      <w:r w:rsidRPr="005E2D92">
        <w:rPr>
          <w:rFonts w:ascii="Times New Roman" w:eastAsia="Times New Roman" w:hAnsi="Times New Roman" w:cs="Times New Roman"/>
          <w:sz w:val="24"/>
          <w:szCs w:val="24"/>
          <w:lang w:eastAsia="sk-SK"/>
        </w:rPr>
        <w:t xml:space="preserve"> zákona o verejnom obstarávaní.</w:t>
      </w:r>
    </w:p>
    <w:p w14:paraId="2C55394C" w14:textId="77777777" w:rsidR="005355BB" w:rsidRPr="005E2D92" w:rsidRDefault="005355BB" w:rsidP="00661F1F">
      <w:pPr>
        <w:spacing w:after="0" w:line="276" w:lineRule="auto"/>
        <w:rPr>
          <w:rFonts w:ascii="Times New Roman" w:eastAsia="Times New Roman" w:hAnsi="Times New Roman" w:cs="Times New Roman"/>
          <w:b/>
          <w:sz w:val="24"/>
          <w:szCs w:val="24"/>
          <w:lang w:eastAsia="sk-SK"/>
        </w:rPr>
      </w:pPr>
    </w:p>
    <w:p w14:paraId="4B2873C5" w14:textId="77777777" w:rsidR="00661F1F" w:rsidRPr="005E2D92" w:rsidRDefault="00661F1F" w:rsidP="00661F1F">
      <w:pPr>
        <w:spacing w:after="0" w:line="276" w:lineRule="auto"/>
        <w:ind w:firstLine="3"/>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III</w:t>
      </w:r>
    </w:p>
    <w:p w14:paraId="69EE3B62"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Čas a miesto plnenia</w:t>
      </w:r>
    </w:p>
    <w:p w14:paraId="7369113D"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20C74DEB" w14:textId="01069EB0" w:rsidR="00661F1F" w:rsidRDefault="00661F1F" w:rsidP="00661F1F">
      <w:pPr>
        <w:tabs>
          <w:tab w:val="left" w:pos="0"/>
          <w:tab w:val="left" w:pos="567"/>
        </w:tabs>
        <w:spacing w:after="0" w:line="276" w:lineRule="auto"/>
        <w:ind w:left="567" w:hanging="567"/>
        <w:jc w:val="both"/>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sz w:val="24"/>
          <w:szCs w:val="24"/>
          <w:lang w:eastAsia="sk-SK"/>
        </w:rPr>
        <w:t>3.1</w:t>
      </w:r>
      <w:r w:rsidRPr="005E2D92">
        <w:rPr>
          <w:rFonts w:ascii="Times New Roman" w:eastAsia="Times New Roman" w:hAnsi="Times New Roman" w:cs="Times New Roman"/>
          <w:b/>
          <w:sz w:val="24"/>
          <w:szCs w:val="24"/>
          <w:lang w:eastAsia="sk-SK"/>
        </w:rPr>
        <w:tab/>
      </w:r>
      <w:r w:rsidRPr="005E2D92">
        <w:rPr>
          <w:rFonts w:ascii="Times New Roman" w:eastAsia="Times New Roman" w:hAnsi="Times New Roman" w:cs="Times New Roman"/>
          <w:sz w:val="24"/>
          <w:szCs w:val="24"/>
          <w:lang w:eastAsia="sk-SK"/>
        </w:rPr>
        <w:t xml:space="preserve"> Zhotoviteľ za zaväzuje zhotoviť Dielo pre objednávateľa pri dodržaní podmienok stanovených  touto zmluvou a príslušnými predpismi v lehote do </w:t>
      </w:r>
      <w:r w:rsidR="00635E62" w:rsidRPr="00635E62">
        <w:rPr>
          <w:rFonts w:ascii="Times New Roman" w:eastAsia="Times New Roman" w:hAnsi="Times New Roman" w:cs="Times New Roman"/>
          <w:b/>
          <w:sz w:val="24"/>
          <w:szCs w:val="24"/>
          <w:lang w:eastAsia="sk-SK"/>
        </w:rPr>
        <w:t xml:space="preserve">troch mesiacov </w:t>
      </w:r>
      <w:r w:rsidRPr="00635E62">
        <w:rPr>
          <w:rFonts w:ascii="Times New Roman" w:eastAsia="Times New Roman" w:hAnsi="Times New Roman" w:cs="Times New Roman"/>
          <w:b/>
          <w:sz w:val="24"/>
          <w:szCs w:val="24"/>
          <w:lang w:eastAsia="sk-SK"/>
        </w:rPr>
        <w:t>odo dňa podpisu</w:t>
      </w:r>
      <w:r>
        <w:rPr>
          <w:rFonts w:ascii="Times New Roman" w:eastAsia="Times New Roman" w:hAnsi="Times New Roman" w:cs="Times New Roman"/>
          <w:b/>
          <w:sz w:val="24"/>
          <w:szCs w:val="24"/>
          <w:lang w:eastAsia="sk-SK"/>
        </w:rPr>
        <w:t xml:space="preserve"> tejto zmluvy</w:t>
      </w:r>
      <w:r w:rsidRPr="005E2D92">
        <w:rPr>
          <w:rFonts w:ascii="Times New Roman" w:eastAsia="Times New Roman" w:hAnsi="Times New Roman" w:cs="Times New Roman"/>
          <w:b/>
          <w:sz w:val="24"/>
          <w:szCs w:val="24"/>
          <w:lang w:eastAsia="sk-SK"/>
        </w:rPr>
        <w:t>.</w:t>
      </w:r>
    </w:p>
    <w:p w14:paraId="1904F47C" w14:textId="77777777" w:rsidR="00661F1F" w:rsidRDefault="00661F1F" w:rsidP="00661F1F">
      <w:pPr>
        <w:tabs>
          <w:tab w:val="left" w:pos="0"/>
          <w:tab w:val="left" w:pos="567"/>
        </w:tabs>
        <w:spacing w:after="0" w:line="276" w:lineRule="auto"/>
        <w:ind w:left="567" w:hanging="567"/>
        <w:jc w:val="both"/>
        <w:rPr>
          <w:rFonts w:ascii="Times New Roman" w:eastAsia="Times New Roman" w:hAnsi="Times New Roman" w:cs="Times New Roman"/>
          <w:b/>
          <w:sz w:val="24"/>
          <w:szCs w:val="24"/>
          <w:lang w:eastAsia="sk-SK"/>
        </w:rPr>
      </w:pPr>
    </w:p>
    <w:p w14:paraId="6E23F0CB"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bCs/>
          <w:sz w:val="24"/>
          <w:szCs w:val="24"/>
          <w:lang w:eastAsia="sk-SK"/>
        </w:rPr>
      </w:pPr>
      <w:r w:rsidRPr="00585341">
        <w:rPr>
          <w:rFonts w:ascii="Times New Roman" w:eastAsia="Times New Roman" w:hAnsi="Times New Roman" w:cs="Times New Roman"/>
          <w:bCs/>
          <w:sz w:val="24"/>
          <w:szCs w:val="24"/>
          <w:lang w:eastAsia="sk-SK"/>
        </w:rPr>
        <w:t>3.1.1</w:t>
      </w:r>
      <w:r w:rsidRPr="00585341">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Objednávateľ sa zaväzuje po podpise tejto zmluvy priestor rekonštrukcie zhotoviteľovi riadne sprístupniť.</w:t>
      </w:r>
    </w:p>
    <w:p w14:paraId="73D97AFA"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794FC3ED" w14:textId="07E37DED"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3.2</w:t>
      </w:r>
      <w:r w:rsidRPr="005E2D92">
        <w:rPr>
          <w:rFonts w:ascii="Times New Roman" w:eastAsia="Times New Roman" w:hAnsi="Times New Roman" w:cs="Times New Roman"/>
          <w:sz w:val="24"/>
          <w:szCs w:val="24"/>
          <w:lang w:eastAsia="sk-SK"/>
        </w:rPr>
        <w:tab/>
        <w:t xml:space="preserve">Miestom dodania Diela je </w:t>
      </w:r>
      <w:r w:rsidR="00AE7D64" w:rsidRPr="00AE7D64">
        <w:rPr>
          <w:rFonts w:ascii="Times New Roman" w:eastAsia="Times New Roman" w:hAnsi="Times New Roman" w:cs="Times New Roman"/>
          <w:sz w:val="24"/>
          <w:szCs w:val="24"/>
          <w:lang w:eastAsia="sk-SK"/>
        </w:rPr>
        <w:t xml:space="preserve">vonkajšie schodisko Spoločenského domu Trávniky, Nevädzová 4, 821 01 Bratislava, katastrálne územie Ružinov, </w:t>
      </w:r>
      <w:proofErr w:type="spellStart"/>
      <w:r w:rsidR="00AE7D64" w:rsidRPr="00AE7D64">
        <w:rPr>
          <w:rFonts w:ascii="Times New Roman" w:eastAsia="Times New Roman" w:hAnsi="Times New Roman" w:cs="Times New Roman"/>
          <w:sz w:val="24"/>
          <w:szCs w:val="24"/>
          <w:lang w:eastAsia="sk-SK"/>
        </w:rPr>
        <w:t>parc</w:t>
      </w:r>
      <w:proofErr w:type="spellEnd"/>
      <w:r w:rsidR="00AE7D64" w:rsidRPr="00AE7D64">
        <w:rPr>
          <w:rFonts w:ascii="Times New Roman" w:eastAsia="Times New Roman" w:hAnsi="Times New Roman" w:cs="Times New Roman"/>
          <w:sz w:val="24"/>
          <w:szCs w:val="24"/>
          <w:lang w:eastAsia="sk-SK"/>
        </w:rPr>
        <w:t>. č. 15537/16</w:t>
      </w:r>
      <w:r w:rsidR="00AE7D6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podľa bodu</w:t>
      </w:r>
      <w:r w:rsidRPr="005E2D92">
        <w:rPr>
          <w:rFonts w:ascii="Times New Roman" w:eastAsia="Times New Roman" w:hAnsi="Times New Roman" w:cs="Times New Roman"/>
          <w:sz w:val="24"/>
          <w:szCs w:val="24"/>
          <w:lang w:eastAsia="sk-SK"/>
        </w:rPr>
        <w:t xml:space="preserve"> 2.3 tejto zmluvy. Zhotoviteľ zodpovedá za škody na vykonávanom diele až do jeho riadneho odovzdania objednávateľovi podľa tejto zmluvy.</w:t>
      </w:r>
    </w:p>
    <w:p w14:paraId="041C45B9"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4BAB8FF7"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3.3</w:t>
      </w:r>
      <w:r w:rsidRPr="005E2D92">
        <w:rPr>
          <w:rFonts w:ascii="Times New Roman" w:eastAsia="Times New Roman" w:hAnsi="Times New Roman" w:cs="Times New Roman"/>
          <w:sz w:val="24"/>
          <w:szCs w:val="24"/>
          <w:lang w:eastAsia="sk-SK"/>
        </w:rPr>
        <w:tab/>
        <w:t>V prípade, že zhotoviteľ zabezpečí vykonanie diela pred lehotou uvedenou v bode 3.1 tejto zmluvy, je oprávnený upovedomiť o tejto skutočnosti objednávateľa a objednávateľ je povinný v tomto prípade Dielo prevziať aj pred lehotou stanovenou v bode 3.1 tejto zmluvy.</w:t>
      </w:r>
    </w:p>
    <w:p w14:paraId="0FBED4B2"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26F25B9A"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3.4</w:t>
      </w:r>
      <w:r w:rsidRPr="005E2D92">
        <w:rPr>
          <w:rFonts w:ascii="Times New Roman" w:eastAsia="Times New Roman" w:hAnsi="Times New Roman" w:cs="Times New Roman"/>
          <w:sz w:val="24"/>
          <w:szCs w:val="24"/>
          <w:lang w:eastAsia="sk-SK"/>
        </w:rPr>
        <w:tab/>
        <w:t>V prípade, ak počas vykonávania Diela zhotoviteľ zistí prekážku zo strany objednávateľa, ktorá mu bude brániť v riadnom a včasnom vykonaní diela v dohodnutej lehote, je povinný bezodkladne informovať o tom objednávateľa. Objednávateľ túto prekážku bezodkladne odstráni podľa jej povahy, pričom o čas odstránenia tejto prekážky sa predĺži lehota na vykonanie diela.</w:t>
      </w:r>
    </w:p>
    <w:p w14:paraId="3AB0D97E"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2D94999B"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3.5</w:t>
      </w:r>
      <w:r w:rsidRPr="005E2D92">
        <w:rPr>
          <w:rFonts w:ascii="Times New Roman" w:eastAsia="Times New Roman" w:hAnsi="Times New Roman" w:cs="Times New Roman"/>
          <w:sz w:val="24"/>
          <w:szCs w:val="24"/>
          <w:lang w:eastAsia="sk-SK"/>
        </w:rPr>
        <w:tab/>
        <w:t>Zhotoviteľ nie je v omeškaní s riadnym a včasným odovzdaním a vykonaním Diela v prípade, ak jeho riadnemu a včasnému vykonaniu bránila skutočnosť na strane objednávateľa, alebo v prípade, ak vykonaniu diela bránila skutočnosť, ktorú zhotoviteľ nemohol svojím konaním ovplyvniť.</w:t>
      </w:r>
    </w:p>
    <w:p w14:paraId="38D59930"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7562A405"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3.6</w:t>
      </w:r>
      <w:r w:rsidRPr="005E2D92">
        <w:rPr>
          <w:rFonts w:ascii="Times New Roman" w:eastAsia="Times New Roman" w:hAnsi="Times New Roman" w:cs="Times New Roman"/>
          <w:sz w:val="24"/>
          <w:szCs w:val="24"/>
          <w:lang w:eastAsia="sk-SK"/>
        </w:rPr>
        <w:tab/>
        <w:t>Objednávateľ umožní zhotoviteľovi voľný prístup na miesto plnenia, a teda umožní vykonávať rekonštrukčné práce v súlade s časom stanoveným na rekonštrukcie podľa všeobecne záväzného nariadenia mestskej časti Bratislava-Ružinov.</w:t>
      </w:r>
    </w:p>
    <w:p w14:paraId="643B4EFF"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52527E27"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IV</w:t>
      </w:r>
    </w:p>
    <w:p w14:paraId="41BE7F20"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Cena diela</w:t>
      </w:r>
    </w:p>
    <w:p w14:paraId="441FCA1D" w14:textId="77777777" w:rsidR="00661F1F" w:rsidRPr="005E2D92" w:rsidRDefault="00661F1F" w:rsidP="00661F1F">
      <w:pPr>
        <w:spacing w:after="0" w:line="276" w:lineRule="auto"/>
        <w:rPr>
          <w:rFonts w:ascii="Times New Roman" w:eastAsia="Times New Roman" w:hAnsi="Times New Roman" w:cs="Times New Roman"/>
          <w:sz w:val="24"/>
          <w:szCs w:val="24"/>
          <w:lang w:eastAsia="sk-SK"/>
        </w:rPr>
      </w:pPr>
    </w:p>
    <w:p w14:paraId="12998C0F" w14:textId="7C9E1F20" w:rsidR="00661F1F"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4.1</w:t>
      </w:r>
      <w:r w:rsidRPr="005E2D92">
        <w:rPr>
          <w:rFonts w:ascii="Times New Roman" w:eastAsia="Times New Roman" w:hAnsi="Times New Roman" w:cs="Times New Roman"/>
          <w:sz w:val="24"/>
          <w:szCs w:val="24"/>
          <w:lang w:eastAsia="sk-SK"/>
        </w:rPr>
        <w:tab/>
        <w:t xml:space="preserve">Cena za zhotovenie Diela v rozsahu Článku II tejto zmluvy je určená na základe cenovej ponuky zhotoviteľa, ktorú predložil ako najnižšiu cenovú ponuku na výzvu objednávateľa na predkladanie </w:t>
      </w:r>
      <w:r w:rsidRPr="005E2D92">
        <w:rPr>
          <w:rFonts w:ascii="Times New Roman" w:eastAsia="Times New Roman" w:hAnsi="Times New Roman" w:cs="Times New Roman"/>
          <w:sz w:val="24"/>
          <w:szCs w:val="24"/>
          <w:lang w:eastAsia="sk-SK"/>
        </w:rPr>
        <w:lastRenderedPageBreak/>
        <w:t xml:space="preserve">ponúk zákazku: </w:t>
      </w:r>
      <w:r w:rsidR="00AE7D64">
        <w:rPr>
          <w:rFonts w:ascii="Times New Roman" w:eastAsia="Times New Roman" w:hAnsi="Times New Roman" w:cs="Times New Roman"/>
          <w:sz w:val="24"/>
          <w:szCs w:val="24"/>
          <w:lang w:eastAsia="sk-SK"/>
        </w:rPr>
        <w:t>Realizácia schodiska Spoločenského domu Trávniky</w:t>
      </w:r>
      <w:r w:rsidRPr="005E2D92">
        <w:rPr>
          <w:rFonts w:ascii="Times New Roman" w:eastAsia="Times New Roman" w:hAnsi="Times New Roman" w:cs="Times New Roman"/>
          <w:sz w:val="24"/>
          <w:szCs w:val="24"/>
          <w:lang w:eastAsia="sk-SK"/>
        </w:rPr>
        <w:t xml:space="preserve">, a to </w:t>
      </w:r>
      <w:r>
        <w:rPr>
          <w:rFonts w:ascii="Times New Roman" w:eastAsia="Times New Roman" w:hAnsi="Times New Roman" w:cs="Times New Roman"/>
          <w:sz w:val="24"/>
          <w:szCs w:val="24"/>
          <w:lang w:eastAsia="sk-SK"/>
        </w:rPr>
        <w:t>vo výške ................................................</w:t>
      </w:r>
      <w:r w:rsidRPr="005E2D92">
        <w:rPr>
          <w:rFonts w:ascii="Times New Roman" w:eastAsia="Times New Roman" w:hAnsi="Times New Roman" w:cs="Times New Roman"/>
          <w:b/>
          <w:sz w:val="24"/>
          <w:szCs w:val="24"/>
          <w:lang w:eastAsia="sk-SK"/>
        </w:rPr>
        <w:t xml:space="preserve"> EUR</w:t>
      </w:r>
      <w:r>
        <w:rPr>
          <w:rFonts w:ascii="Times New Roman" w:eastAsia="Times New Roman" w:hAnsi="Times New Roman" w:cs="Times New Roman"/>
          <w:b/>
          <w:sz w:val="24"/>
          <w:szCs w:val="24"/>
          <w:lang w:eastAsia="sk-SK"/>
        </w:rPr>
        <w:t xml:space="preserve"> s DPH</w:t>
      </w:r>
      <w:r w:rsidRPr="005E2D92">
        <w:rPr>
          <w:rFonts w:ascii="Times New Roman" w:eastAsia="Times New Roman" w:hAnsi="Times New Roman" w:cs="Times New Roman"/>
          <w:sz w:val="24"/>
          <w:szCs w:val="24"/>
          <w:lang w:eastAsia="sk-SK"/>
        </w:rPr>
        <w:t xml:space="preserve"> (slovom: </w:t>
      </w:r>
      <w:r>
        <w:rPr>
          <w:rFonts w:ascii="Times New Roman" w:eastAsia="Times New Roman" w:hAnsi="Times New Roman" w:cs="Times New Roman"/>
          <w:sz w:val="24"/>
          <w:szCs w:val="24"/>
          <w:lang w:eastAsia="sk-SK"/>
        </w:rPr>
        <w:t xml:space="preserve">                                      </w:t>
      </w:r>
      <w:r w:rsidRPr="005E2D92">
        <w:rPr>
          <w:rFonts w:ascii="Times New Roman" w:eastAsia="Times New Roman" w:hAnsi="Times New Roman" w:cs="Times New Roman"/>
          <w:sz w:val="24"/>
          <w:szCs w:val="24"/>
          <w:lang w:eastAsia="sk-SK"/>
        </w:rPr>
        <w:t xml:space="preserve">EUR </w:t>
      </w:r>
      <w:r>
        <w:rPr>
          <w:rFonts w:ascii="Times New Roman" w:eastAsia="Times New Roman" w:hAnsi="Times New Roman" w:cs="Times New Roman"/>
          <w:sz w:val="24"/>
          <w:szCs w:val="24"/>
          <w:lang w:eastAsia="sk-SK"/>
        </w:rPr>
        <w:t xml:space="preserve">    </w:t>
      </w:r>
      <w:r w:rsidRPr="005E2D92">
        <w:rPr>
          <w:rFonts w:ascii="Times New Roman" w:eastAsia="Times New Roman" w:hAnsi="Times New Roman" w:cs="Times New Roman"/>
          <w:sz w:val="24"/>
          <w:szCs w:val="24"/>
          <w:lang w:eastAsia="sk-SK"/>
        </w:rPr>
        <w:t xml:space="preserve"> centov)</w:t>
      </w:r>
      <w:r>
        <w:rPr>
          <w:rFonts w:ascii="Times New Roman" w:eastAsia="Times New Roman" w:hAnsi="Times New Roman" w:cs="Times New Roman"/>
          <w:sz w:val="24"/>
          <w:szCs w:val="24"/>
          <w:lang w:eastAsia="sk-SK"/>
        </w:rPr>
        <w:t>,</w:t>
      </w:r>
    </w:p>
    <w:p w14:paraId="279EE6E7"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EUR bez DPH.</w:t>
      </w:r>
    </w:p>
    <w:p w14:paraId="160D0263"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3369CF44" w14:textId="5AED2C09" w:rsidR="00661F1F" w:rsidRPr="005E2D92" w:rsidRDefault="00661F1F" w:rsidP="005355BB">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4.2</w:t>
      </w:r>
      <w:r w:rsidRPr="005E2D92">
        <w:rPr>
          <w:rFonts w:ascii="Times New Roman" w:eastAsia="Times New Roman" w:hAnsi="Times New Roman" w:cs="Times New Roman"/>
          <w:sz w:val="24"/>
          <w:szCs w:val="24"/>
          <w:lang w:eastAsia="sk-SK"/>
        </w:rPr>
        <w:tab/>
        <w:t>Cena podľa bodu 4.1 je konečná, obsahuje všetky náležitosti nevyhnutné k riadnej realizácií Diela, všetky práce, materiál, dopravné náklady, pomocný materiál</w:t>
      </w:r>
      <w:r w:rsidR="00AE7D64">
        <w:rPr>
          <w:rFonts w:ascii="Times New Roman" w:eastAsia="Times New Roman" w:hAnsi="Times New Roman" w:cs="Times New Roman"/>
          <w:sz w:val="24"/>
          <w:szCs w:val="24"/>
          <w:lang w:eastAsia="sk-SK"/>
        </w:rPr>
        <w:t xml:space="preserve"> a</w:t>
      </w:r>
      <w:r w:rsidRPr="005E2D92">
        <w:rPr>
          <w:rFonts w:ascii="Times New Roman" w:eastAsia="Times New Roman" w:hAnsi="Times New Roman" w:cs="Times New Roman"/>
          <w:sz w:val="24"/>
          <w:szCs w:val="24"/>
          <w:lang w:eastAsia="sk-SK"/>
        </w:rPr>
        <w:t xml:space="preserve"> odvoz odpadu. </w:t>
      </w:r>
    </w:p>
    <w:p w14:paraId="4C051ECB" w14:textId="77777777" w:rsidR="00AE7D64" w:rsidRDefault="00AE7D64" w:rsidP="00661F1F">
      <w:pPr>
        <w:spacing w:after="0" w:line="276" w:lineRule="auto"/>
        <w:jc w:val="center"/>
        <w:rPr>
          <w:rFonts w:ascii="Times New Roman" w:eastAsia="Times New Roman" w:hAnsi="Times New Roman" w:cs="Times New Roman"/>
          <w:b/>
          <w:sz w:val="24"/>
          <w:szCs w:val="24"/>
          <w:lang w:eastAsia="sk-SK"/>
        </w:rPr>
      </w:pPr>
    </w:p>
    <w:p w14:paraId="7D41348C" w14:textId="591D16EB"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w:t>
      </w:r>
    </w:p>
    <w:p w14:paraId="4989DEB0"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Platobné podmienky</w:t>
      </w:r>
    </w:p>
    <w:p w14:paraId="4930DB48"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72592EB9"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5.1</w:t>
      </w:r>
      <w:r w:rsidRPr="005E2D92">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Zaplatenie c</w:t>
      </w:r>
      <w:r w:rsidRPr="005E2D92">
        <w:rPr>
          <w:rFonts w:ascii="Times New Roman" w:eastAsia="Times New Roman" w:hAnsi="Times New Roman" w:cs="Times New Roman"/>
          <w:sz w:val="24"/>
          <w:szCs w:val="24"/>
          <w:lang w:eastAsia="sk-SK"/>
        </w:rPr>
        <w:t>en</w:t>
      </w:r>
      <w:r>
        <w:rPr>
          <w:rFonts w:ascii="Times New Roman" w:eastAsia="Times New Roman" w:hAnsi="Times New Roman" w:cs="Times New Roman"/>
          <w:sz w:val="24"/>
          <w:szCs w:val="24"/>
          <w:lang w:eastAsia="sk-SK"/>
        </w:rPr>
        <w:t>y</w:t>
      </w:r>
      <w:r w:rsidRPr="005E2D92">
        <w:rPr>
          <w:rFonts w:ascii="Times New Roman" w:eastAsia="Times New Roman" w:hAnsi="Times New Roman" w:cs="Times New Roman"/>
          <w:sz w:val="24"/>
          <w:szCs w:val="24"/>
          <w:lang w:eastAsia="sk-SK"/>
        </w:rPr>
        <w:t xml:space="preserve"> za </w:t>
      </w:r>
      <w:r>
        <w:rPr>
          <w:rFonts w:ascii="Times New Roman" w:eastAsia="Times New Roman" w:hAnsi="Times New Roman" w:cs="Times New Roman"/>
          <w:sz w:val="24"/>
          <w:szCs w:val="24"/>
          <w:lang w:eastAsia="sk-SK"/>
        </w:rPr>
        <w:t xml:space="preserve">vykonané </w:t>
      </w:r>
      <w:r w:rsidRPr="005E2D92">
        <w:rPr>
          <w:rFonts w:ascii="Times New Roman" w:eastAsia="Times New Roman" w:hAnsi="Times New Roman" w:cs="Times New Roman"/>
          <w:sz w:val="24"/>
          <w:szCs w:val="24"/>
          <w:lang w:eastAsia="sk-SK"/>
        </w:rPr>
        <w:t>Dielo bude realizovan</w:t>
      </w:r>
      <w:r>
        <w:rPr>
          <w:rFonts w:ascii="Times New Roman" w:eastAsia="Times New Roman" w:hAnsi="Times New Roman" w:cs="Times New Roman"/>
          <w:sz w:val="24"/>
          <w:szCs w:val="24"/>
          <w:lang w:eastAsia="sk-SK"/>
        </w:rPr>
        <w:t>é</w:t>
      </w:r>
      <w:r w:rsidRPr="005E2D92">
        <w:rPr>
          <w:rFonts w:ascii="Times New Roman" w:eastAsia="Times New Roman" w:hAnsi="Times New Roman" w:cs="Times New Roman"/>
          <w:sz w:val="24"/>
          <w:szCs w:val="24"/>
          <w:lang w:eastAsia="sk-SK"/>
        </w:rPr>
        <w:t xml:space="preserve"> bezhotovostným prevodom na bankový účet zhotoviteľa, a to na základe vystavenej faktúry.</w:t>
      </w:r>
    </w:p>
    <w:p w14:paraId="626259AE"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72174665"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5.2</w:t>
      </w:r>
      <w:r w:rsidRPr="005E2D92">
        <w:rPr>
          <w:rFonts w:ascii="Times New Roman" w:eastAsia="Times New Roman" w:hAnsi="Times New Roman" w:cs="Times New Roman"/>
          <w:sz w:val="24"/>
          <w:szCs w:val="24"/>
          <w:lang w:eastAsia="sk-SK"/>
        </w:rPr>
        <w:tab/>
        <w:t>Faktúra za vykonané dielo bude vystavená po riadnom odovzdaní diela objednávateľovi, potvrdené písomným protokolom</w:t>
      </w:r>
      <w:r>
        <w:rPr>
          <w:rFonts w:ascii="Times New Roman" w:eastAsia="Times New Roman" w:hAnsi="Times New Roman" w:cs="Times New Roman"/>
          <w:sz w:val="24"/>
          <w:szCs w:val="24"/>
          <w:lang w:eastAsia="sk-SK"/>
        </w:rPr>
        <w:t xml:space="preserve"> o odovzdaní a prevzatí diela</w:t>
      </w:r>
      <w:r w:rsidRPr="005E2D92">
        <w:rPr>
          <w:rFonts w:ascii="Times New Roman" w:eastAsia="Times New Roman" w:hAnsi="Times New Roman" w:cs="Times New Roman"/>
          <w:sz w:val="24"/>
          <w:szCs w:val="24"/>
          <w:lang w:eastAsia="sk-SK"/>
        </w:rPr>
        <w:t>.</w:t>
      </w:r>
    </w:p>
    <w:p w14:paraId="01F476E6"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1A81FFBE"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5.3</w:t>
      </w:r>
      <w:r w:rsidRPr="005E2D92">
        <w:rPr>
          <w:rFonts w:ascii="Times New Roman" w:eastAsia="Times New Roman" w:hAnsi="Times New Roman" w:cs="Times New Roman"/>
          <w:sz w:val="24"/>
          <w:szCs w:val="24"/>
          <w:lang w:eastAsia="sk-SK"/>
        </w:rPr>
        <w:tab/>
        <w:t xml:space="preserve">Lehota splatnosti faktúry za riadne </w:t>
      </w:r>
      <w:r>
        <w:rPr>
          <w:rFonts w:ascii="Times New Roman" w:eastAsia="Times New Roman" w:hAnsi="Times New Roman" w:cs="Times New Roman"/>
          <w:sz w:val="24"/>
          <w:szCs w:val="24"/>
          <w:lang w:eastAsia="sk-SK"/>
        </w:rPr>
        <w:t>vykonané</w:t>
      </w:r>
      <w:r w:rsidRPr="005E2D92">
        <w:rPr>
          <w:rFonts w:ascii="Times New Roman" w:eastAsia="Times New Roman" w:hAnsi="Times New Roman" w:cs="Times New Roman"/>
          <w:sz w:val="24"/>
          <w:szCs w:val="24"/>
          <w:lang w:eastAsia="sk-SK"/>
        </w:rPr>
        <w:t xml:space="preserve"> Dielo je 30 dní odo dňa jej doručenia objednávateľovi. Faktúra musí obsahovať všetky náležitosti daňového dokladu stanovené Zákonom č. 222/2004 </w:t>
      </w:r>
      <w:proofErr w:type="spellStart"/>
      <w:r w:rsidRPr="005E2D92">
        <w:rPr>
          <w:rFonts w:ascii="Times New Roman" w:eastAsia="Times New Roman" w:hAnsi="Times New Roman" w:cs="Times New Roman"/>
          <w:sz w:val="24"/>
          <w:szCs w:val="24"/>
          <w:lang w:eastAsia="sk-SK"/>
        </w:rPr>
        <w:t>Z.z</w:t>
      </w:r>
      <w:proofErr w:type="spellEnd"/>
      <w:r w:rsidRPr="005E2D92">
        <w:rPr>
          <w:rFonts w:ascii="Times New Roman" w:eastAsia="Times New Roman" w:hAnsi="Times New Roman" w:cs="Times New Roman"/>
          <w:sz w:val="24"/>
          <w:szCs w:val="24"/>
          <w:lang w:eastAsia="sk-SK"/>
        </w:rPr>
        <w:t xml:space="preserve">. o dani z pridanej hodnoty v znení neskorších predpisov. </w:t>
      </w:r>
    </w:p>
    <w:p w14:paraId="083CD99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217558B8"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VI</w:t>
      </w:r>
    </w:p>
    <w:p w14:paraId="2DD947E9"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Odovzdanie a prevzatie diela</w:t>
      </w:r>
    </w:p>
    <w:p w14:paraId="03A890E9"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74CBF742"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6.1</w:t>
      </w:r>
      <w:r w:rsidRPr="005E2D92">
        <w:rPr>
          <w:rFonts w:ascii="Times New Roman" w:eastAsia="Times New Roman" w:hAnsi="Times New Roman" w:cs="Times New Roman"/>
          <w:sz w:val="24"/>
          <w:szCs w:val="24"/>
          <w:lang w:eastAsia="sk-SK"/>
        </w:rPr>
        <w:tab/>
        <w:t xml:space="preserve">Zhotoviteľ vyzve po zhotovení Diela objednávateľa aspoň tri pracovné dni pred dňom jeho odovzdania a prevzatia na jeho odovzdanie a prevzatie v mieste plnenia. Objednávateľ je oprávnený odoprieť prevzatie Diela v prípade, ak nie je </w:t>
      </w:r>
      <w:r>
        <w:rPr>
          <w:rFonts w:ascii="Times New Roman" w:eastAsia="Times New Roman" w:hAnsi="Times New Roman" w:cs="Times New Roman"/>
          <w:sz w:val="24"/>
          <w:szCs w:val="24"/>
          <w:lang w:eastAsia="sk-SK"/>
        </w:rPr>
        <w:t>vykonané</w:t>
      </w:r>
      <w:r w:rsidRPr="005E2D92">
        <w:rPr>
          <w:rFonts w:ascii="Times New Roman" w:eastAsia="Times New Roman" w:hAnsi="Times New Roman" w:cs="Times New Roman"/>
          <w:sz w:val="24"/>
          <w:szCs w:val="24"/>
          <w:lang w:eastAsia="sk-SK"/>
        </w:rPr>
        <w:t xml:space="preserve"> v súlade s touto zmluvou.</w:t>
      </w:r>
    </w:p>
    <w:p w14:paraId="4FD99D28"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6A6EDCD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6.2</w:t>
      </w:r>
      <w:r w:rsidRPr="005E2D92">
        <w:rPr>
          <w:rFonts w:ascii="Times New Roman" w:eastAsia="Times New Roman" w:hAnsi="Times New Roman" w:cs="Times New Roman"/>
          <w:sz w:val="24"/>
          <w:szCs w:val="24"/>
          <w:lang w:eastAsia="sk-SK"/>
        </w:rPr>
        <w:tab/>
        <w:t>Zhotoviteľ je povinný odovzdať vykonané Dielo najneskôr v lehote uvedenej v článku III tejto zmluvy, na základe písomného protokolu o odovzdaní Diela, ktorý podpíšu obe zmluvné strany.</w:t>
      </w:r>
    </w:p>
    <w:p w14:paraId="3A1C52F2"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6BA6D206"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6.3</w:t>
      </w:r>
      <w:r w:rsidRPr="005E2D92">
        <w:rPr>
          <w:rFonts w:ascii="Times New Roman" w:eastAsia="Times New Roman" w:hAnsi="Times New Roman" w:cs="Times New Roman"/>
          <w:sz w:val="24"/>
          <w:szCs w:val="24"/>
          <w:lang w:eastAsia="sk-SK"/>
        </w:rPr>
        <w:tab/>
        <w:t>Dňom podpisu protokolu o odovzdaní Diela oboma zmluvnými stranami sa Dielo považuje za riadne odovzdané.</w:t>
      </w:r>
    </w:p>
    <w:p w14:paraId="79D40E49"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57350C1E"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VII</w:t>
      </w:r>
    </w:p>
    <w:p w14:paraId="291EAFA5"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Práva a povinnosti zhotoviteľa</w:t>
      </w:r>
    </w:p>
    <w:p w14:paraId="19451121"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09AEDDB5" w14:textId="77777777" w:rsidR="00661F1F" w:rsidRPr="005E2D92" w:rsidRDefault="00661F1F" w:rsidP="00661F1F">
      <w:pPr>
        <w:tabs>
          <w:tab w:val="left" w:pos="709"/>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7.1</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podpisom tejto zmluvy potvrdzuje, že sa oboznámil s rozsahom Diela a povahou Diela podľa podkladov predložených mu objednávateľom k termínu podpisu tejto zmluvy a sú mu známe technické, kvalitatívne a iné podmienky k realizácii diela. Zhotoviteľ prehlasuje, že disponuje takými kapacitami a odbornými znalosťami a oprávneniami, ktoré sú potrebné k</w:t>
      </w:r>
      <w:r>
        <w:rPr>
          <w:rFonts w:ascii="Times New Roman" w:eastAsia="Times New Roman" w:hAnsi="Times New Roman" w:cs="Times New Roman"/>
          <w:sz w:val="24"/>
          <w:szCs w:val="24"/>
          <w:lang w:eastAsia="sk-SK"/>
        </w:rPr>
        <w:t xml:space="preserve"> riadnemu a odbornému </w:t>
      </w:r>
      <w:r w:rsidRPr="005E2D92">
        <w:rPr>
          <w:rFonts w:ascii="Times New Roman" w:eastAsia="Times New Roman" w:hAnsi="Times New Roman" w:cs="Times New Roman"/>
          <w:sz w:val="24"/>
          <w:szCs w:val="24"/>
          <w:lang w:eastAsia="sk-SK"/>
        </w:rPr>
        <w:t>vykonaniu diela.</w:t>
      </w:r>
    </w:p>
    <w:p w14:paraId="147C1D82" w14:textId="77777777" w:rsidR="00661F1F" w:rsidRPr="005E2D92" w:rsidRDefault="00661F1F" w:rsidP="00661F1F">
      <w:pPr>
        <w:tabs>
          <w:tab w:val="left" w:pos="709"/>
        </w:tabs>
        <w:spacing w:after="0" w:line="276" w:lineRule="auto"/>
        <w:ind w:left="705" w:hanging="705"/>
        <w:jc w:val="both"/>
        <w:rPr>
          <w:rFonts w:ascii="Times New Roman" w:eastAsia="Times New Roman" w:hAnsi="Times New Roman" w:cs="Times New Roman"/>
          <w:sz w:val="24"/>
          <w:szCs w:val="24"/>
          <w:lang w:eastAsia="sk-SK"/>
        </w:rPr>
      </w:pPr>
    </w:p>
    <w:p w14:paraId="7884B2E7"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lastRenderedPageBreak/>
        <w:t>7.2</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použije k vykonaniu Diela materiály a technológie certifikovaných firiem</w:t>
      </w:r>
      <w:r>
        <w:rPr>
          <w:rFonts w:ascii="Times New Roman" w:eastAsia="Times New Roman" w:hAnsi="Times New Roman" w:cs="Times New Roman"/>
          <w:sz w:val="24"/>
          <w:szCs w:val="24"/>
          <w:lang w:eastAsia="sk-SK"/>
        </w:rPr>
        <w:t xml:space="preserve"> tak, aby spĺňali všetky náležitosti stanovené príslušnými technickými normami, a aby boli v súlade s požiadavkami priloženej technickej správy a projektovej dokumentácie.</w:t>
      </w:r>
    </w:p>
    <w:p w14:paraId="15D04E58"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735A3459"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7.3</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sa zaväzuje dodržiavať všetky protipožiarne a bezpečnostné predpisy a plne zodpovedá za bezpečnosť a ochranu zdravia svojich zamestnancov pri práci.</w:t>
      </w:r>
    </w:p>
    <w:p w14:paraId="669724E1"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4F6EB0F7"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7.4</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nesie zodpovednosť za čistotu a poriadok pri vykonávaní Diela. Zhotoviteľ odstráni na svoje náklady nečistoty a odpady, ktoré sú výsledkom jeho činnosti. Zhotoviteľ je povinný nakladať s odpadmi v súlade so zákonom č. 223/2001 Z. z. o</w:t>
      </w:r>
      <w:r>
        <w:rPr>
          <w:rFonts w:ascii="Times New Roman" w:eastAsia="Times New Roman" w:hAnsi="Times New Roman" w:cs="Times New Roman"/>
          <w:sz w:val="24"/>
          <w:szCs w:val="24"/>
          <w:lang w:eastAsia="sk-SK"/>
        </w:rPr>
        <w:t> </w:t>
      </w:r>
      <w:r w:rsidRPr="005E2D92">
        <w:rPr>
          <w:rFonts w:ascii="Times New Roman" w:eastAsia="Times New Roman" w:hAnsi="Times New Roman" w:cs="Times New Roman"/>
          <w:sz w:val="24"/>
          <w:szCs w:val="24"/>
          <w:lang w:eastAsia="sk-SK"/>
        </w:rPr>
        <w:t>odpadoch</w:t>
      </w:r>
      <w:r>
        <w:rPr>
          <w:rFonts w:ascii="Times New Roman" w:eastAsia="Times New Roman" w:hAnsi="Times New Roman" w:cs="Times New Roman"/>
          <w:sz w:val="24"/>
          <w:szCs w:val="24"/>
          <w:lang w:eastAsia="sk-SK"/>
        </w:rPr>
        <w:t xml:space="preserve"> a o zmene a doplnení niektorých zákonov</w:t>
      </w:r>
      <w:r w:rsidRPr="005E2D92">
        <w:rPr>
          <w:rFonts w:ascii="Times New Roman" w:eastAsia="Times New Roman" w:hAnsi="Times New Roman" w:cs="Times New Roman"/>
          <w:sz w:val="24"/>
          <w:szCs w:val="24"/>
          <w:lang w:eastAsia="sk-SK"/>
        </w:rPr>
        <w:t>.</w:t>
      </w:r>
    </w:p>
    <w:p w14:paraId="6487DCC7"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4B2DB175" w14:textId="77777777" w:rsidR="00661F1F"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7.5</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sa zaväzuje dodržiavať všeobecne záväzné predpisy, technické normy ako aj ustanovenia tejto zmluvy. Je povinný riadiť sa východiskovými podkladmi a pokynmi objednávateľa, rozhodnutiami a vyjadreniami dotknutých orgánov štátnej správy, resp. miestnej samosprávy.</w:t>
      </w:r>
    </w:p>
    <w:p w14:paraId="32FDB650" w14:textId="77777777" w:rsidR="00661F1F"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p>
    <w:p w14:paraId="4A47E89D"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7.5.1</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Príslušné povolenie stavebného úradu k vykonávaniu Diela zabezpečuje v plnom rozsahu objednávateľ.</w:t>
      </w:r>
    </w:p>
    <w:p w14:paraId="43B3A8CD"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5E5F8B2D"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7.6</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je povinný vykonávať predmet plnenia tejto zmluvy tak, aby nedošlo ku škodám na majetku objednávateľa. Zhotoviteľ zodpovedá za škodu spôsobenú na majetku objednávateľa, ak bola spôsobená zhotoviteľom alebo jeho pracovníkmi alebo bola spôsobená treťou osobou na majetku objednávateľa z dôvodu, že si zhotoviteľ nesplnil riadne a včas povinnosti podľa tejto zmluvy a zákona. Zhotoviteľ zodpovedá za škodu spôsobenú tretej osobe, ktorá vznikla pri vykonávaní činností podľa tejto zmluvy.</w:t>
      </w:r>
    </w:p>
    <w:p w14:paraId="126B1ADC"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31F237C6"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7.7</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zodpovedá za všetky práce vykonávané pomocou tretích osôb, s ktorými je v zmluvnom vzťahu /subdodávateľmi/ tak, ako by ich vykonával on sám a zaväzuje sa zabezpečiť dodržiavanie podmienok tejto zmluvy tretími osobami.</w:t>
      </w:r>
    </w:p>
    <w:p w14:paraId="34527634"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5A8D8979"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7.8</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 xml:space="preserve">Zhotoviteľ je povinný dodať objednávateľovi pri prevzatí Diela všetky potrebné doklady- </w:t>
      </w:r>
      <w:r>
        <w:rPr>
          <w:rFonts w:ascii="Times New Roman" w:eastAsia="Times New Roman" w:hAnsi="Times New Roman" w:cs="Times New Roman"/>
          <w:sz w:val="24"/>
          <w:szCs w:val="24"/>
          <w:lang w:eastAsia="sk-SK"/>
        </w:rPr>
        <w:t xml:space="preserve">revíznu správu, </w:t>
      </w:r>
      <w:r w:rsidRPr="005E2D92">
        <w:rPr>
          <w:rFonts w:ascii="Times New Roman" w:eastAsia="Times New Roman" w:hAnsi="Times New Roman" w:cs="Times New Roman"/>
          <w:sz w:val="24"/>
          <w:szCs w:val="24"/>
          <w:lang w:eastAsia="sk-SK"/>
        </w:rPr>
        <w:t>certifikáty, vyhlásenia o zhode jednotlivých materiálov.</w:t>
      </w:r>
    </w:p>
    <w:p w14:paraId="02DFC5F8"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5DBA7ADB"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7.9</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je povinný vykonať Dielo na vlastné nebezpečenstvo.</w:t>
      </w:r>
    </w:p>
    <w:p w14:paraId="56081381"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0EE11495"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7.10</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Riešenie nepredvídateľných okolností je zhotoviteľ povinný operatívne konzultovať s objednávateľom.</w:t>
      </w:r>
    </w:p>
    <w:p w14:paraId="6BDF4E00"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70C046D7"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VII</w:t>
      </w:r>
    </w:p>
    <w:p w14:paraId="1B6A953A" w14:textId="77777777" w:rsidR="00661F1F" w:rsidRPr="005E2D92" w:rsidRDefault="00661F1F" w:rsidP="00661F1F">
      <w:pPr>
        <w:tabs>
          <w:tab w:val="left" w:pos="567"/>
          <w:tab w:val="left" w:pos="5387"/>
        </w:tabs>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Zodpovednosť za vady a záruky</w:t>
      </w:r>
    </w:p>
    <w:p w14:paraId="62EB93EE" w14:textId="77777777" w:rsidR="00661F1F" w:rsidRPr="005E2D92" w:rsidRDefault="00661F1F" w:rsidP="00661F1F">
      <w:pPr>
        <w:tabs>
          <w:tab w:val="left" w:pos="567"/>
          <w:tab w:val="left" w:pos="5387"/>
        </w:tabs>
        <w:spacing w:after="0" w:line="276" w:lineRule="auto"/>
        <w:jc w:val="center"/>
        <w:rPr>
          <w:rFonts w:ascii="Times New Roman" w:eastAsia="Times New Roman" w:hAnsi="Times New Roman" w:cs="Times New Roman"/>
          <w:b/>
          <w:sz w:val="24"/>
          <w:szCs w:val="24"/>
          <w:lang w:eastAsia="sk-SK"/>
        </w:rPr>
      </w:pPr>
    </w:p>
    <w:p w14:paraId="029704B4"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8.1</w:t>
      </w:r>
      <w:r w:rsidRPr="005E2D92">
        <w:rPr>
          <w:rFonts w:ascii="Times New Roman" w:eastAsia="Times New Roman" w:hAnsi="Times New Roman" w:cs="Times New Roman"/>
          <w:sz w:val="24"/>
          <w:szCs w:val="24"/>
          <w:lang w:eastAsia="sk-SK"/>
        </w:rPr>
        <w:tab/>
        <w:t>Zhotoviteľ zodpovedá objednávateľovi za to, že je Dielo zhotovené podľa podmienok stanovených v tejto zmluve a jej príloh, ako aj s ponukou zhotoviteľa na základe výzvy objednávateľa.</w:t>
      </w:r>
    </w:p>
    <w:p w14:paraId="769C2ECD"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p>
    <w:p w14:paraId="60BC5E44"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8.2</w:t>
      </w:r>
      <w:r w:rsidRPr="005E2D92">
        <w:rPr>
          <w:rFonts w:ascii="Times New Roman" w:eastAsia="Times New Roman" w:hAnsi="Times New Roman" w:cs="Times New Roman"/>
          <w:sz w:val="24"/>
          <w:szCs w:val="24"/>
          <w:lang w:eastAsia="sk-SK"/>
        </w:rPr>
        <w:tab/>
        <w:t>Prípadné vady Diela je objednávateľ povinný uplatniť u zhotoviteľa bezodkladne po zistení vady v písomnej forme.</w:t>
      </w:r>
    </w:p>
    <w:p w14:paraId="357947EC"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p>
    <w:p w14:paraId="08C8EDD2" w14:textId="57BF295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8.3</w:t>
      </w:r>
      <w:r w:rsidRPr="005E2D92">
        <w:rPr>
          <w:rFonts w:ascii="Times New Roman" w:eastAsia="Times New Roman" w:hAnsi="Times New Roman" w:cs="Times New Roman"/>
          <w:sz w:val="24"/>
          <w:szCs w:val="24"/>
          <w:lang w:eastAsia="sk-SK"/>
        </w:rPr>
        <w:tab/>
        <w:t>Zhotoviteľ zodpovedá za vady predmetu plnenia počas záručnej doby odo dňa prevzatia diela v zmysle preberacieho protokolu. Zhotoviteľ poskytuje záruku, že práce boli vykonané a ukončené v súlade s ustanoveniami tejto zmluvy a počas záručnej doby si dielo zachová vlastnosti dohodnuté podľa tejto zmluvy.</w:t>
      </w:r>
    </w:p>
    <w:p w14:paraId="1F5856E6"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1B0A8595"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8.4</w:t>
      </w:r>
      <w:r w:rsidRPr="005E2D92">
        <w:rPr>
          <w:rFonts w:ascii="Times New Roman" w:eastAsia="Times New Roman" w:hAnsi="Times New Roman" w:cs="Times New Roman"/>
          <w:sz w:val="24"/>
          <w:szCs w:val="24"/>
          <w:lang w:eastAsia="sk-SK"/>
        </w:rPr>
        <w:tab/>
        <w:t>Ak sa v záručnej dobe vyskytne na diele akákoľvek vada, je zhotoviteľ, na základe výzvy objednávateľa, povinný ju bezodkladne na vlastné náklady odstrániť. O odstránení vady spíšu zmluvné strany záznam.</w:t>
      </w:r>
    </w:p>
    <w:p w14:paraId="7DB3584D"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644F847F" w14:textId="77777777" w:rsidR="00661F1F" w:rsidRPr="005E2D92" w:rsidRDefault="00661F1F" w:rsidP="00661F1F">
      <w:pPr>
        <w:tabs>
          <w:tab w:val="left" w:pos="567"/>
        </w:tabs>
        <w:spacing w:after="24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8.5</w:t>
      </w:r>
      <w:r w:rsidRPr="005E2D92">
        <w:rPr>
          <w:rFonts w:ascii="Times New Roman" w:eastAsia="Times New Roman" w:hAnsi="Times New Roman" w:cs="Times New Roman"/>
          <w:sz w:val="24"/>
          <w:szCs w:val="24"/>
          <w:lang w:eastAsia="sk-SK"/>
        </w:rPr>
        <w:tab/>
        <w:t>Zhotoviteľ nesie zodpovednosť za to, že všetky  materiály tvoriace časť diela budú mať požadované vlastnosti počas záručnej doby dohodnutej v tejto zmluve.</w:t>
      </w:r>
    </w:p>
    <w:p w14:paraId="599AE629" w14:textId="77777777" w:rsidR="00661F1F" w:rsidRPr="005E2D92" w:rsidRDefault="00661F1F" w:rsidP="00661F1F">
      <w:pPr>
        <w:tabs>
          <w:tab w:val="left" w:pos="567"/>
        </w:tabs>
        <w:spacing w:after="24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8.6</w:t>
      </w:r>
      <w:r w:rsidRPr="005E2D92">
        <w:rPr>
          <w:rFonts w:ascii="Times New Roman" w:eastAsia="Times New Roman" w:hAnsi="Times New Roman" w:cs="Times New Roman"/>
          <w:sz w:val="24"/>
          <w:szCs w:val="24"/>
          <w:lang w:eastAsia="sk-SK"/>
        </w:rPr>
        <w:tab/>
        <w:t>Zhotoviteľ je povinný odstrániť vady Diela bezodkladne, najneskôr do 20 dní od výzvy objednávateľa. V prípade, ak nebude možné vadu odstrániť v tejto lehote z dôvodu dlhšej dodacej doby materiálu potrebného na odstránenie vady, je zhotoviteľ povinný o tom informovať objednávateľa a vynaložiť maximálne úsilie, aby táto čakacia lehota bola čo najkratšia a zabezpečiť úplné odstránenie vady  najneskôr do 7 dní odo dňa dodania príslušného materiálu.</w:t>
      </w:r>
    </w:p>
    <w:p w14:paraId="267C8D8F" w14:textId="57FC0C4F" w:rsidR="00661F1F"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8.7</w:t>
      </w:r>
      <w:r w:rsidRPr="005E2D92">
        <w:rPr>
          <w:rFonts w:ascii="Times New Roman" w:eastAsia="Times New Roman" w:hAnsi="Times New Roman" w:cs="Times New Roman"/>
          <w:sz w:val="24"/>
          <w:szCs w:val="24"/>
          <w:lang w:eastAsia="sk-SK"/>
        </w:rPr>
        <w:tab/>
        <w:t>Ak zhotoviteľ nekoná pri odstraňovaní vady tak, ako je uvedené v tomto článku, objednávateľ má právo vykonať práce nevyhnutné na odstránenie vady prostredníctvom iných, na nebezpečenstvo a náklady zhotoviteľa. Náklady riadne vzniknuté objednávateľovi pri odstraňovaní vád alebo škôd je zhotoviteľ povinný objednávateľovi uhradiť. Vzniknuté náklady budú reflektovať trhové ceny podobných alebo rovnakých materiálov a prác v danom čase, na danom mieste a primeranú odmenu za odborný čas strávený zamestnancami objednávateľa riadiacimi opravné práce.</w:t>
      </w:r>
    </w:p>
    <w:p w14:paraId="7B711647"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134F788D" w14:textId="77777777" w:rsidR="00661F1F" w:rsidRPr="005E2D92" w:rsidRDefault="00661F1F" w:rsidP="00661F1F">
      <w:pPr>
        <w:tabs>
          <w:tab w:val="left" w:pos="567"/>
        </w:tabs>
        <w:spacing w:after="0" w:line="276" w:lineRule="auto"/>
        <w:ind w:left="567" w:hanging="567"/>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IX</w:t>
      </w:r>
    </w:p>
    <w:p w14:paraId="6AD06547" w14:textId="77777777" w:rsidR="00661F1F" w:rsidRPr="005E2D92" w:rsidRDefault="00661F1F" w:rsidP="00661F1F">
      <w:pPr>
        <w:tabs>
          <w:tab w:val="left" w:pos="567"/>
        </w:tabs>
        <w:spacing w:after="0" w:line="276" w:lineRule="auto"/>
        <w:ind w:left="567" w:hanging="567"/>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Sankcie</w:t>
      </w:r>
    </w:p>
    <w:p w14:paraId="57CA4D80" w14:textId="77777777" w:rsidR="00661F1F" w:rsidRPr="005E2D92" w:rsidRDefault="00661F1F" w:rsidP="00661F1F">
      <w:pPr>
        <w:tabs>
          <w:tab w:val="left" w:pos="567"/>
        </w:tabs>
        <w:spacing w:after="0" w:line="276" w:lineRule="auto"/>
        <w:ind w:left="567" w:hanging="567"/>
        <w:jc w:val="center"/>
        <w:rPr>
          <w:rFonts w:ascii="Times New Roman" w:eastAsia="Times New Roman" w:hAnsi="Times New Roman" w:cs="Times New Roman"/>
          <w:b/>
          <w:sz w:val="24"/>
          <w:szCs w:val="24"/>
          <w:lang w:eastAsia="sk-SK"/>
        </w:rPr>
      </w:pPr>
    </w:p>
    <w:p w14:paraId="070C1952" w14:textId="77777777" w:rsidR="00661F1F" w:rsidRPr="005E2D92" w:rsidRDefault="00661F1F" w:rsidP="00661F1F">
      <w:pPr>
        <w:tabs>
          <w:tab w:val="left" w:pos="567"/>
        </w:tabs>
        <w:spacing w:after="24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9.1</w:t>
      </w:r>
      <w:r w:rsidRPr="005E2D92">
        <w:rPr>
          <w:rFonts w:ascii="Times New Roman" w:eastAsia="Times New Roman" w:hAnsi="Times New Roman" w:cs="Times New Roman"/>
          <w:sz w:val="24"/>
          <w:szCs w:val="24"/>
          <w:lang w:eastAsia="sk-SK"/>
        </w:rPr>
        <w:tab/>
        <w:t>Zmluvné strany sa dohodli, že v prípade nesplnenia povinností sa sankcie za ich porušenie budú uplatňovať nasledovne:</w:t>
      </w:r>
    </w:p>
    <w:p w14:paraId="76340EE4"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9.2</w:t>
      </w:r>
      <w:r w:rsidRPr="005E2D92">
        <w:rPr>
          <w:rFonts w:ascii="Times New Roman" w:eastAsia="Times New Roman" w:hAnsi="Times New Roman" w:cs="Times New Roman"/>
          <w:sz w:val="24"/>
          <w:szCs w:val="24"/>
          <w:lang w:eastAsia="sk-SK"/>
        </w:rPr>
        <w:tab/>
        <w:t>V prípade nedodržania zmluvne dohodnutého termínu vykonania a odovzdania diela, nezačatia odstraňovania vád v zmysle Článku VIII tejto zmluvy, zaplatí zhotoviteľ objednávateľovi zmluvnú pokutu vo výške 0,</w:t>
      </w:r>
      <w:r>
        <w:rPr>
          <w:rFonts w:ascii="Times New Roman" w:eastAsia="Times New Roman" w:hAnsi="Times New Roman" w:cs="Times New Roman"/>
          <w:sz w:val="24"/>
          <w:szCs w:val="24"/>
          <w:lang w:eastAsia="sk-SK"/>
        </w:rPr>
        <w:t>5</w:t>
      </w:r>
      <w:r w:rsidRPr="005E2D92">
        <w:rPr>
          <w:rFonts w:ascii="Times New Roman" w:eastAsia="Times New Roman" w:hAnsi="Times New Roman" w:cs="Times New Roman"/>
          <w:sz w:val="24"/>
          <w:szCs w:val="24"/>
          <w:lang w:eastAsia="sk-SK"/>
        </w:rPr>
        <w:t xml:space="preserve"> % z ceny Diela za každý deň omeškania.</w:t>
      </w:r>
      <w:r w:rsidRPr="005E2D92">
        <w:rPr>
          <w:rFonts w:ascii="Times New Roman" w:eastAsia="Times New Roman" w:hAnsi="Times New Roman" w:cs="Times New Roman"/>
          <w:sz w:val="24"/>
          <w:szCs w:val="24"/>
          <w:lang w:eastAsia="sk-SK"/>
        </w:rPr>
        <w:tab/>
      </w:r>
    </w:p>
    <w:p w14:paraId="462C3232"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288E7B43"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9.3</w:t>
      </w:r>
      <w:r w:rsidRPr="005E2D92">
        <w:rPr>
          <w:rFonts w:ascii="Times New Roman" w:eastAsia="Times New Roman" w:hAnsi="Times New Roman" w:cs="Times New Roman"/>
          <w:sz w:val="24"/>
          <w:szCs w:val="24"/>
          <w:lang w:eastAsia="sk-SK"/>
        </w:rPr>
        <w:tab/>
        <w:t>V prípade omeškania objednávateľa s úhradou oprávnene a riadne vystavenej faktúry, je objednávateľ povinný uhradiť zhotoviteľovi úrok z omeškania vo výške 0,05 % z fakturovanej dlžnej sumy za každý deň omeškania.</w:t>
      </w:r>
    </w:p>
    <w:p w14:paraId="7D1B7DAC"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22B12280"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lastRenderedPageBreak/>
        <w:t>9.4</w:t>
      </w:r>
      <w:r w:rsidRPr="005E2D92">
        <w:rPr>
          <w:rFonts w:ascii="Times New Roman" w:eastAsia="Times New Roman" w:hAnsi="Times New Roman" w:cs="Times New Roman"/>
          <w:sz w:val="24"/>
          <w:szCs w:val="24"/>
          <w:lang w:eastAsia="sk-SK"/>
        </w:rPr>
        <w:tab/>
        <w:t>Uplatnením práva na zmluvnú pokutu, nie je dotknuté právo zmluvnej strany na náhradu škody, ktorá vznikla zmluvnej strane porušením povinnosti a to v plnom rozsahu, bez započítania výšky zmluvnej pokuty do výšky náhrady škody.</w:t>
      </w:r>
    </w:p>
    <w:p w14:paraId="00855B73"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1712012E" w14:textId="77777777" w:rsidR="00661F1F" w:rsidRPr="005E2D92" w:rsidRDefault="00661F1F" w:rsidP="00661F1F">
      <w:pPr>
        <w:tabs>
          <w:tab w:val="num" w:pos="567"/>
        </w:tabs>
        <w:spacing w:after="0" w:line="240" w:lineRule="auto"/>
        <w:ind w:left="567" w:hanging="567"/>
        <w:jc w:val="center"/>
        <w:rPr>
          <w:rFonts w:ascii="Times New Roman" w:eastAsia="Arial" w:hAnsi="Times New Roman" w:cs="Times New Roman"/>
          <w:b/>
          <w:sz w:val="24"/>
          <w:szCs w:val="24"/>
          <w:lang w:eastAsia="sk-SK"/>
        </w:rPr>
      </w:pPr>
      <w:r w:rsidRPr="005E2D92">
        <w:rPr>
          <w:rFonts w:ascii="Times New Roman" w:eastAsia="Arial" w:hAnsi="Times New Roman" w:cs="Times New Roman"/>
          <w:b/>
          <w:sz w:val="24"/>
          <w:szCs w:val="24"/>
          <w:lang w:eastAsia="sk-SK"/>
        </w:rPr>
        <w:t>Článok X</w:t>
      </w:r>
    </w:p>
    <w:p w14:paraId="28C3F03F" w14:textId="77777777" w:rsidR="00661F1F" w:rsidRPr="005E2D92" w:rsidRDefault="00661F1F" w:rsidP="00661F1F">
      <w:pPr>
        <w:tabs>
          <w:tab w:val="num" w:pos="567"/>
        </w:tabs>
        <w:spacing w:after="0" w:line="240" w:lineRule="auto"/>
        <w:ind w:left="567" w:hanging="567"/>
        <w:jc w:val="center"/>
        <w:rPr>
          <w:rFonts w:ascii="Times New Roman" w:eastAsia="Arial" w:hAnsi="Times New Roman" w:cs="Times New Roman"/>
          <w:b/>
          <w:sz w:val="24"/>
          <w:szCs w:val="24"/>
          <w:lang w:eastAsia="sk-SK"/>
        </w:rPr>
      </w:pPr>
      <w:r w:rsidRPr="005E2D92">
        <w:rPr>
          <w:rFonts w:ascii="Times New Roman" w:eastAsia="Arial" w:hAnsi="Times New Roman" w:cs="Times New Roman"/>
          <w:b/>
          <w:sz w:val="24"/>
          <w:szCs w:val="24"/>
          <w:lang w:eastAsia="sk-SK"/>
        </w:rPr>
        <w:t>Skončenie zmluvného vzťahu</w:t>
      </w:r>
    </w:p>
    <w:p w14:paraId="7FE45825" w14:textId="77777777" w:rsidR="00661F1F" w:rsidRPr="005E2D92" w:rsidRDefault="00661F1F" w:rsidP="00661F1F">
      <w:pPr>
        <w:tabs>
          <w:tab w:val="num" w:pos="567"/>
        </w:tabs>
        <w:spacing w:after="0" w:line="240" w:lineRule="auto"/>
        <w:ind w:left="567" w:hanging="567"/>
        <w:jc w:val="center"/>
        <w:rPr>
          <w:rFonts w:ascii="Times New Roman" w:eastAsia="Arial" w:hAnsi="Times New Roman" w:cs="Times New Roman"/>
          <w:b/>
          <w:sz w:val="24"/>
          <w:szCs w:val="24"/>
          <w:lang w:eastAsia="sk-SK"/>
        </w:rPr>
      </w:pPr>
    </w:p>
    <w:p w14:paraId="76166EEC" w14:textId="77777777" w:rsidR="00661F1F" w:rsidRPr="005E2D92" w:rsidRDefault="00661F1F" w:rsidP="00661F1F">
      <w:pPr>
        <w:tabs>
          <w:tab w:val="left" w:pos="567"/>
        </w:tabs>
        <w:spacing w:after="0" w:line="240" w:lineRule="auto"/>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10.1</w:t>
      </w:r>
      <w:r w:rsidRPr="005E2D92">
        <w:rPr>
          <w:rFonts w:ascii="Times New Roman" w:eastAsia="Times New Roman" w:hAnsi="Times New Roman" w:cs="Times New Roman"/>
          <w:sz w:val="24"/>
          <w:szCs w:val="24"/>
          <w:lang w:eastAsia="sk-SK"/>
        </w:rPr>
        <w:tab/>
        <w:t>Zmluvné strany sa dohodli, že tento zmluvný vzťah zaniká:</w:t>
      </w:r>
    </w:p>
    <w:p w14:paraId="55AA567C" w14:textId="77777777" w:rsidR="00661F1F" w:rsidRPr="005E2D92" w:rsidRDefault="00661F1F" w:rsidP="00661F1F">
      <w:pPr>
        <w:tabs>
          <w:tab w:val="left" w:pos="567"/>
        </w:tabs>
        <w:spacing w:after="0" w:line="240" w:lineRule="auto"/>
        <w:jc w:val="both"/>
        <w:rPr>
          <w:rFonts w:ascii="Times New Roman" w:eastAsia="Times New Roman" w:hAnsi="Times New Roman" w:cs="Times New Roman"/>
          <w:sz w:val="24"/>
          <w:szCs w:val="24"/>
          <w:lang w:eastAsia="sk-SK"/>
        </w:rPr>
      </w:pPr>
    </w:p>
    <w:p w14:paraId="02C4AB8B" w14:textId="77777777" w:rsidR="00661F1F" w:rsidRPr="005E2D92" w:rsidRDefault="00661F1F" w:rsidP="00661F1F">
      <w:pPr>
        <w:numPr>
          <w:ilvl w:val="0"/>
          <w:numId w:val="6"/>
        </w:numPr>
        <w:tabs>
          <w:tab w:val="left" w:pos="851"/>
        </w:tabs>
        <w:spacing w:after="0" w:line="276" w:lineRule="auto"/>
        <w:ind w:left="1440"/>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písomnou dohodou medzi zmluvnými stranami,</w:t>
      </w:r>
    </w:p>
    <w:p w14:paraId="4DF59477" w14:textId="77777777" w:rsidR="00661F1F" w:rsidRPr="005E2D92" w:rsidRDefault="00661F1F" w:rsidP="00661F1F">
      <w:pPr>
        <w:numPr>
          <w:ilvl w:val="0"/>
          <w:numId w:val="6"/>
        </w:numPr>
        <w:tabs>
          <w:tab w:val="left" w:pos="851"/>
        </w:tabs>
        <w:spacing w:after="0" w:line="276" w:lineRule="auto"/>
        <w:ind w:left="1440"/>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odstúpením od zmluvy v prípade, ak ktorákoľvek zo zmluvných strán nedodrží  alebo poruší niektoré z ustanovení tejto zmluvy.</w:t>
      </w:r>
    </w:p>
    <w:p w14:paraId="614D7013" w14:textId="77777777" w:rsidR="00661F1F" w:rsidRPr="005E2D92" w:rsidRDefault="00661F1F" w:rsidP="00661F1F">
      <w:pPr>
        <w:tabs>
          <w:tab w:val="left" w:pos="851"/>
        </w:tabs>
        <w:spacing w:after="80" w:line="276" w:lineRule="auto"/>
        <w:ind w:left="1440"/>
        <w:jc w:val="both"/>
        <w:rPr>
          <w:rFonts w:ascii="Times New Roman" w:eastAsia="Times New Roman" w:hAnsi="Times New Roman" w:cs="Times New Roman"/>
          <w:sz w:val="24"/>
          <w:szCs w:val="24"/>
          <w:lang w:eastAsia="sk-SK"/>
        </w:rPr>
      </w:pPr>
    </w:p>
    <w:p w14:paraId="72D16762" w14:textId="77777777" w:rsidR="00661F1F" w:rsidRPr="005E2D92" w:rsidRDefault="00661F1F" w:rsidP="00661F1F">
      <w:pPr>
        <w:tabs>
          <w:tab w:val="left" w:pos="709"/>
        </w:tabs>
        <w:spacing w:after="0" w:line="276" w:lineRule="auto"/>
        <w:ind w:left="709" w:hanging="709"/>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10.2</w:t>
      </w:r>
      <w:r w:rsidRPr="005E2D92">
        <w:rPr>
          <w:rFonts w:ascii="Times New Roman" w:eastAsia="Times New Roman" w:hAnsi="Times New Roman" w:cs="Times New Roman"/>
          <w:sz w:val="24"/>
          <w:szCs w:val="24"/>
          <w:lang w:eastAsia="sk-SK"/>
        </w:rPr>
        <w:tab/>
        <w:t>Odstúpenie od zmluvy je účinné dňom jeho písomného doručenia druhej zmluvnej strane, dňom odmietnutia jeho prevzatia alebo dňom vrátenia doporučenej zásielky druhej zmluvnej strane, aj keď sa adresát o tom nedozvedel.</w:t>
      </w:r>
    </w:p>
    <w:p w14:paraId="66781CAD" w14:textId="77777777" w:rsidR="00661F1F" w:rsidRPr="005E2D92" w:rsidRDefault="00661F1F" w:rsidP="00661F1F">
      <w:pPr>
        <w:tabs>
          <w:tab w:val="left" w:pos="709"/>
        </w:tabs>
        <w:spacing w:after="0" w:line="276" w:lineRule="auto"/>
        <w:ind w:left="709" w:hanging="709"/>
        <w:jc w:val="both"/>
        <w:rPr>
          <w:rFonts w:ascii="Times New Roman" w:eastAsia="Times New Roman" w:hAnsi="Times New Roman" w:cs="Times New Roman"/>
          <w:sz w:val="24"/>
          <w:szCs w:val="24"/>
          <w:lang w:eastAsia="sk-SK"/>
        </w:rPr>
      </w:pPr>
    </w:p>
    <w:p w14:paraId="28F0FF47" w14:textId="77777777" w:rsidR="00661F1F" w:rsidRPr="005E2D92" w:rsidRDefault="00661F1F" w:rsidP="00661F1F">
      <w:pPr>
        <w:suppressAutoHyphens/>
        <w:spacing w:after="0" w:line="276" w:lineRule="auto"/>
        <w:ind w:left="709" w:hanging="709"/>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10.3</w:t>
      </w:r>
      <w:r w:rsidRPr="005E2D92">
        <w:rPr>
          <w:rFonts w:ascii="Times New Roman" w:eastAsia="Times New Roman" w:hAnsi="Times New Roman" w:cs="Times New Roman"/>
          <w:sz w:val="24"/>
          <w:szCs w:val="24"/>
          <w:lang w:eastAsia="sk-SK"/>
        </w:rPr>
        <w:tab/>
        <w:t>Odstúpenie od zmluvy a skončenie zmluvného vzťahu výpoveďou, nevylučuje možnosť uplatnenia si práva na náhradu preukázanej škody, ktorá vznikla nesplnením záväzku jednou zo zmluvných strán.</w:t>
      </w:r>
    </w:p>
    <w:p w14:paraId="407E05E2" w14:textId="77777777" w:rsidR="00661F1F" w:rsidRPr="005E2D92" w:rsidRDefault="00661F1F" w:rsidP="00661F1F">
      <w:pPr>
        <w:tabs>
          <w:tab w:val="left" w:pos="567"/>
        </w:tabs>
        <w:spacing w:after="0" w:line="240" w:lineRule="auto"/>
        <w:rPr>
          <w:rFonts w:ascii="Times New Roman" w:eastAsia="Times New Roman" w:hAnsi="Times New Roman" w:cs="Times New Roman"/>
          <w:b/>
          <w:sz w:val="24"/>
          <w:szCs w:val="24"/>
          <w:lang w:eastAsia="sk-SK"/>
        </w:rPr>
      </w:pPr>
    </w:p>
    <w:p w14:paraId="3DB486B1" w14:textId="77777777" w:rsidR="00661F1F" w:rsidRPr="005E2D92" w:rsidRDefault="00661F1F" w:rsidP="00661F1F">
      <w:pPr>
        <w:tabs>
          <w:tab w:val="left" w:pos="567"/>
        </w:tabs>
        <w:spacing w:after="0" w:line="240"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XI</w:t>
      </w:r>
    </w:p>
    <w:p w14:paraId="51A01B1A" w14:textId="77777777" w:rsidR="00661F1F" w:rsidRPr="005E2D92" w:rsidRDefault="00661F1F" w:rsidP="00661F1F">
      <w:pPr>
        <w:tabs>
          <w:tab w:val="left" w:pos="567"/>
        </w:tabs>
        <w:spacing w:after="0" w:line="240"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Záverečné ustanovenia</w:t>
      </w:r>
    </w:p>
    <w:p w14:paraId="063C9661" w14:textId="77777777" w:rsidR="00661F1F" w:rsidRPr="005E2D92" w:rsidRDefault="00661F1F" w:rsidP="00661F1F">
      <w:pPr>
        <w:tabs>
          <w:tab w:val="left" w:pos="567"/>
        </w:tabs>
        <w:spacing w:after="0" w:line="240" w:lineRule="auto"/>
        <w:rPr>
          <w:rFonts w:ascii="Times New Roman" w:eastAsia="Times New Roman" w:hAnsi="Times New Roman" w:cs="Times New Roman"/>
          <w:b/>
          <w:sz w:val="24"/>
          <w:szCs w:val="24"/>
          <w:lang w:eastAsia="sk-SK"/>
        </w:rPr>
      </w:pPr>
    </w:p>
    <w:p w14:paraId="5D61CA39" w14:textId="77777777" w:rsidR="00661F1F" w:rsidRPr="005E2D92" w:rsidRDefault="00661F1F" w:rsidP="00661F1F">
      <w:pPr>
        <w:tabs>
          <w:tab w:val="left" w:pos="709"/>
        </w:tabs>
        <w:spacing w:after="0" w:line="276" w:lineRule="auto"/>
        <w:ind w:left="709" w:hanging="709"/>
        <w:jc w:val="both"/>
        <w:rPr>
          <w:rFonts w:ascii="Times New Roman" w:eastAsia="Arial" w:hAnsi="Times New Roman" w:cs="Times New Roman"/>
          <w:sz w:val="24"/>
          <w:szCs w:val="24"/>
          <w:lang w:eastAsia="sk-SK"/>
        </w:rPr>
      </w:pPr>
      <w:r w:rsidRPr="005E2D92">
        <w:rPr>
          <w:rFonts w:ascii="Times New Roman" w:eastAsia="Arial" w:hAnsi="Times New Roman" w:cs="Times New Roman"/>
          <w:sz w:val="24"/>
          <w:szCs w:val="24"/>
          <w:lang w:eastAsia="sk-SK"/>
        </w:rPr>
        <w:t>11.1</w:t>
      </w:r>
      <w:r w:rsidRPr="005E2D92">
        <w:rPr>
          <w:rFonts w:ascii="Times New Roman" w:eastAsia="Arial" w:hAnsi="Times New Roman" w:cs="Times New Roman"/>
          <w:sz w:val="24"/>
          <w:szCs w:val="24"/>
          <w:lang w:eastAsia="sk-SK"/>
        </w:rPr>
        <w:tab/>
        <w:t>Neoddeliteľnou súčasťou tejto zmluvy je Príloha č. 1</w:t>
      </w:r>
      <w:r>
        <w:rPr>
          <w:rFonts w:ascii="Times New Roman" w:eastAsia="Arial" w:hAnsi="Times New Roman" w:cs="Times New Roman"/>
          <w:sz w:val="24"/>
          <w:szCs w:val="24"/>
          <w:lang w:eastAsia="sk-SK"/>
        </w:rPr>
        <w:t>, a to projektová dokumentácia k realizácii diela a výkaz-výmer</w:t>
      </w:r>
      <w:r w:rsidRPr="005E2D92">
        <w:rPr>
          <w:rFonts w:ascii="Times New Roman" w:eastAsia="Arial" w:hAnsi="Times New Roman" w:cs="Times New Roman"/>
          <w:sz w:val="24"/>
          <w:szCs w:val="24"/>
          <w:lang w:eastAsia="sk-SK"/>
        </w:rPr>
        <w:t>.</w:t>
      </w:r>
    </w:p>
    <w:p w14:paraId="0B97D563" w14:textId="77777777" w:rsidR="00661F1F" w:rsidRPr="005E2D92" w:rsidRDefault="00661F1F" w:rsidP="00661F1F">
      <w:pPr>
        <w:tabs>
          <w:tab w:val="left" w:pos="709"/>
        </w:tabs>
        <w:spacing w:after="0" w:line="276" w:lineRule="auto"/>
        <w:ind w:left="709" w:hanging="709"/>
        <w:jc w:val="both"/>
        <w:rPr>
          <w:rFonts w:ascii="Times New Roman" w:eastAsia="Arial" w:hAnsi="Times New Roman" w:cs="Times New Roman"/>
          <w:sz w:val="24"/>
          <w:szCs w:val="24"/>
          <w:lang w:eastAsia="sk-SK"/>
        </w:rPr>
      </w:pPr>
    </w:p>
    <w:p w14:paraId="5AE1E0EC"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Arial" w:hAnsi="Times New Roman" w:cs="Times New Roman"/>
          <w:sz w:val="24"/>
          <w:szCs w:val="24"/>
          <w:lang w:eastAsia="sk-SK"/>
        </w:rPr>
        <w:t>11.2</w:t>
      </w:r>
      <w:r w:rsidRPr="005E2D92">
        <w:rPr>
          <w:rFonts w:ascii="Times New Roman" w:eastAsia="Arial" w:hAnsi="Times New Roman" w:cs="Times New Roman"/>
          <w:sz w:val="24"/>
          <w:szCs w:val="24"/>
          <w:lang w:eastAsia="sk-SK"/>
        </w:rPr>
        <w:tab/>
      </w:r>
      <w:r w:rsidRPr="005E2D92">
        <w:rPr>
          <w:rFonts w:ascii="Times New Roman" w:eastAsia="Times New Roman" w:hAnsi="Times New Roman" w:cs="Times New Roman"/>
          <w:sz w:val="24"/>
          <w:szCs w:val="24"/>
          <w:lang w:eastAsia="sk-SK"/>
        </w:rPr>
        <w:t>Zmeny a doplnenia tejto zmluvy je možné realizovať len formou písomných dodatkov, podpísaných oboma zmluvnými stranami. Na vzťahy neupravené touto zmluvou sa vzťahujú príslušné ustanovenia zákona č. 513/1991 Zb. Obchodný zákonník</w:t>
      </w:r>
      <w:r>
        <w:rPr>
          <w:rFonts w:ascii="Times New Roman" w:eastAsia="Times New Roman" w:hAnsi="Times New Roman" w:cs="Times New Roman"/>
          <w:sz w:val="24"/>
          <w:szCs w:val="24"/>
          <w:lang w:eastAsia="sk-SK"/>
        </w:rPr>
        <w:t xml:space="preserve">, zákona č. 343/2015 </w:t>
      </w:r>
      <w:proofErr w:type="spellStart"/>
      <w:r>
        <w:rPr>
          <w:rFonts w:ascii="Times New Roman" w:eastAsia="Times New Roman" w:hAnsi="Times New Roman" w:cs="Times New Roman"/>
          <w:sz w:val="24"/>
          <w:szCs w:val="24"/>
          <w:lang w:eastAsia="sk-SK"/>
        </w:rPr>
        <w:t>Z.z</w:t>
      </w:r>
      <w:proofErr w:type="spellEnd"/>
      <w:r>
        <w:rPr>
          <w:rFonts w:ascii="Times New Roman" w:eastAsia="Times New Roman" w:hAnsi="Times New Roman" w:cs="Times New Roman"/>
          <w:sz w:val="24"/>
          <w:szCs w:val="24"/>
          <w:lang w:eastAsia="sk-SK"/>
        </w:rPr>
        <w:t xml:space="preserve">. </w:t>
      </w:r>
      <w:r w:rsidRPr="003F6B2B">
        <w:rPr>
          <w:rFonts w:ascii="Times New Roman" w:eastAsia="Times New Roman" w:hAnsi="Times New Roman" w:cs="Times New Roman"/>
          <w:sz w:val="24"/>
          <w:szCs w:val="24"/>
          <w:lang w:eastAsia="sk-SK"/>
        </w:rPr>
        <w:t>o verejnom obstarávaní a o zmene a doplnení niektorých zákonov</w:t>
      </w:r>
      <w:r w:rsidRPr="005E2D92">
        <w:rPr>
          <w:rFonts w:ascii="Times New Roman" w:eastAsia="Times New Roman" w:hAnsi="Times New Roman" w:cs="Times New Roman"/>
          <w:sz w:val="24"/>
          <w:szCs w:val="24"/>
          <w:lang w:eastAsia="sk-SK"/>
        </w:rPr>
        <w:t xml:space="preserve"> a ostatných právnych predpisov platných na území Slovenskej republiky.</w:t>
      </w:r>
    </w:p>
    <w:p w14:paraId="267EB326"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65AB847B"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11.3</w:t>
      </w:r>
      <w:r w:rsidRPr="005E2D92">
        <w:rPr>
          <w:rFonts w:ascii="Times New Roman" w:eastAsia="Times New Roman" w:hAnsi="Times New Roman" w:cs="Times New Roman"/>
          <w:sz w:val="24"/>
          <w:szCs w:val="24"/>
          <w:lang w:eastAsia="sk-SK"/>
        </w:rPr>
        <w:tab/>
        <w:t>Táto zmluva je vyhotovená v štyroch rovnopisoch, pričom objednávateľ obdrží tri rovnopisy a zhotoviteľ jeden rovnopis.</w:t>
      </w:r>
    </w:p>
    <w:p w14:paraId="00064E0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0CED5418" w14:textId="77777777" w:rsidR="00661F1F" w:rsidRPr="005E2D92" w:rsidRDefault="00661F1F" w:rsidP="00661F1F">
      <w:pPr>
        <w:tabs>
          <w:tab w:val="num" w:pos="540"/>
          <w:tab w:val="left" w:pos="709"/>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11.4</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Táto zmluva je povinne zverejňovanou zmluvou v zmysle zákona č. 211/2000 Z. z.     o slobodnom prístupe k informáciám a o zmene a doplnení niektorých zákonov v znení neskorších právnych predpisov.</w:t>
      </w:r>
    </w:p>
    <w:p w14:paraId="07BFCA81" w14:textId="77777777" w:rsidR="00661F1F" w:rsidRPr="005E2D92" w:rsidRDefault="00661F1F" w:rsidP="00661F1F">
      <w:pPr>
        <w:tabs>
          <w:tab w:val="num" w:pos="540"/>
          <w:tab w:val="left" w:pos="709"/>
        </w:tabs>
        <w:spacing w:after="0" w:line="276" w:lineRule="auto"/>
        <w:ind w:left="705" w:hanging="705"/>
        <w:jc w:val="both"/>
        <w:rPr>
          <w:rFonts w:ascii="Times New Roman" w:eastAsia="Times New Roman" w:hAnsi="Times New Roman" w:cs="Times New Roman"/>
          <w:sz w:val="24"/>
          <w:szCs w:val="24"/>
          <w:lang w:eastAsia="sk-SK"/>
        </w:rPr>
      </w:pPr>
    </w:p>
    <w:p w14:paraId="63C87752" w14:textId="77777777" w:rsidR="00661F1F" w:rsidRPr="005E2D92" w:rsidRDefault="00661F1F" w:rsidP="00661F1F">
      <w:pPr>
        <w:tabs>
          <w:tab w:val="num" w:pos="540"/>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11.5</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 xml:space="preserve">Táto zmluva nadobúda platnosť dňom jej podpisu oboma zmluvnými stranami a účinnosť dňom nasledujúcim po dni jej zverejnenia na webovej stránke spoločnosti CULTUS Ružinov, </w:t>
      </w:r>
      <w:proofErr w:type="spellStart"/>
      <w:r w:rsidRPr="005E2D92">
        <w:rPr>
          <w:rFonts w:ascii="Times New Roman" w:eastAsia="Times New Roman" w:hAnsi="Times New Roman" w:cs="Times New Roman"/>
          <w:sz w:val="24"/>
          <w:szCs w:val="24"/>
          <w:lang w:eastAsia="sk-SK"/>
        </w:rPr>
        <w:t>a.s</w:t>
      </w:r>
      <w:proofErr w:type="spellEnd"/>
      <w:r w:rsidRPr="005E2D92">
        <w:rPr>
          <w:rFonts w:ascii="Times New Roman" w:eastAsia="Times New Roman" w:hAnsi="Times New Roman" w:cs="Times New Roman"/>
          <w:sz w:val="24"/>
          <w:szCs w:val="24"/>
          <w:lang w:eastAsia="sk-SK"/>
        </w:rPr>
        <w:t xml:space="preserve">. v zmysle § 47a zákona č. 40/1964 Zb. Občiansky zákonník.  </w:t>
      </w:r>
    </w:p>
    <w:p w14:paraId="1C965EE0" w14:textId="77777777" w:rsidR="00661F1F" w:rsidRPr="005E2D92" w:rsidRDefault="00661F1F" w:rsidP="00661F1F">
      <w:pPr>
        <w:tabs>
          <w:tab w:val="num" w:pos="540"/>
        </w:tabs>
        <w:spacing w:after="0" w:line="276" w:lineRule="auto"/>
        <w:ind w:left="705" w:hanging="705"/>
        <w:jc w:val="both"/>
        <w:rPr>
          <w:rFonts w:ascii="Times New Roman" w:eastAsia="Times New Roman" w:hAnsi="Times New Roman" w:cs="Times New Roman"/>
          <w:sz w:val="24"/>
          <w:szCs w:val="24"/>
          <w:lang w:eastAsia="sk-SK"/>
        </w:rPr>
      </w:pPr>
    </w:p>
    <w:p w14:paraId="4FC26FB8" w14:textId="77777777" w:rsidR="00661F1F" w:rsidRPr="005E2D92" w:rsidRDefault="00661F1F" w:rsidP="00661F1F">
      <w:pPr>
        <w:spacing w:after="0" w:line="276" w:lineRule="auto"/>
        <w:ind w:left="709" w:hanging="709"/>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lastRenderedPageBreak/>
        <w:t>11.6</w:t>
      </w:r>
      <w:r w:rsidRPr="005E2D92">
        <w:rPr>
          <w:rFonts w:ascii="Times New Roman" w:eastAsia="Times New Roman" w:hAnsi="Times New Roman" w:cs="Times New Roman"/>
          <w:sz w:val="24"/>
          <w:szCs w:val="24"/>
          <w:lang w:eastAsia="sk-SK"/>
        </w:rPr>
        <w:tab/>
        <w:t>Zmluvné strany vyhlasujú, že sa so zmluvou dôkladne oboznámili, prečítali si ju, jej obsahu porozumeli a na znak súhlasu ju podpisujú.</w:t>
      </w:r>
    </w:p>
    <w:p w14:paraId="7144D675"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p>
    <w:p w14:paraId="78E446EE" w14:textId="77777777" w:rsidR="00661F1F" w:rsidRPr="005E2D92" w:rsidRDefault="00661F1F" w:rsidP="00661F1F">
      <w:pPr>
        <w:tabs>
          <w:tab w:val="left" w:pos="567"/>
          <w:tab w:val="left" w:pos="5387"/>
        </w:tabs>
        <w:spacing w:after="0" w:line="276" w:lineRule="auto"/>
        <w:rPr>
          <w:rFonts w:ascii="Times New Roman" w:eastAsia="Times New Roman" w:hAnsi="Times New Roman" w:cs="Times New Roman"/>
          <w:sz w:val="24"/>
          <w:szCs w:val="24"/>
          <w:lang w:eastAsia="sk-SK"/>
        </w:rPr>
      </w:pPr>
    </w:p>
    <w:p w14:paraId="6881FF2F"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 objednávateľa:</w:t>
      </w:r>
      <w:r w:rsidRPr="005E2D92">
        <w:rPr>
          <w:rFonts w:ascii="Times New Roman" w:eastAsia="Times New Roman" w:hAnsi="Times New Roman" w:cs="Times New Roman"/>
          <w:sz w:val="24"/>
          <w:szCs w:val="24"/>
          <w:lang w:eastAsia="sk-SK"/>
        </w:rPr>
        <w:tab/>
        <w:t>Za zhotoviteľa:</w:t>
      </w:r>
    </w:p>
    <w:p w14:paraId="5E27AF79" w14:textId="77777777" w:rsidR="00661F1F" w:rsidRPr="005E2D92" w:rsidRDefault="00661F1F" w:rsidP="00661F1F">
      <w:pPr>
        <w:tabs>
          <w:tab w:val="left" w:pos="567"/>
        </w:tabs>
        <w:spacing w:after="0" w:line="276" w:lineRule="auto"/>
        <w:rPr>
          <w:rFonts w:ascii="Times New Roman" w:eastAsia="Times New Roman" w:hAnsi="Times New Roman" w:cs="Times New Roman"/>
          <w:sz w:val="24"/>
          <w:szCs w:val="24"/>
          <w:lang w:eastAsia="sk-SK"/>
        </w:rPr>
      </w:pPr>
    </w:p>
    <w:p w14:paraId="3383A966"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V Bratislave, dňa</w:t>
      </w:r>
      <w:r w:rsidRPr="005E2D92">
        <w:rPr>
          <w:rFonts w:ascii="Times New Roman" w:eastAsia="Times New Roman" w:hAnsi="Times New Roman" w:cs="Times New Roman"/>
          <w:sz w:val="24"/>
          <w:szCs w:val="24"/>
          <w:lang w:eastAsia="sk-SK"/>
        </w:rPr>
        <w:tab/>
        <w:t>V Bratislave, dňa</w:t>
      </w:r>
    </w:p>
    <w:p w14:paraId="5D066BDE"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5A651E3B"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74459D90"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___________________</w:t>
      </w:r>
      <w:r w:rsidRPr="005E2D92">
        <w:rPr>
          <w:rFonts w:ascii="Times New Roman" w:eastAsia="Times New Roman" w:hAnsi="Times New Roman" w:cs="Times New Roman"/>
          <w:sz w:val="24"/>
          <w:szCs w:val="24"/>
          <w:lang w:eastAsia="sk-SK"/>
        </w:rPr>
        <w:tab/>
        <w:t>____________________</w:t>
      </w:r>
    </w:p>
    <w:p w14:paraId="2DBA9F3D"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Ing. František Fabián</w:t>
      </w:r>
      <w:r>
        <w:rPr>
          <w:rFonts w:ascii="Times New Roman" w:eastAsia="Times New Roman" w:hAnsi="Times New Roman" w:cs="Times New Roman"/>
          <w:sz w:val="24"/>
          <w:szCs w:val="24"/>
          <w:lang w:eastAsia="sk-SK"/>
        </w:rPr>
        <w:t>, MBA</w:t>
      </w:r>
      <w:r w:rsidRPr="005E2D92">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p>
    <w:p w14:paraId="6B7BBFCC"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predseda predstavenstva</w:t>
      </w:r>
    </w:p>
    <w:p w14:paraId="0579F0BF"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321577C6"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7CA0BD18"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___________________</w:t>
      </w:r>
    </w:p>
    <w:p w14:paraId="3D833D93" w14:textId="77777777" w:rsidR="00661F1F" w:rsidRPr="005E2D92" w:rsidRDefault="00661F1F" w:rsidP="00661F1F">
      <w:pPr>
        <w:tabs>
          <w:tab w:val="left" w:pos="56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 xml:space="preserve">      </w:t>
      </w:r>
    </w:p>
    <w:p w14:paraId="6EDE13FB" w14:textId="77777777" w:rsidR="00661F1F" w:rsidRPr="005E2D92" w:rsidRDefault="00661F1F" w:rsidP="00661F1F">
      <w:pPr>
        <w:tabs>
          <w:tab w:val="left" w:pos="56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 xml:space="preserve">  člen predstavenstva</w:t>
      </w:r>
    </w:p>
    <w:p w14:paraId="58B16D62" w14:textId="77777777" w:rsidR="00661F1F" w:rsidRPr="005E2D92" w:rsidRDefault="00661F1F" w:rsidP="00661F1F">
      <w:pPr>
        <w:jc w:val="both"/>
        <w:rPr>
          <w:rFonts w:ascii="Times New Roman" w:hAnsi="Times New Roman" w:cs="Times New Roman"/>
          <w:sz w:val="24"/>
          <w:szCs w:val="24"/>
        </w:rPr>
      </w:pPr>
    </w:p>
    <w:p w14:paraId="6FB391FE" w14:textId="77777777" w:rsidR="006A7856" w:rsidRPr="00103ACB" w:rsidRDefault="006A7856" w:rsidP="00573368">
      <w:pPr>
        <w:rPr>
          <w:rFonts w:ascii="Times New Roman" w:hAnsi="Times New Roman" w:cs="Times New Roman"/>
          <w:b/>
          <w:bCs/>
          <w:sz w:val="24"/>
          <w:szCs w:val="24"/>
        </w:rPr>
      </w:pPr>
    </w:p>
    <w:sectPr w:rsidR="006A7856" w:rsidRPr="00103ACB" w:rsidSect="00661F1F">
      <w:footerReference w:type="default" r:id="rId9"/>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34DDB" w14:textId="77777777" w:rsidR="00FD60F1" w:rsidRDefault="00FD60F1" w:rsidP="00661F1F">
      <w:pPr>
        <w:spacing w:after="0" w:line="240" w:lineRule="auto"/>
      </w:pPr>
      <w:r>
        <w:separator/>
      </w:r>
    </w:p>
  </w:endnote>
  <w:endnote w:type="continuationSeparator" w:id="0">
    <w:p w14:paraId="021523B3" w14:textId="77777777" w:rsidR="00FD60F1" w:rsidRDefault="00FD60F1" w:rsidP="0066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282216"/>
      <w:docPartObj>
        <w:docPartGallery w:val="Page Numbers (Bottom of Page)"/>
        <w:docPartUnique/>
      </w:docPartObj>
    </w:sdtPr>
    <w:sdtEndPr/>
    <w:sdtContent>
      <w:p w14:paraId="5460442A" w14:textId="5615C836" w:rsidR="00661F1F" w:rsidRDefault="00661F1F">
        <w:pPr>
          <w:pStyle w:val="Pta"/>
          <w:jc w:val="right"/>
        </w:pPr>
        <w:r>
          <w:fldChar w:fldCharType="begin"/>
        </w:r>
        <w:r>
          <w:instrText>PAGE   \* MERGEFORMAT</w:instrText>
        </w:r>
        <w:r>
          <w:fldChar w:fldCharType="separate"/>
        </w:r>
        <w:r>
          <w:t>2</w:t>
        </w:r>
        <w:r>
          <w:fldChar w:fldCharType="end"/>
        </w:r>
      </w:p>
    </w:sdtContent>
  </w:sdt>
  <w:p w14:paraId="37236FF1" w14:textId="77777777" w:rsidR="00661F1F" w:rsidRDefault="0066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6FCF" w14:textId="77777777" w:rsidR="00FD60F1" w:rsidRDefault="00FD60F1" w:rsidP="00661F1F">
      <w:pPr>
        <w:spacing w:after="0" w:line="240" w:lineRule="auto"/>
      </w:pPr>
      <w:r>
        <w:separator/>
      </w:r>
    </w:p>
  </w:footnote>
  <w:footnote w:type="continuationSeparator" w:id="0">
    <w:p w14:paraId="1C3734C9" w14:textId="77777777" w:rsidR="00FD60F1" w:rsidRDefault="00FD60F1" w:rsidP="0066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C84"/>
    <w:multiLevelType w:val="hybridMultilevel"/>
    <w:tmpl w:val="6EE242BA"/>
    <w:lvl w:ilvl="0" w:tplc="92F42CD6">
      <w:start w:val="12"/>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2356A2D"/>
    <w:multiLevelType w:val="hybridMultilevel"/>
    <w:tmpl w:val="081454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85121C7"/>
    <w:multiLevelType w:val="hybridMultilevel"/>
    <w:tmpl w:val="C30E92D4"/>
    <w:lvl w:ilvl="0" w:tplc="041B0017">
      <w:start w:val="1"/>
      <w:numFmt w:val="lowerLetter"/>
      <w:lvlText w:val="%1)"/>
      <w:lvlJc w:val="left"/>
      <w:pPr>
        <w:ind w:left="928"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1B5173C"/>
    <w:multiLevelType w:val="hybridMultilevel"/>
    <w:tmpl w:val="81E0ECD8"/>
    <w:lvl w:ilvl="0" w:tplc="C05E5EF8">
      <w:start w:val="10"/>
      <w:numFmt w:val="bullet"/>
      <w:lvlText w:val="-"/>
      <w:lvlJc w:val="left"/>
      <w:pPr>
        <w:ind w:left="720"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812BC8"/>
    <w:multiLevelType w:val="multilevel"/>
    <w:tmpl w:val="9CFA9700"/>
    <w:lvl w:ilvl="0">
      <w:start w:val="1"/>
      <w:numFmt w:val="decimal"/>
      <w:lvlText w:val="%1."/>
      <w:lvlJc w:val="left"/>
      <w:pPr>
        <w:ind w:left="4230" w:hanging="360"/>
      </w:pPr>
      <w:rPr>
        <w:b/>
        <w:sz w:val="22"/>
        <w:szCs w:val="22"/>
      </w:rPr>
    </w:lvl>
    <w:lvl w:ilvl="1">
      <w:start w:val="1"/>
      <w:numFmt w:val="decimal"/>
      <w:isLgl/>
      <w:lvlText w:val="%1.%2"/>
      <w:lvlJc w:val="left"/>
      <w:pPr>
        <w:ind w:left="801" w:hanging="375"/>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5" w15:restartNumberingAfterBreak="0">
    <w:nsid w:val="5B215C3C"/>
    <w:multiLevelType w:val="hybridMultilevel"/>
    <w:tmpl w:val="A0A214A8"/>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6" w15:restartNumberingAfterBreak="0">
    <w:nsid w:val="663B2B66"/>
    <w:multiLevelType w:val="multilevel"/>
    <w:tmpl w:val="99C4596C"/>
    <w:lvl w:ilvl="0">
      <w:start w:val="1"/>
      <w:numFmt w:val="decimal"/>
      <w:lvlText w:val="%1."/>
      <w:lvlJc w:val="left"/>
      <w:pPr>
        <w:ind w:left="502"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9"/>
    <w:rsid w:val="00000AA5"/>
    <w:rsid w:val="000045F7"/>
    <w:rsid w:val="0005581C"/>
    <w:rsid w:val="0007374B"/>
    <w:rsid w:val="00074AFC"/>
    <w:rsid w:val="00075897"/>
    <w:rsid w:val="0008010C"/>
    <w:rsid w:val="000839D3"/>
    <w:rsid w:val="000A0A94"/>
    <w:rsid w:val="000A2FDB"/>
    <w:rsid w:val="000A3462"/>
    <w:rsid w:val="000A3A37"/>
    <w:rsid w:val="000C0F15"/>
    <w:rsid w:val="001018C2"/>
    <w:rsid w:val="00103ACB"/>
    <w:rsid w:val="00173FED"/>
    <w:rsid w:val="00182C09"/>
    <w:rsid w:val="001E1503"/>
    <w:rsid w:val="001F7325"/>
    <w:rsid w:val="002052A7"/>
    <w:rsid w:val="00247EF9"/>
    <w:rsid w:val="002D5EE3"/>
    <w:rsid w:val="002E50F8"/>
    <w:rsid w:val="003D4EFC"/>
    <w:rsid w:val="00420B8A"/>
    <w:rsid w:val="0043696C"/>
    <w:rsid w:val="004432E7"/>
    <w:rsid w:val="004574F0"/>
    <w:rsid w:val="00465D2D"/>
    <w:rsid w:val="004A742A"/>
    <w:rsid w:val="004C2503"/>
    <w:rsid w:val="004D3B88"/>
    <w:rsid w:val="00517353"/>
    <w:rsid w:val="0052156A"/>
    <w:rsid w:val="005355BB"/>
    <w:rsid w:val="00540394"/>
    <w:rsid w:val="00572547"/>
    <w:rsid w:val="00573368"/>
    <w:rsid w:val="00592CAD"/>
    <w:rsid w:val="005D3914"/>
    <w:rsid w:val="005D49FE"/>
    <w:rsid w:val="005D545C"/>
    <w:rsid w:val="005E5A4E"/>
    <w:rsid w:val="005F43FB"/>
    <w:rsid w:val="00635E62"/>
    <w:rsid w:val="00661F1F"/>
    <w:rsid w:val="006A7856"/>
    <w:rsid w:val="007124F5"/>
    <w:rsid w:val="00717A55"/>
    <w:rsid w:val="00736E43"/>
    <w:rsid w:val="00744AE7"/>
    <w:rsid w:val="007628A9"/>
    <w:rsid w:val="0076348A"/>
    <w:rsid w:val="007729AB"/>
    <w:rsid w:val="007A6593"/>
    <w:rsid w:val="007B431B"/>
    <w:rsid w:val="007D367B"/>
    <w:rsid w:val="007F3CC3"/>
    <w:rsid w:val="00804C3A"/>
    <w:rsid w:val="00855464"/>
    <w:rsid w:val="00862013"/>
    <w:rsid w:val="008A257F"/>
    <w:rsid w:val="008D2A82"/>
    <w:rsid w:val="008D33F0"/>
    <w:rsid w:val="0091522A"/>
    <w:rsid w:val="0092109C"/>
    <w:rsid w:val="00961536"/>
    <w:rsid w:val="009944C2"/>
    <w:rsid w:val="00994AB6"/>
    <w:rsid w:val="009B1B08"/>
    <w:rsid w:val="009F7F7C"/>
    <w:rsid w:val="00A06C90"/>
    <w:rsid w:val="00A22022"/>
    <w:rsid w:val="00A62D2A"/>
    <w:rsid w:val="00A76196"/>
    <w:rsid w:val="00A81AD7"/>
    <w:rsid w:val="00AA74BE"/>
    <w:rsid w:val="00AB2F58"/>
    <w:rsid w:val="00AC2CC1"/>
    <w:rsid w:val="00AD47C9"/>
    <w:rsid w:val="00AE7D64"/>
    <w:rsid w:val="00B063B4"/>
    <w:rsid w:val="00B20064"/>
    <w:rsid w:val="00B54743"/>
    <w:rsid w:val="00BD5865"/>
    <w:rsid w:val="00C31230"/>
    <w:rsid w:val="00C33E86"/>
    <w:rsid w:val="00C67AAC"/>
    <w:rsid w:val="00C8415E"/>
    <w:rsid w:val="00CD7CF5"/>
    <w:rsid w:val="00D2538B"/>
    <w:rsid w:val="00D45E50"/>
    <w:rsid w:val="00D54B6E"/>
    <w:rsid w:val="00D75A16"/>
    <w:rsid w:val="00DB3A02"/>
    <w:rsid w:val="00DC3BB6"/>
    <w:rsid w:val="00DE3CDE"/>
    <w:rsid w:val="00E152D0"/>
    <w:rsid w:val="00E22B7D"/>
    <w:rsid w:val="00E24132"/>
    <w:rsid w:val="00F03A18"/>
    <w:rsid w:val="00F152DF"/>
    <w:rsid w:val="00F85663"/>
    <w:rsid w:val="00F8791F"/>
    <w:rsid w:val="00FC60BC"/>
    <w:rsid w:val="00FD60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6325"/>
  <w15:chartTrackingRefBased/>
  <w15:docId w15:val="{889EC973-51CA-4DFC-80D0-4A7CFDBA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24F5"/>
    <w:pPr>
      <w:ind w:left="720"/>
      <w:contextualSpacing/>
    </w:pPr>
  </w:style>
  <w:style w:type="character" w:styleId="Odkaznakomentr">
    <w:name w:val="annotation reference"/>
    <w:basedOn w:val="Predvolenpsmoodseku"/>
    <w:uiPriority w:val="99"/>
    <w:semiHidden/>
    <w:unhideWhenUsed/>
    <w:rsid w:val="00D54B6E"/>
    <w:rPr>
      <w:sz w:val="16"/>
      <w:szCs w:val="16"/>
    </w:rPr>
  </w:style>
  <w:style w:type="paragraph" w:styleId="Textkomentra">
    <w:name w:val="annotation text"/>
    <w:basedOn w:val="Normlny"/>
    <w:link w:val="TextkomentraChar"/>
    <w:uiPriority w:val="99"/>
    <w:semiHidden/>
    <w:unhideWhenUsed/>
    <w:rsid w:val="00D54B6E"/>
    <w:pPr>
      <w:spacing w:line="240" w:lineRule="auto"/>
    </w:pPr>
    <w:rPr>
      <w:sz w:val="20"/>
      <w:szCs w:val="20"/>
    </w:rPr>
  </w:style>
  <w:style w:type="character" w:customStyle="1" w:styleId="TextkomentraChar">
    <w:name w:val="Text komentára Char"/>
    <w:basedOn w:val="Predvolenpsmoodseku"/>
    <w:link w:val="Textkomentra"/>
    <w:uiPriority w:val="99"/>
    <w:semiHidden/>
    <w:rsid w:val="00D54B6E"/>
    <w:rPr>
      <w:sz w:val="20"/>
      <w:szCs w:val="20"/>
    </w:rPr>
  </w:style>
  <w:style w:type="paragraph" w:styleId="Predmetkomentra">
    <w:name w:val="annotation subject"/>
    <w:basedOn w:val="Textkomentra"/>
    <w:next w:val="Textkomentra"/>
    <w:link w:val="PredmetkomentraChar"/>
    <w:uiPriority w:val="99"/>
    <w:semiHidden/>
    <w:unhideWhenUsed/>
    <w:rsid w:val="00D54B6E"/>
    <w:rPr>
      <w:b/>
      <w:bCs/>
    </w:rPr>
  </w:style>
  <w:style w:type="character" w:customStyle="1" w:styleId="PredmetkomentraChar">
    <w:name w:val="Predmet komentára Char"/>
    <w:basedOn w:val="TextkomentraChar"/>
    <w:link w:val="Predmetkomentra"/>
    <w:uiPriority w:val="99"/>
    <w:semiHidden/>
    <w:rsid w:val="00D54B6E"/>
    <w:rPr>
      <w:b/>
      <w:bCs/>
      <w:sz w:val="20"/>
      <w:szCs w:val="20"/>
    </w:rPr>
  </w:style>
  <w:style w:type="paragraph" w:styleId="Textbubliny">
    <w:name w:val="Balloon Text"/>
    <w:basedOn w:val="Normlny"/>
    <w:link w:val="TextbublinyChar"/>
    <w:uiPriority w:val="99"/>
    <w:semiHidden/>
    <w:unhideWhenUsed/>
    <w:rsid w:val="00D54B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4B6E"/>
    <w:rPr>
      <w:rFonts w:ascii="Segoe UI" w:hAnsi="Segoe UI" w:cs="Segoe UI"/>
      <w:sz w:val="18"/>
      <w:szCs w:val="18"/>
    </w:rPr>
  </w:style>
  <w:style w:type="character" w:styleId="Hypertextovprepojenie">
    <w:name w:val="Hyperlink"/>
    <w:basedOn w:val="Predvolenpsmoodseku"/>
    <w:uiPriority w:val="99"/>
    <w:unhideWhenUsed/>
    <w:rsid w:val="0052156A"/>
    <w:rPr>
      <w:color w:val="0563C1" w:themeColor="hyperlink"/>
      <w:u w:val="single"/>
    </w:rPr>
  </w:style>
  <w:style w:type="character" w:styleId="Nevyrieenzmienka">
    <w:name w:val="Unresolved Mention"/>
    <w:basedOn w:val="Predvolenpsmoodseku"/>
    <w:uiPriority w:val="99"/>
    <w:semiHidden/>
    <w:unhideWhenUsed/>
    <w:rsid w:val="0052156A"/>
    <w:rPr>
      <w:color w:val="605E5C"/>
      <w:shd w:val="clear" w:color="auto" w:fill="E1DFDD"/>
    </w:rPr>
  </w:style>
  <w:style w:type="paragraph" w:styleId="Hlavika">
    <w:name w:val="header"/>
    <w:basedOn w:val="Normlny"/>
    <w:link w:val="HlavikaChar"/>
    <w:uiPriority w:val="99"/>
    <w:unhideWhenUsed/>
    <w:rsid w:val="00661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F1F"/>
  </w:style>
  <w:style w:type="paragraph" w:styleId="Pta">
    <w:name w:val="footer"/>
    <w:basedOn w:val="Normlny"/>
    <w:link w:val="PtaChar"/>
    <w:uiPriority w:val="99"/>
    <w:unhideWhenUsed/>
    <w:rsid w:val="00661F1F"/>
    <w:pPr>
      <w:tabs>
        <w:tab w:val="center" w:pos="4536"/>
        <w:tab w:val="right" w:pos="9072"/>
      </w:tabs>
      <w:spacing w:after="0" w:line="240" w:lineRule="auto"/>
    </w:pPr>
  </w:style>
  <w:style w:type="character" w:customStyle="1" w:styleId="PtaChar">
    <w:name w:val="Päta Char"/>
    <w:basedOn w:val="Predvolenpsmoodseku"/>
    <w:link w:val="Pta"/>
    <w:uiPriority w:val="99"/>
    <w:rsid w:val="0066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valuch@cultusruzi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44E6-FACB-41CE-ABE3-A7CF7CBD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13</Pages>
  <Words>3628</Words>
  <Characters>20686</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jakubkovic</dc:creator>
  <cp:keywords/>
  <dc:description/>
  <cp:lastModifiedBy>PC-17</cp:lastModifiedBy>
  <cp:revision>30</cp:revision>
  <dcterms:created xsi:type="dcterms:W3CDTF">2020-04-20T11:26:00Z</dcterms:created>
  <dcterms:modified xsi:type="dcterms:W3CDTF">2020-06-26T05:42:00Z</dcterms:modified>
</cp:coreProperties>
</file>