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3082" w14:textId="3F5A75CA" w:rsidR="003B1F21" w:rsidRPr="003B1F21" w:rsidRDefault="008A0DBB" w:rsidP="003B1F21">
      <w:pPr>
        <w:pStyle w:val="Bezriadkovania"/>
        <w:jc w:val="center"/>
        <w:rPr>
          <w:rFonts w:ascii="Times New Roman" w:hAnsi="Times New Roman" w:cs="Times New Roman"/>
          <w:b/>
          <w:bCs/>
        </w:rPr>
      </w:pPr>
      <w:r>
        <w:rPr>
          <w:rFonts w:ascii="Times New Roman" w:hAnsi="Times New Roman" w:cs="Times New Roman"/>
          <w:b/>
          <w:bCs/>
        </w:rPr>
        <w:t>ZMLUVA O ZABEZPEČENÍ</w:t>
      </w:r>
      <w:r w:rsidR="003B1F21" w:rsidRPr="003B1F21">
        <w:rPr>
          <w:rFonts w:ascii="Times New Roman" w:hAnsi="Times New Roman" w:cs="Times New Roman"/>
          <w:b/>
          <w:bCs/>
        </w:rPr>
        <w:t xml:space="preserve"> BEZPEČNOSTNO-TECHNICKEJ SLUŽBY,</w:t>
      </w:r>
    </w:p>
    <w:p w14:paraId="7E04C01E" w14:textId="2D056D1A" w:rsidR="003B1F21" w:rsidRPr="003B1F21" w:rsidRDefault="008A0DBB" w:rsidP="003B1F21">
      <w:pPr>
        <w:pStyle w:val="Bezriadkovania"/>
        <w:jc w:val="center"/>
        <w:rPr>
          <w:rFonts w:ascii="Times New Roman" w:hAnsi="Times New Roman" w:cs="Times New Roman"/>
          <w:b/>
          <w:bCs/>
        </w:rPr>
      </w:pPr>
      <w:r>
        <w:rPr>
          <w:rFonts w:ascii="Times New Roman" w:hAnsi="Times New Roman" w:cs="Times New Roman"/>
          <w:b/>
          <w:bCs/>
        </w:rPr>
        <w:t xml:space="preserve">ČINNOSTI TECHNIKA POŽIARNEJ </w:t>
      </w:r>
      <w:r w:rsidR="003B1F21" w:rsidRPr="003B1F21">
        <w:rPr>
          <w:rFonts w:ascii="Times New Roman" w:hAnsi="Times New Roman" w:cs="Times New Roman"/>
          <w:b/>
          <w:bCs/>
        </w:rPr>
        <w:t>OCHRANY</w:t>
      </w:r>
      <w:r>
        <w:rPr>
          <w:rFonts w:ascii="Times New Roman" w:hAnsi="Times New Roman" w:cs="Times New Roman"/>
          <w:b/>
          <w:bCs/>
        </w:rPr>
        <w:t xml:space="preserve"> A</w:t>
      </w:r>
      <w:r w:rsidR="003B1F21" w:rsidRPr="003B1F21">
        <w:rPr>
          <w:rFonts w:ascii="Times New Roman" w:hAnsi="Times New Roman" w:cs="Times New Roman"/>
          <w:b/>
          <w:bCs/>
        </w:rPr>
        <w:t xml:space="preserve"> PRACOVNEJ ZDRAVOTNEJ</w:t>
      </w:r>
    </w:p>
    <w:p w14:paraId="174B3763" w14:textId="30905E91" w:rsidR="003B1F21" w:rsidRPr="003B1F21" w:rsidRDefault="003B1F21" w:rsidP="003B1F21">
      <w:pPr>
        <w:pStyle w:val="Bezriadkovania"/>
        <w:jc w:val="center"/>
        <w:rPr>
          <w:rFonts w:ascii="Times New Roman" w:hAnsi="Times New Roman" w:cs="Times New Roman"/>
          <w:b/>
          <w:bCs/>
        </w:rPr>
      </w:pPr>
      <w:r w:rsidRPr="003B1F21">
        <w:rPr>
          <w:rFonts w:ascii="Times New Roman" w:hAnsi="Times New Roman" w:cs="Times New Roman"/>
          <w:b/>
          <w:bCs/>
        </w:rPr>
        <w:t xml:space="preserve">SLUŽBY č. </w:t>
      </w:r>
      <w:r w:rsidR="008A0DBB">
        <w:rPr>
          <w:rFonts w:ascii="Times New Roman" w:hAnsi="Times New Roman" w:cs="Times New Roman"/>
          <w:b/>
          <w:bCs/>
        </w:rPr>
        <w:t>______________</w:t>
      </w:r>
    </w:p>
    <w:p w14:paraId="6590AF8C" w14:textId="19521D70" w:rsidR="003B1F21" w:rsidRDefault="003B1F21" w:rsidP="003B1F21">
      <w:pPr>
        <w:pStyle w:val="Bezriadkovania"/>
        <w:jc w:val="center"/>
        <w:rPr>
          <w:rFonts w:ascii="Times New Roman" w:hAnsi="Times New Roman" w:cs="Times New Roman"/>
        </w:rPr>
      </w:pPr>
      <w:r w:rsidRPr="003B1F21">
        <w:rPr>
          <w:rFonts w:ascii="Times New Roman" w:hAnsi="Times New Roman" w:cs="Times New Roman"/>
        </w:rPr>
        <w:t xml:space="preserve">uzatvorená podľa § </w:t>
      </w:r>
      <w:r w:rsidR="008A0DBB">
        <w:rPr>
          <w:rFonts w:ascii="Times New Roman" w:hAnsi="Times New Roman" w:cs="Times New Roman"/>
        </w:rPr>
        <w:t>269 ods. 2</w:t>
      </w:r>
      <w:r w:rsidRPr="003B1F21">
        <w:rPr>
          <w:rFonts w:ascii="Times New Roman" w:hAnsi="Times New Roman" w:cs="Times New Roman"/>
        </w:rPr>
        <w:t xml:space="preserve"> </w:t>
      </w:r>
      <w:r w:rsidR="008A0DBB">
        <w:rPr>
          <w:rFonts w:ascii="Times New Roman" w:hAnsi="Times New Roman" w:cs="Times New Roman"/>
        </w:rPr>
        <w:t>z</w:t>
      </w:r>
      <w:r w:rsidRPr="003B1F21">
        <w:rPr>
          <w:rFonts w:ascii="Times New Roman" w:hAnsi="Times New Roman" w:cs="Times New Roman"/>
        </w:rPr>
        <w:t>ákona č. 513/1991 Zb. Obchodný zákonník v</w:t>
      </w:r>
      <w:r>
        <w:rPr>
          <w:rFonts w:ascii="Times New Roman" w:hAnsi="Times New Roman" w:cs="Times New Roman"/>
        </w:rPr>
        <w:t> </w:t>
      </w:r>
      <w:r w:rsidRPr="003B1F21">
        <w:rPr>
          <w:rFonts w:ascii="Times New Roman" w:hAnsi="Times New Roman" w:cs="Times New Roman"/>
        </w:rPr>
        <w:t>znení</w:t>
      </w:r>
      <w:r>
        <w:rPr>
          <w:rFonts w:ascii="Times New Roman" w:hAnsi="Times New Roman" w:cs="Times New Roman"/>
        </w:rPr>
        <w:t xml:space="preserve"> </w:t>
      </w:r>
      <w:r w:rsidRPr="003B1F21">
        <w:rPr>
          <w:rFonts w:ascii="Times New Roman" w:hAnsi="Times New Roman" w:cs="Times New Roman"/>
        </w:rPr>
        <w:t>neskorších predpisov</w:t>
      </w:r>
    </w:p>
    <w:p w14:paraId="32F474F3" w14:textId="77777777" w:rsidR="003B1F21" w:rsidRPr="003B1F21" w:rsidRDefault="003B1F21" w:rsidP="003B1F21">
      <w:pPr>
        <w:pStyle w:val="Bezriadkovania"/>
        <w:jc w:val="center"/>
        <w:rPr>
          <w:rFonts w:ascii="Times New Roman" w:hAnsi="Times New Roman" w:cs="Times New Roman"/>
        </w:rPr>
      </w:pPr>
    </w:p>
    <w:p w14:paraId="7AAB8238" w14:textId="77777777" w:rsidR="003B1F21" w:rsidRPr="003B1F21" w:rsidRDefault="003B1F21" w:rsidP="003B1F21">
      <w:pPr>
        <w:pStyle w:val="Bezriadkovania"/>
        <w:jc w:val="center"/>
        <w:rPr>
          <w:rFonts w:ascii="Times New Roman" w:hAnsi="Times New Roman" w:cs="Times New Roman"/>
          <w:b/>
          <w:bCs/>
        </w:rPr>
      </w:pPr>
      <w:r w:rsidRPr="003B1F21">
        <w:rPr>
          <w:rFonts w:ascii="Times New Roman" w:hAnsi="Times New Roman" w:cs="Times New Roman"/>
          <w:b/>
          <w:bCs/>
        </w:rPr>
        <w:t>Článok I</w:t>
      </w:r>
    </w:p>
    <w:p w14:paraId="20AFA1EC" w14:textId="77777777" w:rsidR="003B1F21" w:rsidRPr="003B1F21" w:rsidRDefault="003B1F21" w:rsidP="003B1F21">
      <w:pPr>
        <w:pStyle w:val="Bezriadkovania"/>
        <w:jc w:val="center"/>
        <w:rPr>
          <w:rFonts w:ascii="Times New Roman" w:hAnsi="Times New Roman" w:cs="Times New Roman"/>
          <w:b/>
          <w:bCs/>
        </w:rPr>
      </w:pPr>
      <w:r w:rsidRPr="003B1F21">
        <w:rPr>
          <w:rFonts w:ascii="Times New Roman" w:hAnsi="Times New Roman" w:cs="Times New Roman"/>
          <w:b/>
          <w:bCs/>
        </w:rPr>
        <w:t>Zmluvné strany</w:t>
      </w:r>
    </w:p>
    <w:p w14:paraId="51D62D43" w14:textId="2CCEBB2F" w:rsidR="003B1F21" w:rsidRDefault="008A0DBB" w:rsidP="003B1F21">
      <w:pPr>
        <w:pStyle w:val="Bezriadkovania"/>
        <w:numPr>
          <w:ilvl w:val="1"/>
          <w:numId w:val="1"/>
        </w:numPr>
        <w:rPr>
          <w:rFonts w:ascii="Times New Roman" w:hAnsi="Times New Roman" w:cs="Times New Roman"/>
        </w:rPr>
      </w:pPr>
      <w:r>
        <w:rPr>
          <w:rFonts w:ascii="Times New Roman" w:hAnsi="Times New Roman" w:cs="Times New Roman"/>
        </w:rPr>
        <w:t>Objednávateľ</w:t>
      </w:r>
      <w:r w:rsidR="003B1F21" w:rsidRPr="003B1F21">
        <w:rPr>
          <w:rFonts w:ascii="Times New Roman" w:hAnsi="Times New Roman" w:cs="Times New Roman"/>
        </w:rPr>
        <w:t xml:space="preserve">: </w:t>
      </w:r>
    </w:p>
    <w:p w14:paraId="6FA0D790" w14:textId="77777777" w:rsidR="003B1F21" w:rsidRDefault="003B1F21" w:rsidP="003B1F21">
      <w:pPr>
        <w:pStyle w:val="Bezriadkovania"/>
        <w:rPr>
          <w:rFonts w:ascii="Times New Roman" w:hAnsi="Times New Roman" w:cs="Times New Roman"/>
        </w:rPr>
      </w:pPr>
    </w:p>
    <w:p w14:paraId="0CE38CB7" w14:textId="2276E09B" w:rsidR="003B1F21" w:rsidRPr="003B1F21" w:rsidRDefault="003B1F21" w:rsidP="003B1F21">
      <w:pPr>
        <w:pStyle w:val="Bezriadkovania"/>
        <w:rPr>
          <w:rFonts w:ascii="Times New Roman" w:hAnsi="Times New Roman" w:cs="Times New Roman"/>
        </w:rPr>
      </w:pPr>
      <w:r>
        <w:rPr>
          <w:rFonts w:ascii="Times New Roman" w:hAnsi="Times New Roman" w:cs="Times New Roman"/>
        </w:rPr>
        <w:t>obchodné meno:</w:t>
      </w:r>
      <w:r>
        <w:rPr>
          <w:rFonts w:ascii="Times New Roman" w:hAnsi="Times New Roman" w:cs="Times New Roman"/>
        </w:rPr>
        <w:tab/>
      </w:r>
      <w:r w:rsidR="008A0DBB">
        <w:rPr>
          <w:rFonts w:ascii="Times New Roman" w:hAnsi="Times New Roman" w:cs="Times New Roman"/>
        </w:rPr>
        <w:tab/>
      </w:r>
      <w:r w:rsidRPr="003B1F21">
        <w:rPr>
          <w:rFonts w:ascii="Times New Roman" w:hAnsi="Times New Roman" w:cs="Times New Roman"/>
        </w:rPr>
        <w:t xml:space="preserve">CULTUS Ružinov, </w:t>
      </w:r>
      <w:proofErr w:type="spellStart"/>
      <w:r w:rsidRPr="003B1F21">
        <w:rPr>
          <w:rFonts w:ascii="Times New Roman" w:hAnsi="Times New Roman" w:cs="Times New Roman"/>
        </w:rPr>
        <w:t>a.s</w:t>
      </w:r>
      <w:proofErr w:type="spellEnd"/>
      <w:r w:rsidRPr="003B1F21">
        <w:rPr>
          <w:rFonts w:ascii="Times New Roman" w:hAnsi="Times New Roman" w:cs="Times New Roman"/>
        </w:rPr>
        <w:t>.</w:t>
      </w:r>
    </w:p>
    <w:p w14:paraId="109A01E1" w14:textId="459369F5" w:rsidR="003B1F21" w:rsidRPr="003B1F21" w:rsidRDefault="003B1F21" w:rsidP="003B1F21">
      <w:pPr>
        <w:pStyle w:val="Bezriadkovania"/>
        <w:rPr>
          <w:rFonts w:ascii="Times New Roman" w:hAnsi="Times New Roman" w:cs="Times New Roman"/>
        </w:rPr>
      </w:pPr>
      <w:r w:rsidRPr="003B1F21">
        <w:rPr>
          <w:rFonts w:ascii="Times New Roman" w:hAnsi="Times New Roman" w:cs="Times New Roman"/>
        </w:rPr>
        <w:t xml:space="preserve">sídlo: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A0DBB">
        <w:rPr>
          <w:rFonts w:ascii="Times New Roman" w:hAnsi="Times New Roman" w:cs="Times New Roman"/>
        </w:rPr>
        <w:tab/>
      </w:r>
      <w:r w:rsidRPr="003B1F21">
        <w:rPr>
          <w:rFonts w:ascii="Times New Roman" w:hAnsi="Times New Roman" w:cs="Times New Roman"/>
        </w:rPr>
        <w:t>Ružinovská 28, 820 09 Bratislava</w:t>
      </w:r>
    </w:p>
    <w:p w14:paraId="7F46CD75" w14:textId="4354B911" w:rsidR="003B1F21" w:rsidRPr="003B1F21" w:rsidRDefault="003B1F21" w:rsidP="003B1F21">
      <w:pPr>
        <w:pStyle w:val="Bezriadkovania"/>
        <w:rPr>
          <w:rFonts w:ascii="Times New Roman" w:hAnsi="Times New Roman" w:cs="Times New Roman"/>
        </w:rPr>
      </w:pPr>
      <w:r>
        <w:rPr>
          <w:rFonts w:ascii="Times New Roman" w:hAnsi="Times New Roman" w:cs="Times New Roman"/>
        </w:rPr>
        <w:t>konajúc</w:t>
      </w:r>
      <w:r w:rsidRPr="003B1F2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8A0DBB">
        <w:rPr>
          <w:rFonts w:ascii="Times New Roman" w:hAnsi="Times New Roman" w:cs="Times New Roman"/>
        </w:rPr>
        <w:tab/>
      </w:r>
      <w:r>
        <w:rPr>
          <w:rFonts w:ascii="Times New Roman" w:hAnsi="Times New Roman" w:cs="Times New Roman"/>
        </w:rPr>
        <w:t xml:space="preserve">František Fabián </w:t>
      </w:r>
      <w:r w:rsidRPr="003B1F21">
        <w:rPr>
          <w:rFonts w:ascii="Times New Roman" w:hAnsi="Times New Roman" w:cs="Times New Roman"/>
        </w:rPr>
        <w:t>- predseda predstavenstva</w:t>
      </w:r>
    </w:p>
    <w:p w14:paraId="5A44EE99" w14:textId="3F8CFA93" w:rsidR="003B1F21" w:rsidRPr="003B1F21" w:rsidRDefault="003B1F21" w:rsidP="008A0DBB">
      <w:pPr>
        <w:pStyle w:val="Bezriadkovania"/>
        <w:ind w:left="2124" w:firstLine="708"/>
        <w:rPr>
          <w:rFonts w:ascii="Times New Roman" w:hAnsi="Times New Roman" w:cs="Times New Roman"/>
        </w:rPr>
      </w:pPr>
      <w:r>
        <w:rPr>
          <w:rFonts w:ascii="Times New Roman" w:hAnsi="Times New Roman" w:cs="Times New Roman"/>
        </w:rPr>
        <w:t>____________</w:t>
      </w:r>
      <w:r w:rsidRPr="003B1F21">
        <w:rPr>
          <w:rFonts w:ascii="Times New Roman" w:hAnsi="Times New Roman" w:cs="Times New Roman"/>
        </w:rPr>
        <w:t xml:space="preserve"> - člen predstavenstva</w:t>
      </w:r>
    </w:p>
    <w:p w14:paraId="21824F68" w14:textId="244C8B95" w:rsidR="003B1F21" w:rsidRPr="003B1F21" w:rsidRDefault="003B1F21" w:rsidP="003B1F21">
      <w:pPr>
        <w:pStyle w:val="Bezriadkovania"/>
        <w:rPr>
          <w:rFonts w:ascii="Times New Roman" w:hAnsi="Times New Roman" w:cs="Times New Roman"/>
        </w:rPr>
      </w:pPr>
      <w:r w:rsidRPr="003B1F21">
        <w:rPr>
          <w:rFonts w:ascii="Times New Roman" w:hAnsi="Times New Roman" w:cs="Times New Roman"/>
        </w:rPr>
        <w:t xml:space="preserve">IČO: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A0DBB">
        <w:rPr>
          <w:rFonts w:ascii="Times New Roman" w:hAnsi="Times New Roman" w:cs="Times New Roman"/>
        </w:rPr>
        <w:tab/>
      </w:r>
      <w:r w:rsidRPr="003B1F21">
        <w:rPr>
          <w:rFonts w:ascii="Times New Roman" w:hAnsi="Times New Roman" w:cs="Times New Roman"/>
        </w:rPr>
        <w:t>35 874 686</w:t>
      </w:r>
    </w:p>
    <w:p w14:paraId="1F2D0ADF" w14:textId="279394C5" w:rsidR="003B1F21" w:rsidRPr="003B1F21" w:rsidRDefault="003B1F21" w:rsidP="003B1F21">
      <w:pPr>
        <w:pStyle w:val="Bezriadkovania"/>
        <w:rPr>
          <w:rFonts w:ascii="Times New Roman" w:hAnsi="Times New Roman" w:cs="Times New Roman"/>
        </w:rPr>
      </w:pPr>
      <w:r w:rsidRPr="003B1F21">
        <w:rPr>
          <w:rFonts w:ascii="Times New Roman" w:hAnsi="Times New Roman" w:cs="Times New Roman"/>
        </w:rPr>
        <w:t xml:space="preserve">DIČ: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A0DBB">
        <w:rPr>
          <w:rFonts w:ascii="Times New Roman" w:hAnsi="Times New Roman" w:cs="Times New Roman"/>
        </w:rPr>
        <w:tab/>
      </w:r>
      <w:r w:rsidRPr="003B1F21">
        <w:rPr>
          <w:rFonts w:ascii="Times New Roman" w:hAnsi="Times New Roman" w:cs="Times New Roman"/>
        </w:rPr>
        <w:t>2021773941</w:t>
      </w:r>
    </w:p>
    <w:p w14:paraId="1E06C86F" w14:textId="63BF0189" w:rsidR="003B1F21" w:rsidRPr="003B1F21" w:rsidRDefault="003B1F21" w:rsidP="003B1F21">
      <w:pPr>
        <w:pStyle w:val="Bezriadkovania"/>
        <w:rPr>
          <w:rFonts w:ascii="Times New Roman" w:hAnsi="Times New Roman" w:cs="Times New Roman"/>
        </w:rPr>
      </w:pPr>
      <w:r w:rsidRPr="003B1F21">
        <w:rPr>
          <w:rFonts w:ascii="Times New Roman" w:hAnsi="Times New Roman" w:cs="Times New Roman"/>
        </w:rPr>
        <w:t xml:space="preserve">IČ DPH: </w:t>
      </w:r>
      <w:r>
        <w:rPr>
          <w:rFonts w:ascii="Times New Roman" w:hAnsi="Times New Roman" w:cs="Times New Roman"/>
        </w:rPr>
        <w:tab/>
      </w:r>
      <w:r>
        <w:rPr>
          <w:rFonts w:ascii="Times New Roman" w:hAnsi="Times New Roman" w:cs="Times New Roman"/>
        </w:rPr>
        <w:tab/>
      </w:r>
      <w:r w:rsidR="008A0DBB">
        <w:rPr>
          <w:rFonts w:ascii="Times New Roman" w:hAnsi="Times New Roman" w:cs="Times New Roman"/>
        </w:rPr>
        <w:tab/>
      </w:r>
      <w:r w:rsidRPr="003B1F21">
        <w:rPr>
          <w:rFonts w:ascii="Times New Roman" w:hAnsi="Times New Roman" w:cs="Times New Roman"/>
        </w:rPr>
        <w:t>SK2021773941</w:t>
      </w:r>
    </w:p>
    <w:p w14:paraId="0543FF61" w14:textId="31AAD8E9" w:rsidR="003B1F21" w:rsidRPr="003B1F21" w:rsidRDefault="003B1F21" w:rsidP="003B1F21">
      <w:pPr>
        <w:pStyle w:val="Bezriadkovania"/>
        <w:rPr>
          <w:rFonts w:ascii="Times New Roman" w:hAnsi="Times New Roman" w:cs="Times New Roman"/>
        </w:rPr>
      </w:pPr>
      <w:r w:rsidRPr="003B1F21">
        <w:rPr>
          <w:rFonts w:ascii="Times New Roman" w:hAnsi="Times New Roman" w:cs="Times New Roman"/>
        </w:rPr>
        <w:t xml:space="preserve">bankové spojenie: </w:t>
      </w:r>
      <w:r>
        <w:rPr>
          <w:rFonts w:ascii="Times New Roman" w:hAnsi="Times New Roman" w:cs="Times New Roman"/>
        </w:rPr>
        <w:tab/>
      </w:r>
      <w:r w:rsidR="008A0DBB">
        <w:rPr>
          <w:rFonts w:ascii="Times New Roman" w:hAnsi="Times New Roman" w:cs="Times New Roman"/>
        </w:rPr>
        <w:tab/>
      </w:r>
      <w:r w:rsidRPr="003B1F21">
        <w:rPr>
          <w:rFonts w:ascii="Times New Roman" w:hAnsi="Times New Roman" w:cs="Times New Roman"/>
        </w:rPr>
        <w:t xml:space="preserve">Tatra banka, </w:t>
      </w:r>
      <w:proofErr w:type="spellStart"/>
      <w:r w:rsidRPr="003B1F21">
        <w:rPr>
          <w:rFonts w:ascii="Times New Roman" w:hAnsi="Times New Roman" w:cs="Times New Roman"/>
        </w:rPr>
        <w:t>a.s</w:t>
      </w:r>
      <w:proofErr w:type="spellEnd"/>
      <w:r w:rsidRPr="003B1F21">
        <w:rPr>
          <w:rFonts w:ascii="Times New Roman" w:hAnsi="Times New Roman" w:cs="Times New Roman"/>
        </w:rPr>
        <w:t>.</w:t>
      </w:r>
    </w:p>
    <w:p w14:paraId="1350DB8A" w14:textId="02502AF4" w:rsidR="003B1F21" w:rsidRPr="003B1F21" w:rsidRDefault="003B1F21" w:rsidP="003B1F21">
      <w:pPr>
        <w:pStyle w:val="Bezriadkovania"/>
        <w:rPr>
          <w:rFonts w:ascii="Times New Roman" w:hAnsi="Times New Roman" w:cs="Times New Roman"/>
        </w:rPr>
      </w:pPr>
      <w:r w:rsidRPr="003B1F21">
        <w:rPr>
          <w:rFonts w:ascii="Times New Roman" w:hAnsi="Times New Roman" w:cs="Times New Roman"/>
        </w:rPr>
        <w:t xml:space="preserve">IBAN: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A0DBB">
        <w:rPr>
          <w:rFonts w:ascii="Times New Roman" w:hAnsi="Times New Roman" w:cs="Times New Roman"/>
        </w:rPr>
        <w:tab/>
      </w:r>
      <w:r w:rsidRPr="003B1F21">
        <w:rPr>
          <w:rFonts w:ascii="Times New Roman" w:hAnsi="Times New Roman" w:cs="Times New Roman"/>
        </w:rPr>
        <w:t>SK32 1100 0000 0026 2670 5802</w:t>
      </w:r>
    </w:p>
    <w:p w14:paraId="2002ECDD" w14:textId="23A2CBD3" w:rsidR="003B1F21" w:rsidRPr="003B1F21" w:rsidRDefault="003B1F21" w:rsidP="008A0DBB">
      <w:pPr>
        <w:pStyle w:val="Bezriadkovania"/>
        <w:ind w:left="2832" w:hanging="2832"/>
        <w:rPr>
          <w:rFonts w:ascii="Times New Roman" w:hAnsi="Times New Roman" w:cs="Times New Roman"/>
        </w:rPr>
      </w:pPr>
      <w:r>
        <w:rPr>
          <w:rFonts w:ascii="Times New Roman" w:hAnsi="Times New Roman" w:cs="Times New Roman"/>
        </w:rPr>
        <w:t>registrácia:</w:t>
      </w:r>
      <w:r w:rsidRPr="003B1F21">
        <w:rPr>
          <w:rFonts w:ascii="Times New Roman" w:hAnsi="Times New Roman" w:cs="Times New Roman"/>
        </w:rPr>
        <w:t xml:space="preserve"> </w:t>
      </w:r>
      <w:r>
        <w:rPr>
          <w:rFonts w:ascii="Times New Roman" w:hAnsi="Times New Roman" w:cs="Times New Roman"/>
        </w:rPr>
        <w:tab/>
      </w:r>
      <w:r w:rsidRPr="003B1F21">
        <w:rPr>
          <w:rFonts w:ascii="Times New Roman" w:hAnsi="Times New Roman" w:cs="Times New Roman"/>
        </w:rPr>
        <w:t>v Obchodnom registri na Okresnom súde Bratislava I, oddiel: Sa, vložka č. 3262/B</w:t>
      </w:r>
    </w:p>
    <w:p w14:paraId="2B45A8D0" w14:textId="1538B944" w:rsidR="003B1F21" w:rsidRDefault="003B1F21" w:rsidP="003B1F21">
      <w:pPr>
        <w:pStyle w:val="Bezriadkovania"/>
        <w:rPr>
          <w:rFonts w:ascii="Times New Roman" w:hAnsi="Times New Roman" w:cs="Times New Roman"/>
        </w:rPr>
      </w:pPr>
      <w:r w:rsidRPr="003B1F21">
        <w:rPr>
          <w:rFonts w:ascii="Times New Roman" w:hAnsi="Times New Roman" w:cs="Times New Roman"/>
        </w:rPr>
        <w:t>(ďalej len „</w:t>
      </w:r>
      <w:r w:rsidR="008A0DBB">
        <w:rPr>
          <w:rFonts w:ascii="Times New Roman" w:hAnsi="Times New Roman" w:cs="Times New Roman"/>
        </w:rPr>
        <w:t>objednávateľ</w:t>
      </w:r>
      <w:r w:rsidRPr="003B1F21">
        <w:rPr>
          <w:rFonts w:ascii="Times New Roman" w:hAnsi="Times New Roman" w:cs="Times New Roman"/>
        </w:rPr>
        <w:t>“)</w:t>
      </w:r>
    </w:p>
    <w:p w14:paraId="4D5E9868" w14:textId="77777777" w:rsidR="003B1F21" w:rsidRPr="003B1F21" w:rsidRDefault="003B1F21" w:rsidP="003B1F21">
      <w:pPr>
        <w:pStyle w:val="Bezriadkovania"/>
        <w:rPr>
          <w:rFonts w:ascii="Times New Roman" w:hAnsi="Times New Roman" w:cs="Times New Roman"/>
        </w:rPr>
      </w:pPr>
    </w:p>
    <w:p w14:paraId="2B64A571" w14:textId="069D870A" w:rsidR="003B1F21" w:rsidRDefault="008A0DBB" w:rsidP="003B1F21">
      <w:pPr>
        <w:pStyle w:val="Bezriadkovania"/>
        <w:numPr>
          <w:ilvl w:val="1"/>
          <w:numId w:val="1"/>
        </w:numPr>
        <w:rPr>
          <w:rFonts w:ascii="Times New Roman" w:hAnsi="Times New Roman" w:cs="Times New Roman"/>
        </w:rPr>
      </w:pPr>
      <w:r>
        <w:rPr>
          <w:rFonts w:ascii="Times New Roman" w:hAnsi="Times New Roman" w:cs="Times New Roman"/>
        </w:rPr>
        <w:t>Dodávateľ</w:t>
      </w:r>
      <w:r w:rsidR="003B1F21" w:rsidRPr="003B1F21">
        <w:rPr>
          <w:rFonts w:ascii="Times New Roman" w:hAnsi="Times New Roman" w:cs="Times New Roman"/>
        </w:rPr>
        <w:t xml:space="preserve">: </w:t>
      </w:r>
    </w:p>
    <w:p w14:paraId="7A6EA2DE" w14:textId="77777777" w:rsidR="003B1F21" w:rsidRDefault="003B1F21" w:rsidP="003B1F21">
      <w:pPr>
        <w:pStyle w:val="Bezriadkovania"/>
        <w:rPr>
          <w:rFonts w:ascii="Times New Roman" w:hAnsi="Times New Roman" w:cs="Times New Roman"/>
        </w:rPr>
      </w:pPr>
    </w:p>
    <w:p w14:paraId="2A69F4D4" w14:textId="5685389D" w:rsidR="003B1F21" w:rsidRPr="003B1F21" w:rsidRDefault="003B1F21" w:rsidP="003B1F21">
      <w:pPr>
        <w:pStyle w:val="Bezriadkovania"/>
        <w:rPr>
          <w:rFonts w:ascii="Times New Roman" w:hAnsi="Times New Roman" w:cs="Times New Roman"/>
        </w:rPr>
      </w:pPr>
      <w:r>
        <w:rPr>
          <w:rFonts w:ascii="Times New Roman" w:hAnsi="Times New Roman" w:cs="Times New Roman"/>
        </w:rPr>
        <w:t>obchodné meno/názov:</w:t>
      </w:r>
      <w:r>
        <w:rPr>
          <w:rFonts w:ascii="Times New Roman" w:hAnsi="Times New Roman" w:cs="Times New Roman"/>
        </w:rPr>
        <w:tab/>
      </w:r>
      <w:r>
        <w:rPr>
          <w:rFonts w:ascii="Times New Roman" w:hAnsi="Times New Roman" w:cs="Times New Roman"/>
        </w:rPr>
        <w:tab/>
        <w:t>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DE22482" w14:textId="70E0A0A9" w:rsidR="003B1F21" w:rsidRPr="003B1F21" w:rsidRDefault="003B1F21" w:rsidP="003B1F21">
      <w:pPr>
        <w:pStyle w:val="Bezriadkovania"/>
        <w:rPr>
          <w:rFonts w:ascii="Times New Roman" w:hAnsi="Times New Roman" w:cs="Times New Roman"/>
        </w:rPr>
      </w:pPr>
      <w:r>
        <w:rPr>
          <w:rFonts w:ascii="Times New Roman" w:hAnsi="Times New Roman" w:cs="Times New Roman"/>
        </w:rPr>
        <w:t>sídlo/</w:t>
      </w:r>
      <w:r w:rsidRPr="003B1F21">
        <w:rPr>
          <w:rFonts w:ascii="Times New Roman" w:hAnsi="Times New Roman" w:cs="Times New Roman"/>
        </w:rPr>
        <w:t>miesto podnikania</w:t>
      </w:r>
      <w:r>
        <w:rPr>
          <w:rFonts w:ascii="Times New Roman" w:hAnsi="Times New Roman" w:cs="Times New Roman"/>
        </w:rPr>
        <w:t>:</w:t>
      </w:r>
      <w:r w:rsidRPr="003B1F21">
        <w:rPr>
          <w:rFonts w:ascii="Times New Roman" w:hAnsi="Times New Roman" w:cs="Times New Roman"/>
        </w:rPr>
        <w:t xml:space="preserve"> </w:t>
      </w:r>
      <w:r>
        <w:rPr>
          <w:rFonts w:ascii="Times New Roman" w:hAnsi="Times New Roman" w:cs="Times New Roman"/>
        </w:rPr>
        <w:tab/>
        <w:t>___________</w:t>
      </w:r>
      <w:r w:rsidRPr="003B1F21">
        <w:rPr>
          <w:rFonts w:ascii="Times New Roman" w:hAnsi="Times New Roman" w:cs="Times New Roman"/>
        </w:rPr>
        <w:t xml:space="preserve"> </w:t>
      </w:r>
    </w:p>
    <w:p w14:paraId="279F719C" w14:textId="5FB8DBC8" w:rsidR="003B1F21" w:rsidRPr="003B1F21" w:rsidRDefault="003B1F21" w:rsidP="003B1F21">
      <w:pPr>
        <w:pStyle w:val="Bezriadkovania"/>
        <w:rPr>
          <w:rFonts w:ascii="Times New Roman" w:hAnsi="Times New Roman" w:cs="Times New Roman"/>
        </w:rPr>
      </w:pPr>
      <w:r w:rsidRPr="003B1F21">
        <w:rPr>
          <w:rFonts w:ascii="Times New Roman" w:hAnsi="Times New Roman" w:cs="Times New Roman"/>
        </w:rPr>
        <w:t xml:space="preserve">IČO: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w:t>
      </w:r>
    </w:p>
    <w:p w14:paraId="7F4CC169" w14:textId="6A13ED19" w:rsidR="003B1F21" w:rsidRDefault="003B1F21" w:rsidP="003B1F21">
      <w:pPr>
        <w:pStyle w:val="Bezriadkovania"/>
        <w:rPr>
          <w:rFonts w:ascii="Times New Roman" w:hAnsi="Times New Roman" w:cs="Times New Roman"/>
        </w:rPr>
      </w:pPr>
      <w:r>
        <w:rPr>
          <w:rFonts w:ascii="Times New Roman" w:hAnsi="Times New Roman" w:cs="Times New Roman"/>
        </w:rPr>
        <w:t>DIČ: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w:t>
      </w:r>
    </w:p>
    <w:p w14:paraId="197BDA63" w14:textId="3278C35E" w:rsidR="003B1F21" w:rsidRDefault="003B1F21" w:rsidP="003B1F21">
      <w:pPr>
        <w:pStyle w:val="Bezriadkovania"/>
        <w:rPr>
          <w:rFonts w:ascii="Times New Roman" w:hAnsi="Times New Roman" w:cs="Times New Roman"/>
        </w:rPr>
      </w:pPr>
      <w:r>
        <w:rPr>
          <w:rFonts w:ascii="Times New Roman" w:hAnsi="Times New Roman" w:cs="Times New Roman"/>
        </w:rPr>
        <w:t>IČ DPH: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w:t>
      </w:r>
    </w:p>
    <w:p w14:paraId="2AD6341B" w14:textId="3F9E82CF" w:rsidR="003B1F21" w:rsidRPr="003B1F21" w:rsidRDefault="003B1F21" w:rsidP="003B1F21">
      <w:pPr>
        <w:pStyle w:val="Bezriadkovania"/>
        <w:rPr>
          <w:rFonts w:ascii="Times New Roman" w:hAnsi="Times New Roman" w:cs="Times New Roman"/>
        </w:rPr>
      </w:pPr>
      <w:r w:rsidRPr="003B1F21">
        <w:rPr>
          <w:rFonts w:ascii="Times New Roman" w:hAnsi="Times New Roman" w:cs="Times New Roman"/>
        </w:rPr>
        <w:t>bankové spojenie:</w:t>
      </w:r>
      <w:r>
        <w:rPr>
          <w:rFonts w:ascii="Times New Roman" w:hAnsi="Times New Roman" w:cs="Times New Roman"/>
        </w:rPr>
        <w:tab/>
      </w:r>
      <w:r>
        <w:rPr>
          <w:rFonts w:ascii="Times New Roman" w:hAnsi="Times New Roman" w:cs="Times New Roman"/>
        </w:rPr>
        <w:tab/>
        <w:t>___________</w:t>
      </w:r>
    </w:p>
    <w:p w14:paraId="035E480D" w14:textId="79830439" w:rsidR="003B1F21" w:rsidRPr="003B1F21" w:rsidRDefault="003B1F21" w:rsidP="003B1F21">
      <w:pPr>
        <w:pStyle w:val="Bezriadkovania"/>
        <w:rPr>
          <w:rFonts w:ascii="Times New Roman" w:hAnsi="Times New Roman" w:cs="Times New Roman"/>
        </w:rPr>
      </w:pPr>
      <w:r w:rsidRPr="003B1F21">
        <w:rPr>
          <w:rFonts w:ascii="Times New Roman" w:hAnsi="Times New Roman" w:cs="Times New Roman"/>
        </w:rPr>
        <w:t xml:space="preserve">IBAN: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w:t>
      </w:r>
    </w:p>
    <w:p w14:paraId="0083AC72" w14:textId="0F372C57" w:rsidR="003B1F21" w:rsidRDefault="00E07133" w:rsidP="00E07133">
      <w:pPr>
        <w:pStyle w:val="Bezriadkovania"/>
        <w:rPr>
          <w:rFonts w:ascii="Times New Roman" w:hAnsi="Times New Roman" w:cs="Times New Roman"/>
        </w:rPr>
      </w:pPr>
      <w:r>
        <w:rPr>
          <w:rFonts w:ascii="Times New Roman" w:hAnsi="Times New Roman" w:cs="Times New Roman"/>
        </w:rPr>
        <w:t>registrácia: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w:t>
      </w:r>
    </w:p>
    <w:p w14:paraId="52ACB7BB" w14:textId="5043B411" w:rsidR="00E07133" w:rsidRPr="003B1F21" w:rsidRDefault="00E07133" w:rsidP="00E07133">
      <w:pPr>
        <w:pStyle w:val="Bezriadkovania"/>
        <w:rPr>
          <w:rFonts w:ascii="Times New Roman" w:hAnsi="Times New Roman" w:cs="Times New Roman"/>
        </w:rPr>
      </w:pPr>
      <w:r>
        <w:rPr>
          <w:rFonts w:ascii="Times New Roman" w:hAnsi="Times New Roman" w:cs="Times New Roman"/>
        </w:rPr>
        <w:t>Je/Nie je platca DPH</w:t>
      </w:r>
    </w:p>
    <w:p w14:paraId="0998C1CE" w14:textId="40C9D60A" w:rsidR="00E07133" w:rsidRDefault="003B1F21" w:rsidP="003B1F21">
      <w:pPr>
        <w:pStyle w:val="Bezriadkovania"/>
        <w:rPr>
          <w:rFonts w:ascii="Times New Roman" w:hAnsi="Times New Roman" w:cs="Times New Roman"/>
        </w:rPr>
      </w:pPr>
      <w:r w:rsidRPr="003B1F21">
        <w:rPr>
          <w:rFonts w:ascii="Times New Roman" w:hAnsi="Times New Roman" w:cs="Times New Roman"/>
        </w:rPr>
        <w:t>(ďalej len ako „</w:t>
      </w:r>
      <w:r w:rsidR="008A0DBB">
        <w:rPr>
          <w:rFonts w:ascii="Times New Roman" w:hAnsi="Times New Roman" w:cs="Times New Roman"/>
        </w:rPr>
        <w:t>dodávateľ</w:t>
      </w:r>
      <w:r w:rsidRPr="003B1F21">
        <w:rPr>
          <w:rFonts w:ascii="Times New Roman" w:hAnsi="Times New Roman" w:cs="Times New Roman"/>
        </w:rPr>
        <w:t>“</w:t>
      </w:r>
      <w:r w:rsidR="00E07133">
        <w:rPr>
          <w:rFonts w:ascii="Times New Roman" w:hAnsi="Times New Roman" w:cs="Times New Roman"/>
        </w:rPr>
        <w:t>)</w:t>
      </w:r>
      <w:r w:rsidRPr="003B1F21">
        <w:rPr>
          <w:rFonts w:ascii="Times New Roman" w:hAnsi="Times New Roman" w:cs="Times New Roman"/>
        </w:rPr>
        <w:t xml:space="preserve"> </w:t>
      </w:r>
    </w:p>
    <w:p w14:paraId="4E5816EB" w14:textId="77777777" w:rsidR="00E07133" w:rsidRDefault="00E07133" w:rsidP="003B1F21">
      <w:pPr>
        <w:pStyle w:val="Bezriadkovania"/>
        <w:rPr>
          <w:rFonts w:ascii="Times New Roman" w:hAnsi="Times New Roman" w:cs="Times New Roman"/>
        </w:rPr>
      </w:pPr>
    </w:p>
    <w:p w14:paraId="567B33CE" w14:textId="6E50E0E6" w:rsidR="003B1F21" w:rsidRPr="003B1F21" w:rsidRDefault="00E07133" w:rsidP="003B1F21">
      <w:pPr>
        <w:pStyle w:val="Bezriadkovania"/>
        <w:rPr>
          <w:rFonts w:ascii="Times New Roman" w:hAnsi="Times New Roman" w:cs="Times New Roman"/>
        </w:rPr>
      </w:pPr>
      <w:r>
        <w:rPr>
          <w:rFonts w:ascii="Times New Roman" w:hAnsi="Times New Roman" w:cs="Times New Roman"/>
        </w:rPr>
        <w:t>(</w:t>
      </w:r>
      <w:r w:rsidR="008A0DBB">
        <w:rPr>
          <w:rFonts w:ascii="Times New Roman" w:hAnsi="Times New Roman" w:cs="Times New Roman"/>
        </w:rPr>
        <w:t>objednávateľ a dodávateľ</w:t>
      </w:r>
      <w:r>
        <w:rPr>
          <w:rFonts w:ascii="Times New Roman" w:hAnsi="Times New Roman" w:cs="Times New Roman"/>
        </w:rPr>
        <w:t xml:space="preserve"> ďalej </w:t>
      </w:r>
      <w:r w:rsidR="003B1F21" w:rsidRPr="003B1F21">
        <w:rPr>
          <w:rFonts w:ascii="Times New Roman" w:hAnsi="Times New Roman" w:cs="Times New Roman"/>
        </w:rPr>
        <w:t xml:space="preserve">spolu </w:t>
      </w:r>
      <w:r>
        <w:rPr>
          <w:rFonts w:ascii="Times New Roman" w:hAnsi="Times New Roman" w:cs="Times New Roman"/>
        </w:rPr>
        <w:t xml:space="preserve">aj </w:t>
      </w:r>
      <w:r w:rsidR="003B1F21" w:rsidRPr="003B1F21">
        <w:rPr>
          <w:rFonts w:ascii="Times New Roman" w:hAnsi="Times New Roman" w:cs="Times New Roman"/>
        </w:rPr>
        <w:t>ako „zmluvné strany“)</w:t>
      </w:r>
    </w:p>
    <w:p w14:paraId="34B02D78" w14:textId="77777777" w:rsidR="00E07133" w:rsidRDefault="00E07133" w:rsidP="003B1F21">
      <w:pPr>
        <w:pStyle w:val="Bezriadkovania"/>
        <w:rPr>
          <w:rFonts w:ascii="Times New Roman" w:hAnsi="Times New Roman" w:cs="Times New Roman"/>
        </w:rPr>
      </w:pPr>
    </w:p>
    <w:p w14:paraId="16D3D5A0" w14:textId="77777777" w:rsidR="00E07133" w:rsidRDefault="00E07133" w:rsidP="003B1F21">
      <w:pPr>
        <w:pStyle w:val="Bezriadkovania"/>
        <w:rPr>
          <w:rFonts w:ascii="Times New Roman" w:hAnsi="Times New Roman" w:cs="Times New Roman"/>
        </w:rPr>
      </w:pPr>
    </w:p>
    <w:p w14:paraId="4F7F4DFD" w14:textId="2474259E" w:rsidR="003B1F21" w:rsidRPr="00E07133" w:rsidRDefault="003B1F21" w:rsidP="00E07133">
      <w:pPr>
        <w:pStyle w:val="Bezriadkovania"/>
        <w:jc w:val="center"/>
        <w:rPr>
          <w:rFonts w:ascii="Times New Roman" w:hAnsi="Times New Roman" w:cs="Times New Roman"/>
          <w:b/>
          <w:bCs/>
        </w:rPr>
      </w:pPr>
      <w:r w:rsidRPr="00E07133">
        <w:rPr>
          <w:rFonts w:ascii="Times New Roman" w:hAnsi="Times New Roman" w:cs="Times New Roman"/>
          <w:b/>
          <w:bCs/>
        </w:rPr>
        <w:t>Článok II</w:t>
      </w:r>
    </w:p>
    <w:p w14:paraId="61DFB448" w14:textId="57B70994" w:rsidR="003B1F21" w:rsidRDefault="003B1F21" w:rsidP="00E07133">
      <w:pPr>
        <w:pStyle w:val="Bezriadkovania"/>
        <w:jc w:val="center"/>
        <w:rPr>
          <w:rFonts w:ascii="Times New Roman" w:hAnsi="Times New Roman" w:cs="Times New Roman"/>
          <w:b/>
          <w:bCs/>
        </w:rPr>
      </w:pPr>
      <w:r w:rsidRPr="00E07133">
        <w:rPr>
          <w:rFonts w:ascii="Times New Roman" w:hAnsi="Times New Roman" w:cs="Times New Roman"/>
          <w:b/>
          <w:bCs/>
        </w:rPr>
        <w:t>Predmet zmluvy</w:t>
      </w:r>
    </w:p>
    <w:p w14:paraId="23F76449" w14:textId="77777777" w:rsidR="00E07133" w:rsidRPr="00E07133" w:rsidRDefault="00E07133" w:rsidP="00E07133">
      <w:pPr>
        <w:pStyle w:val="Bezriadkovania"/>
        <w:jc w:val="center"/>
        <w:rPr>
          <w:rFonts w:ascii="Times New Roman" w:hAnsi="Times New Roman" w:cs="Times New Roman"/>
          <w:b/>
          <w:bCs/>
        </w:rPr>
      </w:pPr>
    </w:p>
    <w:p w14:paraId="4304C1FB" w14:textId="4D1F9989" w:rsidR="003B1F21" w:rsidRDefault="003B1F21" w:rsidP="00E07133">
      <w:pPr>
        <w:pStyle w:val="Bezriadkovania"/>
        <w:jc w:val="both"/>
        <w:rPr>
          <w:rFonts w:ascii="Times New Roman" w:hAnsi="Times New Roman" w:cs="Times New Roman"/>
        </w:rPr>
      </w:pPr>
      <w:r w:rsidRPr="003B1F21">
        <w:rPr>
          <w:rFonts w:ascii="Times New Roman" w:hAnsi="Times New Roman" w:cs="Times New Roman"/>
        </w:rPr>
        <w:t xml:space="preserve">2.1 Zmluvné strany uzatvárajú túto zmluvu na základe uskutočneného verejného obstarávania, v ktorom </w:t>
      </w:r>
      <w:r w:rsidR="008A0DBB">
        <w:rPr>
          <w:rFonts w:ascii="Times New Roman" w:hAnsi="Times New Roman" w:cs="Times New Roman"/>
        </w:rPr>
        <w:t>dodávateľ</w:t>
      </w:r>
      <w:r w:rsidRPr="003B1F21">
        <w:rPr>
          <w:rFonts w:ascii="Times New Roman" w:hAnsi="Times New Roman" w:cs="Times New Roman"/>
        </w:rPr>
        <w:t xml:space="preserve"> predložil </w:t>
      </w:r>
      <w:r w:rsidR="00E07133">
        <w:rPr>
          <w:rFonts w:ascii="Times New Roman" w:hAnsi="Times New Roman" w:cs="Times New Roman"/>
        </w:rPr>
        <w:t>víťaznú</w:t>
      </w:r>
      <w:r w:rsidRPr="003B1F21">
        <w:rPr>
          <w:rFonts w:ascii="Times New Roman" w:hAnsi="Times New Roman" w:cs="Times New Roman"/>
        </w:rPr>
        <w:t xml:space="preserve"> cenovú ponuku.</w:t>
      </w:r>
    </w:p>
    <w:p w14:paraId="0BDFDFEA" w14:textId="77777777" w:rsidR="00E07133" w:rsidRPr="003B1F21" w:rsidRDefault="00E07133" w:rsidP="00E07133">
      <w:pPr>
        <w:pStyle w:val="Bezriadkovania"/>
        <w:jc w:val="both"/>
        <w:rPr>
          <w:rFonts w:ascii="Times New Roman" w:hAnsi="Times New Roman" w:cs="Times New Roman"/>
        </w:rPr>
      </w:pPr>
    </w:p>
    <w:p w14:paraId="04245361" w14:textId="30FC8B68" w:rsidR="00F4248A" w:rsidRPr="007855E2" w:rsidRDefault="003B1F21" w:rsidP="00E07133">
      <w:pPr>
        <w:pStyle w:val="Bezriadkovania"/>
        <w:jc w:val="both"/>
        <w:rPr>
          <w:rFonts w:ascii="Times New Roman" w:hAnsi="Times New Roman" w:cs="Times New Roman"/>
        </w:rPr>
      </w:pPr>
      <w:r w:rsidRPr="007855E2">
        <w:rPr>
          <w:rFonts w:ascii="Times New Roman" w:hAnsi="Times New Roman" w:cs="Times New Roman"/>
        </w:rPr>
        <w:t xml:space="preserve">2.2 </w:t>
      </w:r>
      <w:r w:rsidR="008A0DBB" w:rsidRPr="007855E2">
        <w:rPr>
          <w:rFonts w:ascii="Times New Roman" w:hAnsi="Times New Roman" w:cs="Times New Roman"/>
        </w:rPr>
        <w:t>Dodávateľ</w:t>
      </w:r>
      <w:r w:rsidRPr="007855E2">
        <w:rPr>
          <w:rFonts w:ascii="Times New Roman" w:hAnsi="Times New Roman" w:cs="Times New Roman"/>
        </w:rPr>
        <w:t xml:space="preserve"> sa zaväzuje pre </w:t>
      </w:r>
      <w:r w:rsidR="008A0DBB" w:rsidRPr="007855E2">
        <w:rPr>
          <w:rFonts w:ascii="Times New Roman" w:hAnsi="Times New Roman" w:cs="Times New Roman"/>
        </w:rPr>
        <w:t>objednávateľa zabezpečiť nasledovné činnosti</w:t>
      </w:r>
      <w:r w:rsidR="00F4248A" w:rsidRPr="007855E2">
        <w:rPr>
          <w:rFonts w:ascii="Times New Roman" w:hAnsi="Times New Roman" w:cs="Times New Roman"/>
        </w:rPr>
        <w:t>:</w:t>
      </w:r>
    </w:p>
    <w:p w14:paraId="0F3AFC7C" w14:textId="77777777" w:rsidR="00F4248A" w:rsidRPr="007855E2" w:rsidRDefault="00F4248A" w:rsidP="00E07133">
      <w:pPr>
        <w:pStyle w:val="Bezriadkovania"/>
        <w:jc w:val="both"/>
        <w:rPr>
          <w:rFonts w:ascii="Times New Roman" w:hAnsi="Times New Roman" w:cs="Times New Roman"/>
        </w:rPr>
      </w:pPr>
      <w:r w:rsidRPr="007855E2">
        <w:rPr>
          <w:rFonts w:ascii="Times New Roman" w:hAnsi="Times New Roman" w:cs="Times New Roman"/>
        </w:rPr>
        <w:t xml:space="preserve">a) </w:t>
      </w:r>
      <w:r w:rsidR="003B1F21" w:rsidRPr="007855E2">
        <w:rPr>
          <w:rFonts w:ascii="Times New Roman" w:hAnsi="Times New Roman" w:cs="Times New Roman"/>
        </w:rPr>
        <w:t xml:space="preserve">výkon bezpečnostno-technických služieb zabezpečujúcich ochranu zdravia pri práci podľa zákona č. 124/2006 Z. z. o bezpečnosti a ochrane zdravia pri práci v platnom znení, </w:t>
      </w:r>
    </w:p>
    <w:p w14:paraId="70C45784" w14:textId="19738DB8" w:rsidR="00F4248A" w:rsidRPr="007855E2" w:rsidRDefault="00F4248A" w:rsidP="00E07133">
      <w:pPr>
        <w:pStyle w:val="Bezriadkovania"/>
        <w:jc w:val="both"/>
        <w:rPr>
          <w:rFonts w:ascii="Times New Roman" w:hAnsi="Times New Roman" w:cs="Times New Roman"/>
        </w:rPr>
      </w:pPr>
      <w:r w:rsidRPr="007855E2">
        <w:rPr>
          <w:rFonts w:ascii="Times New Roman" w:hAnsi="Times New Roman" w:cs="Times New Roman"/>
        </w:rPr>
        <w:t xml:space="preserve">b) výkon činnosti technika požiarnej ochrany </w:t>
      </w:r>
      <w:r w:rsidR="0029391C">
        <w:rPr>
          <w:rFonts w:ascii="Times New Roman" w:hAnsi="Times New Roman" w:cs="Times New Roman"/>
        </w:rPr>
        <w:t xml:space="preserve">(ďalej aj „TPO“) </w:t>
      </w:r>
      <w:r w:rsidRPr="007855E2">
        <w:rPr>
          <w:rFonts w:ascii="Times New Roman" w:hAnsi="Times New Roman" w:cs="Times New Roman"/>
        </w:rPr>
        <w:t xml:space="preserve">podľa </w:t>
      </w:r>
      <w:r w:rsidR="003B1F21" w:rsidRPr="007855E2">
        <w:rPr>
          <w:rFonts w:ascii="Times New Roman" w:hAnsi="Times New Roman" w:cs="Times New Roman"/>
        </w:rPr>
        <w:t xml:space="preserve">zákona č. 314/2001 Z. z. o ochrane pred požiarmi v platnom znení a </w:t>
      </w:r>
    </w:p>
    <w:p w14:paraId="60D54A8D" w14:textId="47A0E5F9" w:rsidR="00F4248A" w:rsidRPr="007855E2" w:rsidRDefault="00F4248A" w:rsidP="00E07133">
      <w:pPr>
        <w:pStyle w:val="Bezriadkovania"/>
        <w:jc w:val="both"/>
        <w:rPr>
          <w:rFonts w:ascii="Times New Roman" w:hAnsi="Times New Roman" w:cs="Times New Roman"/>
        </w:rPr>
      </w:pPr>
      <w:r w:rsidRPr="007855E2">
        <w:rPr>
          <w:rFonts w:ascii="Times New Roman" w:hAnsi="Times New Roman" w:cs="Times New Roman"/>
        </w:rPr>
        <w:t xml:space="preserve">c) </w:t>
      </w:r>
      <w:r w:rsidR="003B1F21" w:rsidRPr="007855E2">
        <w:rPr>
          <w:rFonts w:ascii="Times New Roman" w:hAnsi="Times New Roman" w:cs="Times New Roman"/>
        </w:rPr>
        <w:t xml:space="preserve">zabezpečenie pracovnej zdravotnej služby </w:t>
      </w:r>
      <w:r w:rsidR="0029391C">
        <w:rPr>
          <w:rFonts w:ascii="Times New Roman" w:hAnsi="Times New Roman" w:cs="Times New Roman"/>
        </w:rPr>
        <w:t xml:space="preserve">(ďalej aj „PZS“) </w:t>
      </w:r>
      <w:r w:rsidR="003B1F21" w:rsidRPr="007855E2">
        <w:rPr>
          <w:rFonts w:ascii="Times New Roman" w:hAnsi="Times New Roman" w:cs="Times New Roman"/>
        </w:rPr>
        <w:t>podľa zákona č. 355/2007 Z. z. o ochrane, podpore a rozvoji verejného zdravia v platnom znení</w:t>
      </w:r>
      <w:r w:rsidRPr="007855E2">
        <w:rPr>
          <w:rFonts w:ascii="Times New Roman" w:hAnsi="Times New Roman" w:cs="Times New Roman"/>
        </w:rPr>
        <w:t xml:space="preserve">, </w:t>
      </w:r>
    </w:p>
    <w:p w14:paraId="708C3839" w14:textId="491CFC00" w:rsidR="003B1F21" w:rsidRDefault="00F4248A" w:rsidP="00E07133">
      <w:pPr>
        <w:pStyle w:val="Bezriadkovania"/>
        <w:jc w:val="both"/>
        <w:rPr>
          <w:rFonts w:ascii="Times New Roman" w:hAnsi="Times New Roman" w:cs="Times New Roman"/>
        </w:rPr>
      </w:pPr>
      <w:r w:rsidRPr="007855E2">
        <w:rPr>
          <w:rFonts w:ascii="Times New Roman" w:hAnsi="Times New Roman" w:cs="Times New Roman"/>
        </w:rPr>
        <w:t>a to v rozsahu činností uvedených v čl. IV tejto zmluvy</w:t>
      </w:r>
      <w:r w:rsidR="003B1F21" w:rsidRPr="007855E2">
        <w:rPr>
          <w:rFonts w:ascii="Times New Roman" w:hAnsi="Times New Roman" w:cs="Times New Roman"/>
        </w:rPr>
        <w:t>.</w:t>
      </w:r>
    </w:p>
    <w:p w14:paraId="5E8780B2" w14:textId="77777777" w:rsidR="00E07133" w:rsidRPr="003B1F21" w:rsidRDefault="00E07133" w:rsidP="00E07133">
      <w:pPr>
        <w:pStyle w:val="Bezriadkovania"/>
        <w:jc w:val="both"/>
        <w:rPr>
          <w:rFonts w:ascii="Times New Roman" w:hAnsi="Times New Roman" w:cs="Times New Roman"/>
        </w:rPr>
      </w:pPr>
    </w:p>
    <w:p w14:paraId="4F2B5F2F" w14:textId="2348D070" w:rsidR="003B1F21" w:rsidRDefault="003B1F21" w:rsidP="00E07133">
      <w:pPr>
        <w:pStyle w:val="Bezriadkovania"/>
        <w:jc w:val="both"/>
        <w:rPr>
          <w:rFonts w:ascii="Times New Roman" w:hAnsi="Times New Roman" w:cs="Times New Roman"/>
        </w:rPr>
      </w:pPr>
      <w:r w:rsidRPr="003B1F21">
        <w:rPr>
          <w:rFonts w:ascii="Times New Roman" w:hAnsi="Times New Roman" w:cs="Times New Roman"/>
        </w:rPr>
        <w:lastRenderedPageBreak/>
        <w:t xml:space="preserve">2.3 </w:t>
      </w:r>
      <w:r w:rsidR="008A0DBB">
        <w:rPr>
          <w:rFonts w:ascii="Times New Roman" w:hAnsi="Times New Roman" w:cs="Times New Roman"/>
        </w:rPr>
        <w:t>Objednávateľ</w:t>
      </w:r>
      <w:r w:rsidRPr="003B1F21">
        <w:rPr>
          <w:rFonts w:ascii="Times New Roman" w:hAnsi="Times New Roman" w:cs="Times New Roman"/>
        </w:rPr>
        <w:t xml:space="preserve"> sa zaväzuje za činnosť podľa bodu </w:t>
      </w:r>
      <w:r w:rsidR="00E07133">
        <w:rPr>
          <w:rFonts w:ascii="Times New Roman" w:hAnsi="Times New Roman" w:cs="Times New Roman"/>
        </w:rPr>
        <w:t>2.2</w:t>
      </w:r>
      <w:r w:rsidRPr="003B1F21">
        <w:rPr>
          <w:rFonts w:ascii="Times New Roman" w:hAnsi="Times New Roman" w:cs="Times New Roman"/>
        </w:rPr>
        <w:t xml:space="preserve"> tohto článku zmluvy platiť </w:t>
      </w:r>
      <w:r w:rsidR="008A0DBB">
        <w:rPr>
          <w:rFonts w:ascii="Times New Roman" w:hAnsi="Times New Roman" w:cs="Times New Roman"/>
        </w:rPr>
        <w:t>dodávateľovi</w:t>
      </w:r>
      <w:r w:rsidRPr="003B1F21">
        <w:rPr>
          <w:rFonts w:ascii="Times New Roman" w:hAnsi="Times New Roman" w:cs="Times New Roman"/>
        </w:rPr>
        <w:t xml:space="preserve"> odplatu</w:t>
      </w:r>
      <w:r w:rsidR="00E07133">
        <w:rPr>
          <w:rFonts w:ascii="Times New Roman" w:hAnsi="Times New Roman" w:cs="Times New Roman"/>
        </w:rPr>
        <w:t xml:space="preserve"> </w:t>
      </w:r>
      <w:r w:rsidRPr="003B1F21">
        <w:rPr>
          <w:rFonts w:ascii="Times New Roman" w:hAnsi="Times New Roman" w:cs="Times New Roman"/>
        </w:rPr>
        <w:t>podľa čl. V tejto zmluvy.</w:t>
      </w:r>
    </w:p>
    <w:p w14:paraId="289C43DB" w14:textId="6DD4F6E9" w:rsidR="00E07133" w:rsidRDefault="00E07133" w:rsidP="003B1F21">
      <w:pPr>
        <w:pStyle w:val="Bezriadkovania"/>
        <w:rPr>
          <w:rFonts w:ascii="Times New Roman" w:hAnsi="Times New Roman" w:cs="Times New Roman"/>
        </w:rPr>
      </w:pPr>
    </w:p>
    <w:p w14:paraId="1E113A17" w14:textId="77777777" w:rsidR="00E07133" w:rsidRPr="003B1F21" w:rsidRDefault="00E07133" w:rsidP="003B1F21">
      <w:pPr>
        <w:pStyle w:val="Bezriadkovania"/>
        <w:rPr>
          <w:rFonts w:ascii="Times New Roman" w:hAnsi="Times New Roman" w:cs="Times New Roman"/>
        </w:rPr>
      </w:pPr>
    </w:p>
    <w:p w14:paraId="4DEF7A1F" w14:textId="77777777" w:rsidR="003B1F21" w:rsidRPr="00E07133" w:rsidRDefault="003B1F21" w:rsidP="00E07133">
      <w:pPr>
        <w:pStyle w:val="Bezriadkovania"/>
        <w:jc w:val="center"/>
        <w:rPr>
          <w:rFonts w:ascii="Times New Roman" w:hAnsi="Times New Roman" w:cs="Times New Roman"/>
          <w:b/>
          <w:bCs/>
        </w:rPr>
      </w:pPr>
      <w:r w:rsidRPr="00E07133">
        <w:rPr>
          <w:rFonts w:ascii="Times New Roman" w:hAnsi="Times New Roman" w:cs="Times New Roman"/>
          <w:b/>
          <w:bCs/>
        </w:rPr>
        <w:t>Článok III</w:t>
      </w:r>
    </w:p>
    <w:p w14:paraId="772CCE40" w14:textId="69A5510C" w:rsidR="003B1F21" w:rsidRDefault="003B1F21" w:rsidP="00E07133">
      <w:pPr>
        <w:pStyle w:val="Bezriadkovania"/>
        <w:jc w:val="center"/>
        <w:rPr>
          <w:rFonts w:ascii="Times New Roman" w:hAnsi="Times New Roman" w:cs="Times New Roman"/>
          <w:b/>
          <w:bCs/>
        </w:rPr>
      </w:pPr>
      <w:r w:rsidRPr="00E07133">
        <w:rPr>
          <w:rFonts w:ascii="Times New Roman" w:hAnsi="Times New Roman" w:cs="Times New Roman"/>
          <w:b/>
          <w:bCs/>
        </w:rPr>
        <w:t>Odborná spôsobilosť</w:t>
      </w:r>
    </w:p>
    <w:p w14:paraId="062323C3" w14:textId="77777777" w:rsidR="00E07133" w:rsidRPr="00E07133" w:rsidRDefault="00E07133" w:rsidP="00E07133">
      <w:pPr>
        <w:pStyle w:val="Bezriadkovania"/>
        <w:jc w:val="center"/>
        <w:rPr>
          <w:rFonts w:ascii="Times New Roman" w:hAnsi="Times New Roman" w:cs="Times New Roman"/>
          <w:b/>
          <w:bCs/>
        </w:rPr>
      </w:pPr>
    </w:p>
    <w:p w14:paraId="07D0AF77" w14:textId="4445641B" w:rsidR="003B1F21" w:rsidRPr="003B1F21" w:rsidRDefault="003B1F21" w:rsidP="00E07133">
      <w:pPr>
        <w:pStyle w:val="Bezriadkovania"/>
        <w:jc w:val="both"/>
        <w:rPr>
          <w:rFonts w:ascii="Times New Roman" w:hAnsi="Times New Roman" w:cs="Times New Roman"/>
        </w:rPr>
      </w:pPr>
      <w:r w:rsidRPr="007855E2">
        <w:rPr>
          <w:rFonts w:ascii="Times New Roman" w:hAnsi="Times New Roman" w:cs="Times New Roman"/>
        </w:rPr>
        <w:t xml:space="preserve">3.1 </w:t>
      </w:r>
      <w:r w:rsidR="008A0DBB" w:rsidRPr="007855E2">
        <w:rPr>
          <w:rFonts w:ascii="Times New Roman" w:hAnsi="Times New Roman" w:cs="Times New Roman"/>
        </w:rPr>
        <w:t>Objednávateľ</w:t>
      </w:r>
      <w:r w:rsidRPr="007855E2">
        <w:rPr>
          <w:rFonts w:ascii="Times New Roman" w:hAnsi="Times New Roman" w:cs="Times New Roman"/>
        </w:rPr>
        <w:t xml:space="preserve"> týmto vyhlasuje, že spĺňa všetky požiadavky na výkon funkcie autorizovaného</w:t>
      </w:r>
      <w:r w:rsidR="00E07133" w:rsidRPr="007855E2">
        <w:rPr>
          <w:rFonts w:ascii="Times New Roman" w:hAnsi="Times New Roman" w:cs="Times New Roman"/>
        </w:rPr>
        <w:t xml:space="preserve"> </w:t>
      </w:r>
      <w:r w:rsidRPr="007855E2">
        <w:rPr>
          <w:rFonts w:ascii="Times New Roman" w:hAnsi="Times New Roman" w:cs="Times New Roman"/>
        </w:rPr>
        <w:t xml:space="preserve">bezpečnostného technika a technika </w:t>
      </w:r>
      <w:r w:rsidR="00F4248A" w:rsidRPr="007855E2">
        <w:rPr>
          <w:rFonts w:ascii="Times New Roman" w:hAnsi="Times New Roman" w:cs="Times New Roman"/>
        </w:rPr>
        <w:t xml:space="preserve">požiarnej ochrany </w:t>
      </w:r>
      <w:r w:rsidRPr="007855E2">
        <w:rPr>
          <w:rFonts w:ascii="Times New Roman" w:hAnsi="Times New Roman" w:cs="Times New Roman"/>
        </w:rPr>
        <w:t>podľa zákona č. 124/2006 Z. z. o bezpečnosti a ochrane zdravia pri práci v platnom znení</w:t>
      </w:r>
      <w:r w:rsidR="00F4248A" w:rsidRPr="007855E2">
        <w:rPr>
          <w:rFonts w:ascii="Times New Roman" w:hAnsi="Times New Roman" w:cs="Times New Roman"/>
        </w:rPr>
        <w:t xml:space="preserve"> resp.</w:t>
      </w:r>
      <w:r w:rsidRPr="007855E2">
        <w:rPr>
          <w:rFonts w:ascii="Times New Roman" w:hAnsi="Times New Roman" w:cs="Times New Roman"/>
        </w:rPr>
        <w:t xml:space="preserve"> zákona č. 314/2001 Z. z. o ochrane pred požiarmi v platnom znení a</w:t>
      </w:r>
      <w:r w:rsidR="00F4248A" w:rsidRPr="007855E2">
        <w:rPr>
          <w:rFonts w:ascii="Times New Roman" w:hAnsi="Times New Roman" w:cs="Times New Roman"/>
        </w:rPr>
        <w:t xml:space="preserve"> ako aj všetky predpoklady </w:t>
      </w:r>
      <w:r w:rsidRPr="007855E2">
        <w:rPr>
          <w:rFonts w:ascii="Times New Roman" w:hAnsi="Times New Roman" w:cs="Times New Roman"/>
        </w:rPr>
        <w:t>na zabezpečenie pracovnej zdravotnej služby podľa zákona č. 355/2007 Z. z. o ochrane, podpore a rozvoji verejného zdravia v platnom znení</w:t>
      </w:r>
      <w:r w:rsidR="00F4248A" w:rsidRPr="007855E2">
        <w:rPr>
          <w:rFonts w:ascii="Times New Roman" w:hAnsi="Times New Roman" w:cs="Times New Roman"/>
        </w:rPr>
        <w:t xml:space="preserve"> v rozsahu potrebnom pre plnenie tejto zmluvy.</w:t>
      </w:r>
      <w:r w:rsidR="00151D56">
        <w:rPr>
          <w:rFonts w:ascii="Times New Roman" w:hAnsi="Times New Roman" w:cs="Times New Roman"/>
        </w:rPr>
        <w:t xml:space="preserve"> Prílohou tejto zmluvy sú doklady preukazujúce splnenie podmienok podľa predchádzajúcej vety.</w:t>
      </w:r>
    </w:p>
    <w:p w14:paraId="57ECD403" w14:textId="77777777" w:rsidR="00E07133" w:rsidRDefault="00E07133" w:rsidP="003B1F21">
      <w:pPr>
        <w:pStyle w:val="Bezriadkovania"/>
        <w:rPr>
          <w:rFonts w:ascii="Times New Roman" w:hAnsi="Times New Roman" w:cs="Times New Roman"/>
        </w:rPr>
      </w:pPr>
    </w:p>
    <w:p w14:paraId="790526A0" w14:textId="77777777" w:rsidR="00E07133" w:rsidRDefault="00E07133" w:rsidP="003B1F21">
      <w:pPr>
        <w:pStyle w:val="Bezriadkovania"/>
        <w:rPr>
          <w:rFonts w:ascii="Times New Roman" w:hAnsi="Times New Roman" w:cs="Times New Roman"/>
        </w:rPr>
      </w:pPr>
    </w:p>
    <w:p w14:paraId="6BE81975" w14:textId="338E66A9" w:rsidR="003B1F21" w:rsidRPr="0029391C" w:rsidRDefault="003B1F21" w:rsidP="00E07133">
      <w:pPr>
        <w:pStyle w:val="Bezriadkovania"/>
        <w:jc w:val="center"/>
        <w:rPr>
          <w:rFonts w:ascii="Times New Roman" w:hAnsi="Times New Roman" w:cs="Times New Roman"/>
          <w:b/>
          <w:bCs/>
        </w:rPr>
      </w:pPr>
      <w:r w:rsidRPr="0029391C">
        <w:rPr>
          <w:rFonts w:ascii="Times New Roman" w:hAnsi="Times New Roman" w:cs="Times New Roman"/>
          <w:b/>
          <w:bCs/>
        </w:rPr>
        <w:t>Článok IV</w:t>
      </w:r>
    </w:p>
    <w:p w14:paraId="4225844E" w14:textId="30C162F7" w:rsidR="003B1F21" w:rsidRDefault="003B1F21" w:rsidP="00E07133">
      <w:pPr>
        <w:pStyle w:val="Bezriadkovania"/>
        <w:jc w:val="center"/>
        <w:rPr>
          <w:rFonts w:ascii="Times New Roman" w:hAnsi="Times New Roman" w:cs="Times New Roman"/>
          <w:b/>
          <w:bCs/>
        </w:rPr>
      </w:pPr>
      <w:r w:rsidRPr="0029391C">
        <w:rPr>
          <w:rFonts w:ascii="Times New Roman" w:hAnsi="Times New Roman" w:cs="Times New Roman"/>
          <w:b/>
          <w:bCs/>
        </w:rPr>
        <w:t xml:space="preserve">Práva a povinnosti </w:t>
      </w:r>
      <w:r w:rsidR="008A0DBB" w:rsidRPr="0029391C">
        <w:rPr>
          <w:rFonts w:ascii="Times New Roman" w:hAnsi="Times New Roman" w:cs="Times New Roman"/>
          <w:b/>
          <w:bCs/>
        </w:rPr>
        <w:t>dodávateľa</w:t>
      </w:r>
    </w:p>
    <w:p w14:paraId="1161B0C2" w14:textId="77777777" w:rsidR="00E07133" w:rsidRPr="00E07133" w:rsidRDefault="00E07133" w:rsidP="00E07133">
      <w:pPr>
        <w:pStyle w:val="Bezriadkovania"/>
        <w:jc w:val="center"/>
        <w:rPr>
          <w:rFonts w:ascii="Times New Roman" w:hAnsi="Times New Roman" w:cs="Times New Roman"/>
          <w:b/>
          <w:bCs/>
        </w:rPr>
      </w:pPr>
    </w:p>
    <w:p w14:paraId="4DDFF18B" w14:textId="40422C09" w:rsidR="00E07133" w:rsidRDefault="003B1F21" w:rsidP="003B1F21">
      <w:pPr>
        <w:pStyle w:val="Bezriadkovania"/>
        <w:rPr>
          <w:rFonts w:ascii="Times New Roman" w:hAnsi="Times New Roman" w:cs="Times New Roman"/>
        </w:rPr>
      </w:pPr>
      <w:r w:rsidRPr="003B1F21">
        <w:rPr>
          <w:rFonts w:ascii="Times New Roman" w:hAnsi="Times New Roman" w:cs="Times New Roman"/>
        </w:rPr>
        <w:t xml:space="preserve">4.1 </w:t>
      </w:r>
      <w:r w:rsidR="008A0DBB">
        <w:rPr>
          <w:rFonts w:ascii="Times New Roman" w:hAnsi="Times New Roman" w:cs="Times New Roman"/>
        </w:rPr>
        <w:t>Dodávateľ</w:t>
      </w:r>
      <w:r w:rsidRPr="003B1F21">
        <w:rPr>
          <w:rFonts w:ascii="Times New Roman" w:hAnsi="Times New Roman" w:cs="Times New Roman"/>
        </w:rPr>
        <w:t xml:space="preserve"> sa zaväzuje, že pre </w:t>
      </w:r>
      <w:r w:rsidR="008A0DBB">
        <w:rPr>
          <w:rFonts w:ascii="Times New Roman" w:hAnsi="Times New Roman" w:cs="Times New Roman"/>
        </w:rPr>
        <w:t>objednávateľa</w:t>
      </w:r>
      <w:r w:rsidRPr="003B1F21">
        <w:rPr>
          <w:rFonts w:ascii="Times New Roman" w:hAnsi="Times New Roman" w:cs="Times New Roman"/>
        </w:rPr>
        <w:t xml:space="preserve"> </w:t>
      </w:r>
      <w:r w:rsidR="008A0DBB">
        <w:rPr>
          <w:rFonts w:ascii="Times New Roman" w:hAnsi="Times New Roman" w:cs="Times New Roman"/>
        </w:rPr>
        <w:t>zabezpečí</w:t>
      </w:r>
      <w:r w:rsidRPr="003B1F21">
        <w:rPr>
          <w:rFonts w:ascii="Times New Roman" w:hAnsi="Times New Roman" w:cs="Times New Roman"/>
        </w:rPr>
        <w:t xml:space="preserve"> nasledovné činnosti:</w:t>
      </w:r>
    </w:p>
    <w:p w14:paraId="0D8C22BE" w14:textId="77777777" w:rsidR="009B466A" w:rsidRDefault="009B466A" w:rsidP="003B1F21">
      <w:pPr>
        <w:pStyle w:val="Bezriadkovania"/>
        <w:rPr>
          <w:rFonts w:ascii="Times New Roman" w:hAnsi="Times New Roman" w:cs="Times New Roman"/>
        </w:rPr>
      </w:pPr>
    </w:p>
    <w:p w14:paraId="3698C80E" w14:textId="75606192" w:rsidR="003B1F21" w:rsidRPr="003B1F21" w:rsidRDefault="003B1F21" w:rsidP="003B1F21">
      <w:pPr>
        <w:pStyle w:val="Bezriadkovania"/>
        <w:rPr>
          <w:rFonts w:ascii="Times New Roman" w:hAnsi="Times New Roman" w:cs="Times New Roman"/>
        </w:rPr>
      </w:pPr>
      <w:r w:rsidRPr="003B1F21">
        <w:rPr>
          <w:rFonts w:ascii="Times New Roman" w:hAnsi="Times New Roman" w:cs="Times New Roman"/>
        </w:rPr>
        <w:t>1. Podľa zákona č 124/2006 Z. z. o bezpečnosti a ochrane zdravia pri práci v platnom znení:</w:t>
      </w:r>
    </w:p>
    <w:p w14:paraId="40AC6942" w14:textId="49691005" w:rsidR="003B1F21" w:rsidRPr="003B1F21" w:rsidRDefault="003B1F21" w:rsidP="00E07133">
      <w:pPr>
        <w:pStyle w:val="Bezriadkovania"/>
        <w:jc w:val="both"/>
        <w:rPr>
          <w:rFonts w:ascii="Times New Roman" w:hAnsi="Times New Roman" w:cs="Times New Roman"/>
        </w:rPr>
      </w:pPr>
      <w:r w:rsidRPr="003B1F21">
        <w:rPr>
          <w:rFonts w:ascii="Times New Roman" w:hAnsi="Times New Roman" w:cs="Times New Roman"/>
        </w:rPr>
        <w:t xml:space="preserve">a) </w:t>
      </w:r>
      <w:r w:rsidR="00932D4A">
        <w:rPr>
          <w:rFonts w:ascii="Times New Roman" w:hAnsi="Times New Roman" w:cs="Times New Roman"/>
        </w:rPr>
        <w:t>p</w:t>
      </w:r>
      <w:r w:rsidRPr="003B1F21">
        <w:rPr>
          <w:rFonts w:ascii="Times New Roman" w:hAnsi="Times New Roman" w:cs="Times New Roman"/>
        </w:rPr>
        <w:t xml:space="preserve">oskytovať poradenské služby v oblasti odborných, metodických, organizačných, kontrolných, koordinačných, vzdelávacích úloh a iných úloh pri zaisťovaní bezpečnosti a ochrany zdravia pri práci, najmä z hľadiska primeranosti pracovných priestorov a stavieb, pracovných procesov a pracovných postupov, pracovných prostriedkov a iných technických zariadení, pracovného prostredia a ich technického, organizačného a personálneho zabezpečenia. </w:t>
      </w:r>
    </w:p>
    <w:p w14:paraId="50A09C93" w14:textId="7AD44AA5" w:rsidR="003B1F21" w:rsidRPr="003B1F21" w:rsidRDefault="003B1F21" w:rsidP="00932D4A">
      <w:pPr>
        <w:pStyle w:val="Bezriadkovania"/>
        <w:jc w:val="both"/>
        <w:rPr>
          <w:rFonts w:ascii="Times New Roman" w:hAnsi="Times New Roman" w:cs="Times New Roman"/>
        </w:rPr>
      </w:pPr>
      <w:r w:rsidRPr="003B1F21">
        <w:rPr>
          <w:rFonts w:ascii="Times New Roman" w:hAnsi="Times New Roman" w:cs="Times New Roman"/>
        </w:rPr>
        <w:t xml:space="preserve">b) </w:t>
      </w:r>
      <w:r w:rsidR="00932D4A">
        <w:rPr>
          <w:rFonts w:ascii="Times New Roman" w:hAnsi="Times New Roman" w:cs="Times New Roman"/>
        </w:rPr>
        <w:t>s</w:t>
      </w:r>
      <w:r w:rsidRPr="003B1F21">
        <w:rPr>
          <w:rFonts w:ascii="Times New Roman" w:hAnsi="Times New Roman" w:cs="Times New Roman"/>
        </w:rPr>
        <w:t>led</w:t>
      </w:r>
      <w:r w:rsidR="00932D4A">
        <w:rPr>
          <w:rFonts w:ascii="Times New Roman" w:hAnsi="Times New Roman" w:cs="Times New Roman"/>
        </w:rPr>
        <w:t>ovať</w:t>
      </w:r>
      <w:r w:rsidRPr="003B1F21">
        <w:rPr>
          <w:rFonts w:ascii="Times New Roman" w:hAnsi="Times New Roman" w:cs="Times New Roman"/>
        </w:rPr>
        <w:t xml:space="preserve"> evidenciu pracovnej a mimopracovnej úrazovosti, chorôb z povolania a vyjadr</w:t>
      </w:r>
      <w:r w:rsidR="00932D4A">
        <w:rPr>
          <w:rFonts w:ascii="Times New Roman" w:hAnsi="Times New Roman" w:cs="Times New Roman"/>
        </w:rPr>
        <w:t>ovať</w:t>
      </w:r>
      <w:r w:rsidRPr="003B1F21">
        <w:rPr>
          <w:rFonts w:ascii="Times New Roman" w:hAnsi="Times New Roman" w:cs="Times New Roman"/>
        </w:rPr>
        <w:t xml:space="preserve"> sa k odškodňovaniu pracovných úrazov</w:t>
      </w:r>
      <w:r w:rsidR="00932D4A">
        <w:rPr>
          <w:rFonts w:ascii="Times New Roman" w:hAnsi="Times New Roman" w:cs="Times New Roman"/>
        </w:rPr>
        <w:t>;</w:t>
      </w:r>
      <w:r w:rsidRPr="003B1F21">
        <w:rPr>
          <w:rFonts w:ascii="Times New Roman" w:hAnsi="Times New Roman" w:cs="Times New Roman"/>
        </w:rPr>
        <w:t xml:space="preserve"> Vyšetr</w:t>
      </w:r>
      <w:r w:rsidR="00932D4A">
        <w:rPr>
          <w:rFonts w:ascii="Times New Roman" w:hAnsi="Times New Roman" w:cs="Times New Roman"/>
        </w:rPr>
        <w:t>ovať</w:t>
      </w:r>
      <w:r w:rsidRPr="003B1F21">
        <w:rPr>
          <w:rFonts w:ascii="Times New Roman" w:hAnsi="Times New Roman" w:cs="Times New Roman"/>
        </w:rPr>
        <w:t xml:space="preserve"> a spracúva</w:t>
      </w:r>
      <w:r w:rsidR="00932D4A">
        <w:rPr>
          <w:rFonts w:ascii="Times New Roman" w:hAnsi="Times New Roman" w:cs="Times New Roman"/>
        </w:rPr>
        <w:t>ť</w:t>
      </w:r>
      <w:r w:rsidRPr="003B1F21">
        <w:rPr>
          <w:rFonts w:ascii="Times New Roman" w:hAnsi="Times New Roman" w:cs="Times New Roman"/>
        </w:rPr>
        <w:t xml:space="preserve"> agendu pracovných úrazov v spolupráci s vedúcimi zamestnancami </w:t>
      </w:r>
      <w:r w:rsidR="00D406CB">
        <w:rPr>
          <w:rFonts w:ascii="Times New Roman" w:hAnsi="Times New Roman" w:cs="Times New Roman"/>
        </w:rPr>
        <w:t>objednávateľa</w:t>
      </w:r>
      <w:r w:rsidR="00932D4A">
        <w:rPr>
          <w:rFonts w:ascii="Times New Roman" w:hAnsi="Times New Roman" w:cs="Times New Roman"/>
        </w:rPr>
        <w:t>;</w:t>
      </w:r>
      <w:r w:rsidRPr="003B1F21">
        <w:rPr>
          <w:rFonts w:ascii="Times New Roman" w:hAnsi="Times New Roman" w:cs="Times New Roman"/>
        </w:rPr>
        <w:t xml:space="preserve"> </w:t>
      </w:r>
      <w:r w:rsidR="00932D4A">
        <w:rPr>
          <w:rFonts w:ascii="Times New Roman" w:hAnsi="Times New Roman" w:cs="Times New Roman"/>
        </w:rPr>
        <w:t>z</w:t>
      </w:r>
      <w:r w:rsidRPr="003B1F21">
        <w:rPr>
          <w:rFonts w:ascii="Times New Roman" w:hAnsi="Times New Roman" w:cs="Times New Roman"/>
        </w:rPr>
        <w:t>účastň</w:t>
      </w:r>
      <w:r w:rsidR="00932D4A">
        <w:rPr>
          <w:rFonts w:ascii="Times New Roman" w:hAnsi="Times New Roman" w:cs="Times New Roman"/>
        </w:rPr>
        <w:t>ovať</w:t>
      </w:r>
      <w:r w:rsidRPr="003B1F21">
        <w:rPr>
          <w:rFonts w:ascii="Times New Roman" w:hAnsi="Times New Roman" w:cs="Times New Roman"/>
        </w:rPr>
        <w:t xml:space="preserve"> sa vyšetrovania ťažkých, smrteľných a hromadných pracovných úrazov </w:t>
      </w:r>
      <w:r w:rsidR="00932D4A">
        <w:rPr>
          <w:rFonts w:ascii="Times New Roman" w:hAnsi="Times New Roman" w:cs="Times New Roman"/>
        </w:rPr>
        <w:t xml:space="preserve">u </w:t>
      </w:r>
      <w:r w:rsidR="00D406CB">
        <w:rPr>
          <w:rFonts w:ascii="Times New Roman" w:hAnsi="Times New Roman" w:cs="Times New Roman"/>
        </w:rPr>
        <w:t>objednávateľa</w:t>
      </w:r>
    </w:p>
    <w:p w14:paraId="76B2AAC5" w14:textId="5894A552" w:rsidR="003B1F21" w:rsidRPr="003B1F21" w:rsidRDefault="003B1F21" w:rsidP="00932D4A">
      <w:pPr>
        <w:pStyle w:val="Bezriadkovania"/>
        <w:jc w:val="both"/>
        <w:rPr>
          <w:rFonts w:ascii="Times New Roman" w:hAnsi="Times New Roman" w:cs="Times New Roman"/>
        </w:rPr>
      </w:pPr>
      <w:r w:rsidRPr="003B1F21">
        <w:rPr>
          <w:rFonts w:ascii="Times New Roman" w:hAnsi="Times New Roman" w:cs="Times New Roman"/>
        </w:rPr>
        <w:t xml:space="preserve">c) </w:t>
      </w:r>
      <w:r w:rsidR="00932D4A">
        <w:rPr>
          <w:rFonts w:ascii="Times New Roman" w:hAnsi="Times New Roman" w:cs="Times New Roman"/>
        </w:rPr>
        <w:t>n</w:t>
      </w:r>
      <w:r w:rsidRPr="003B1F21">
        <w:rPr>
          <w:rFonts w:ascii="Times New Roman" w:hAnsi="Times New Roman" w:cs="Times New Roman"/>
        </w:rPr>
        <w:t>avrh</w:t>
      </w:r>
      <w:r w:rsidR="00932D4A">
        <w:rPr>
          <w:rFonts w:ascii="Times New Roman" w:hAnsi="Times New Roman" w:cs="Times New Roman"/>
        </w:rPr>
        <w:t>ovať</w:t>
      </w:r>
      <w:r w:rsidRPr="003B1F21">
        <w:rPr>
          <w:rFonts w:ascii="Times New Roman" w:hAnsi="Times New Roman" w:cs="Times New Roman"/>
        </w:rPr>
        <w:t xml:space="preserve"> plány opráv, investícií, technického rozvoja</w:t>
      </w:r>
      <w:r w:rsidR="00932D4A">
        <w:rPr>
          <w:rFonts w:ascii="Times New Roman" w:hAnsi="Times New Roman" w:cs="Times New Roman"/>
        </w:rPr>
        <w:t>,</w:t>
      </w:r>
      <w:r w:rsidRPr="003B1F21">
        <w:rPr>
          <w:rFonts w:ascii="Times New Roman" w:hAnsi="Times New Roman" w:cs="Times New Roman"/>
        </w:rPr>
        <w:t xml:space="preserve"> opatren</w:t>
      </w:r>
      <w:r w:rsidR="00932D4A">
        <w:rPr>
          <w:rFonts w:ascii="Times New Roman" w:hAnsi="Times New Roman" w:cs="Times New Roman"/>
        </w:rPr>
        <w:t>ia</w:t>
      </w:r>
      <w:r w:rsidRPr="003B1F21">
        <w:rPr>
          <w:rFonts w:ascii="Times New Roman" w:hAnsi="Times New Roman" w:cs="Times New Roman"/>
        </w:rPr>
        <w:t xml:space="preserve">, aby boli prednostne zaraďované akcie potrebné na zabezpečenie </w:t>
      </w:r>
      <w:r w:rsidR="00932D4A">
        <w:rPr>
          <w:rFonts w:ascii="Times New Roman" w:hAnsi="Times New Roman" w:cs="Times New Roman"/>
        </w:rPr>
        <w:t>bezpečnosti a ochrany zdravia pri práci (ďalej aj ako „</w:t>
      </w:r>
      <w:r w:rsidRPr="003B1F21">
        <w:rPr>
          <w:rFonts w:ascii="Times New Roman" w:hAnsi="Times New Roman" w:cs="Times New Roman"/>
        </w:rPr>
        <w:t>BOZP</w:t>
      </w:r>
      <w:r w:rsidR="00932D4A">
        <w:rPr>
          <w:rFonts w:ascii="Times New Roman" w:hAnsi="Times New Roman" w:cs="Times New Roman"/>
        </w:rPr>
        <w:t>“);</w:t>
      </w:r>
      <w:r w:rsidRPr="003B1F21">
        <w:rPr>
          <w:rFonts w:ascii="Times New Roman" w:hAnsi="Times New Roman" w:cs="Times New Roman"/>
        </w:rPr>
        <w:t xml:space="preserve"> </w:t>
      </w:r>
      <w:r w:rsidR="0029391C" w:rsidRPr="0029391C">
        <w:rPr>
          <w:rFonts w:ascii="Times New Roman" w:hAnsi="Times New Roman" w:cs="Times New Roman"/>
        </w:rPr>
        <w:t>zúčastňovať sa rokovaní a úkonov v stavebných, kolaudačných a iných konaniach ako aj rokovaní a úkonov týkajúcich sa zmien užívania objektov objednávateľa a ich úprav.</w:t>
      </w:r>
    </w:p>
    <w:p w14:paraId="798FFF99" w14:textId="134925D4" w:rsidR="003B1F21" w:rsidRPr="003B1F21" w:rsidRDefault="003B1F21" w:rsidP="009B466A">
      <w:pPr>
        <w:pStyle w:val="Bezriadkovania"/>
        <w:jc w:val="both"/>
        <w:rPr>
          <w:rFonts w:ascii="Times New Roman" w:hAnsi="Times New Roman" w:cs="Times New Roman"/>
        </w:rPr>
      </w:pPr>
      <w:r w:rsidRPr="003B1F21">
        <w:rPr>
          <w:rFonts w:ascii="Times New Roman" w:hAnsi="Times New Roman" w:cs="Times New Roman"/>
        </w:rPr>
        <w:t xml:space="preserve">d) sledovať nové poznatky vedy a techniky a planej legislatívy v oblasti BOZP a informovať o nich </w:t>
      </w:r>
      <w:r w:rsidR="00D406CB">
        <w:rPr>
          <w:rFonts w:ascii="Times New Roman" w:hAnsi="Times New Roman" w:cs="Times New Roman"/>
        </w:rPr>
        <w:t>objednávateľa</w:t>
      </w:r>
      <w:r w:rsidRPr="003B1F21">
        <w:rPr>
          <w:rFonts w:ascii="Times New Roman" w:hAnsi="Times New Roman" w:cs="Times New Roman"/>
        </w:rPr>
        <w:t xml:space="preserve"> a podľa nich vykonávať technické a organizačné opatrenia na zabezpečenie BOZP,</w:t>
      </w:r>
    </w:p>
    <w:p w14:paraId="4F8CF732" w14:textId="0BAB19FE" w:rsidR="003B1F21" w:rsidRPr="003B1F21" w:rsidRDefault="003B1F21" w:rsidP="009B466A">
      <w:pPr>
        <w:pStyle w:val="Bezriadkovania"/>
        <w:jc w:val="both"/>
        <w:rPr>
          <w:rFonts w:ascii="Times New Roman" w:hAnsi="Times New Roman" w:cs="Times New Roman"/>
        </w:rPr>
      </w:pPr>
      <w:r w:rsidRPr="003B1F21">
        <w:rPr>
          <w:rFonts w:ascii="Times New Roman" w:hAnsi="Times New Roman" w:cs="Times New Roman"/>
        </w:rPr>
        <w:t>e) aktualizovať, viesť a udržiavať ustanovenú dokumentáciu v súlade s aktuálnym stavom a platnou legislatívou,</w:t>
      </w:r>
    </w:p>
    <w:p w14:paraId="6DF41B78" w14:textId="77777777" w:rsidR="003B1F21" w:rsidRPr="003B1F21" w:rsidRDefault="003B1F21" w:rsidP="009B466A">
      <w:pPr>
        <w:pStyle w:val="Bezriadkovania"/>
        <w:jc w:val="both"/>
        <w:rPr>
          <w:rFonts w:ascii="Times New Roman" w:hAnsi="Times New Roman" w:cs="Times New Roman"/>
        </w:rPr>
      </w:pPr>
      <w:r w:rsidRPr="003B1F21">
        <w:rPr>
          <w:rFonts w:ascii="Times New Roman" w:hAnsi="Times New Roman" w:cs="Times New Roman"/>
        </w:rPr>
        <w:t>f) zúčastňovať sa kontroly vykonávanej štátnym dozorom BOZP,</w:t>
      </w:r>
    </w:p>
    <w:p w14:paraId="3C52F361" w14:textId="7E96010D" w:rsidR="003B1F21" w:rsidRPr="003B1F21" w:rsidRDefault="003B1F21" w:rsidP="009B466A">
      <w:pPr>
        <w:pStyle w:val="Bezriadkovania"/>
        <w:jc w:val="both"/>
        <w:rPr>
          <w:rFonts w:ascii="Times New Roman" w:hAnsi="Times New Roman" w:cs="Times New Roman"/>
        </w:rPr>
      </w:pPr>
      <w:r w:rsidRPr="003B1F21">
        <w:rPr>
          <w:rFonts w:ascii="Times New Roman" w:hAnsi="Times New Roman" w:cs="Times New Roman"/>
        </w:rPr>
        <w:t>g) vypracova</w:t>
      </w:r>
      <w:r w:rsidR="009B466A">
        <w:rPr>
          <w:rFonts w:ascii="Times New Roman" w:hAnsi="Times New Roman" w:cs="Times New Roman"/>
        </w:rPr>
        <w:t>ť</w:t>
      </w:r>
      <w:r w:rsidRPr="003B1F21">
        <w:rPr>
          <w:rFonts w:ascii="Times New Roman" w:hAnsi="Times New Roman" w:cs="Times New Roman"/>
        </w:rPr>
        <w:t xml:space="preserve"> odborn</w:t>
      </w:r>
      <w:r w:rsidR="009B466A">
        <w:rPr>
          <w:rFonts w:ascii="Times New Roman" w:hAnsi="Times New Roman" w:cs="Times New Roman"/>
        </w:rPr>
        <w:t>é</w:t>
      </w:r>
      <w:r w:rsidRPr="003B1F21">
        <w:rPr>
          <w:rFonts w:ascii="Times New Roman" w:hAnsi="Times New Roman" w:cs="Times New Roman"/>
        </w:rPr>
        <w:t xml:space="preserve"> stanov</w:t>
      </w:r>
      <w:r w:rsidR="009B466A">
        <w:rPr>
          <w:rFonts w:ascii="Times New Roman" w:hAnsi="Times New Roman" w:cs="Times New Roman"/>
        </w:rPr>
        <w:t>i</w:t>
      </w:r>
      <w:r w:rsidRPr="003B1F21">
        <w:rPr>
          <w:rFonts w:ascii="Times New Roman" w:hAnsi="Times New Roman" w:cs="Times New Roman"/>
        </w:rPr>
        <w:t>s</w:t>
      </w:r>
      <w:r w:rsidR="009B466A">
        <w:rPr>
          <w:rFonts w:ascii="Times New Roman" w:hAnsi="Times New Roman" w:cs="Times New Roman"/>
        </w:rPr>
        <w:t>ká</w:t>
      </w:r>
      <w:r w:rsidRPr="003B1F21">
        <w:rPr>
          <w:rFonts w:ascii="Times New Roman" w:hAnsi="Times New Roman" w:cs="Times New Roman"/>
        </w:rPr>
        <w:t xml:space="preserve"> k materiálom v oblasti BOZP v lehote určenej </w:t>
      </w:r>
      <w:r w:rsidR="00D406CB">
        <w:rPr>
          <w:rFonts w:ascii="Times New Roman" w:hAnsi="Times New Roman" w:cs="Times New Roman"/>
        </w:rPr>
        <w:t>objednávateľom</w:t>
      </w:r>
      <w:r w:rsidRPr="003B1F21">
        <w:rPr>
          <w:rFonts w:ascii="Times New Roman" w:hAnsi="Times New Roman" w:cs="Times New Roman"/>
        </w:rPr>
        <w:t>.</w:t>
      </w:r>
    </w:p>
    <w:p w14:paraId="050A40B0" w14:textId="77777777" w:rsidR="009B466A" w:rsidRDefault="009B466A" w:rsidP="003B1F21">
      <w:pPr>
        <w:pStyle w:val="Bezriadkovania"/>
        <w:rPr>
          <w:rFonts w:ascii="Times New Roman" w:hAnsi="Times New Roman" w:cs="Times New Roman"/>
        </w:rPr>
      </w:pPr>
    </w:p>
    <w:p w14:paraId="019D873B" w14:textId="77777777" w:rsidR="009B466A" w:rsidRDefault="003B1F21" w:rsidP="009B466A">
      <w:pPr>
        <w:pStyle w:val="Bezriadkovania"/>
        <w:jc w:val="both"/>
        <w:rPr>
          <w:rFonts w:ascii="Times New Roman" w:hAnsi="Times New Roman" w:cs="Times New Roman"/>
        </w:rPr>
      </w:pPr>
      <w:r w:rsidRPr="003B1F21">
        <w:rPr>
          <w:rFonts w:ascii="Times New Roman" w:hAnsi="Times New Roman" w:cs="Times New Roman"/>
        </w:rPr>
        <w:t>2. Podľa zákona č. 314/2001 Z. z. o ochrane pred požiarmi v platnom znení</w:t>
      </w:r>
      <w:r w:rsidR="009B466A">
        <w:rPr>
          <w:rFonts w:ascii="Times New Roman" w:hAnsi="Times New Roman" w:cs="Times New Roman"/>
        </w:rPr>
        <w:t xml:space="preserve">: </w:t>
      </w:r>
    </w:p>
    <w:p w14:paraId="0A642191" w14:textId="12E224DA" w:rsidR="003B1F21" w:rsidRPr="003B1F21" w:rsidRDefault="00280916" w:rsidP="009B466A">
      <w:pPr>
        <w:pStyle w:val="Bezriadkovania"/>
        <w:jc w:val="both"/>
        <w:rPr>
          <w:rFonts w:ascii="Times New Roman" w:hAnsi="Times New Roman" w:cs="Times New Roman"/>
        </w:rPr>
      </w:pPr>
      <w:r>
        <w:rPr>
          <w:rFonts w:ascii="Times New Roman" w:hAnsi="Times New Roman" w:cs="Times New Roman"/>
        </w:rPr>
        <w:t xml:space="preserve">a) </w:t>
      </w:r>
      <w:r w:rsidR="009B466A">
        <w:rPr>
          <w:rFonts w:ascii="Times New Roman" w:hAnsi="Times New Roman" w:cs="Times New Roman"/>
        </w:rPr>
        <w:t>v</w:t>
      </w:r>
      <w:r w:rsidR="003B1F21" w:rsidRPr="003B1F21">
        <w:rPr>
          <w:rFonts w:ascii="Times New Roman" w:hAnsi="Times New Roman" w:cs="Times New Roman"/>
        </w:rPr>
        <w:t xml:space="preserve">ykonávanie preventívnych protipožiarnych prehliadok na pracoviskách </w:t>
      </w:r>
      <w:r w:rsidR="00D406CB">
        <w:rPr>
          <w:rFonts w:ascii="Times New Roman" w:hAnsi="Times New Roman" w:cs="Times New Roman"/>
        </w:rPr>
        <w:t>objednávateľa</w:t>
      </w:r>
      <w:r w:rsidR="003B1F21" w:rsidRPr="003B1F21">
        <w:rPr>
          <w:rFonts w:ascii="Times New Roman" w:hAnsi="Times New Roman" w:cs="Times New Roman"/>
        </w:rPr>
        <w:t xml:space="preserve"> v priestoroch </w:t>
      </w:r>
      <w:r w:rsidR="009B466A">
        <w:rPr>
          <w:rFonts w:ascii="Times New Roman" w:hAnsi="Times New Roman" w:cs="Times New Roman"/>
        </w:rPr>
        <w:t>nasledovných objektov</w:t>
      </w:r>
      <w:r w:rsidR="003B1F21" w:rsidRPr="003B1F21">
        <w:rPr>
          <w:rFonts w:ascii="Times New Roman" w:hAnsi="Times New Roman" w:cs="Times New Roman"/>
        </w:rPr>
        <w:t>:</w:t>
      </w:r>
    </w:p>
    <w:p w14:paraId="3E685C2B" w14:textId="77777777" w:rsidR="003B1F21" w:rsidRPr="003B1F21" w:rsidRDefault="003B1F21" w:rsidP="003B1F21">
      <w:pPr>
        <w:pStyle w:val="Bezriadkovania"/>
        <w:rPr>
          <w:rFonts w:ascii="Times New Roman" w:hAnsi="Times New Roman" w:cs="Times New Roman"/>
        </w:rPr>
      </w:pPr>
      <w:r w:rsidRPr="003B1F21">
        <w:rPr>
          <w:rFonts w:ascii="Times New Roman" w:hAnsi="Times New Roman" w:cs="Times New Roman"/>
        </w:rPr>
        <w:t>1. Dom kultúry Ružinov, Ružinovská 28, Bratislava 820 09</w:t>
      </w:r>
    </w:p>
    <w:p w14:paraId="44A4A2B4" w14:textId="77777777" w:rsidR="003B1F21" w:rsidRPr="003B1F21" w:rsidRDefault="003B1F21" w:rsidP="003B1F21">
      <w:pPr>
        <w:pStyle w:val="Bezriadkovania"/>
        <w:rPr>
          <w:rFonts w:ascii="Times New Roman" w:hAnsi="Times New Roman" w:cs="Times New Roman"/>
        </w:rPr>
      </w:pPr>
      <w:r w:rsidRPr="003B1F21">
        <w:rPr>
          <w:rFonts w:ascii="Times New Roman" w:hAnsi="Times New Roman" w:cs="Times New Roman"/>
        </w:rPr>
        <w:t>2. Spoločenský dom Prievoz, Kaštieľska 30, Bratislava 821 05</w:t>
      </w:r>
    </w:p>
    <w:p w14:paraId="7B02BF5C" w14:textId="77777777" w:rsidR="003B1F21" w:rsidRPr="003B1F21" w:rsidRDefault="003B1F21" w:rsidP="003B1F21">
      <w:pPr>
        <w:pStyle w:val="Bezriadkovania"/>
        <w:rPr>
          <w:rFonts w:ascii="Times New Roman" w:hAnsi="Times New Roman" w:cs="Times New Roman"/>
        </w:rPr>
      </w:pPr>
      <w:r w:rsidRPr="003B1F21">
        <w:rPr>
          <w:rFonts w:ascii="Times New Roman" w:hAnsi="Times New Roman" w:cs="Times New Roman"/>
        </w:rPr>
        <w:t>3. Spoločenský dom Nivy, Súťažná 18, Bratislava 821 08</w:t>
      </w:r>
    </w:p>
    <w:p w14:paraId="3222102A" w14:textId="7313C6F1" w:rsidR="003B1F21" w:rsidRPr="003B1F21" w:rsidRDefault="003B1F21" w:rsidP="003B1F21">
      <w:pPr>
        <w:pStyle w:val="Bezriadkovania"/>
        <w:rPr>
          <w:rFonts w:ascii="Times New Roman" w:hAnsi="Times New Roman" w:cs="Times New Roman"/>
        </w:rPr>
      </w:pPr>
      <w:r w:rsidRPr="003B1F21">
        <w:rPr>
          <w:rFonts w:ascii="Times New Roman" w:hAnsi="Times New Roman" w:cs="Times New Roman"/>
        </w:rPr>
        <w:t>4. Spoločenský dom Trávniky, Nevädzová 4, Bratislava 821 01</w:t>
      </w:r>
    </w:p>
    <w:p w14:paraId="391D6842" w14:textId="7408670B" w:rsidR="003B1F21" w:rsidRPr="003B1F21" w:rsidRDefault="00280916" w:rsidP="009B466A">
      <w:pPr>
        <w:pStyle w:val="Bezriadkovania"/>
        <w:jc w:val="both"/>
        <w:rPr>
          <w:rFonts w:ascii="Times New Roman" w:hAnsi="Times New Roman" w:cs="Times New Roman"/>
        </w:rPr>
      </w:pPr>
      <w:r>
        <w:rPr>
          <w:rFonts w:ascii="Times New Roman" w:hAnsi="Times New Roman" w:cs="Times New Roman"/>
        </w:rPr>
        <w:t>b</w:t>
      </w:r>
      <w:r w:rsidR="003B1F21" w:rsidRPr="003B1F21">
        <w:rPr>
          <w:rFonts w:ascii="Times New Roman" w:hAnsi="Times New Roman" w:cs="Times New Roman"/>
        </w:rPr>
        <w:t>) určovanie miest so zvýšeným nebezpečenstvom vzniku požiaru a počet členov protipožiarnych</w:t>
      </w:r>
      <w:r>
        <w:rPr>
          <w:rFonts w:ascii="Times New Roman" w:hAnsi="Times New Roman" w:cs="Times New Roman"/>
        </w:rPr>
        <w:t xml:space="preserve"> </w:t>
      </w:r>
      <w:r w:rsidR="003B1F21" w:rsidRPr="003B1F21">
        <w:rPr>
          <w:rFonts w:ascii="Times New Roman" w:hAnsi="Times New Roman" w:cs="Times New Roman"/>
        </w:rPr>
        <w:t>hliadok</w:t>
      </w:r>
      <w:r>
        <w:rPr>
          <w:rFonts w:ascii="Times New Roman" w:hAnsi="Times New Roman" w:cs="Times New Roman"/>
        </w:rPr>
        <w:t xml:space="preserve"> v objektoch </w:t>
      </w:r>
      <w:r w:rsidR="00D406CB">
        <w:rPr>
          <w:rFonts w:ascii="Times New Roman" w:hAnsi="Times New Roman" w:cs="Times New Roman"/>
        </w:rPr>
        <w:t>a na pracoviskách objednávateľa</w:t>
      </w:r>
      <w:r w:rsidR="003B1F21" w:rsidRPr="003B1F21">
        <w:rPr>
          <w:rFonts w:ascii="Times New Roman" w:hAnsi="Times New Roman" w:cs="Times New Roman"/>
        </w:rPr>
        <w:t>,</w:t>
      </w:r>
    </w:p>
    <w:p w14:paraId="38357987" w14:textId="0ED3F3D1" w:rsidR="003B1F21" w:rsidRPr="003B1F21" w:rsidRDefault="00280916" w:rsidP="009B466A">
      <w:pPr>
        <w:pStyle w:val="Bezriadkovania"/>
        <w:jc w:val="both"/>
        <w:rPr>
          <w:rFonts w:ascii="Times New Roman" w:hAnsi="Times New Roman" w:cs="Times New Roman"/>
        </w:rPr>
      </w:pPr>
      <w:r>
        <w:rPr>
          <w:rFonts w:ascii="Times New Roman" w:hAnsi="Times New Roman" w:cs="Times New Roman"/>
        </w:rPr>
        <w:t>c</w:t>
      </w:r>
      <w:r w:rsidR="003B1F21" w:rsidRPr="003B1F21">
        <w:rPr>
          <w:rFonts w:ascii="Times New Roman" w:hAnsi="Times New Roman" w:cs="Times New Roman"/>
        </w:rPr>
        <w:t>) vykonávanie školenia o ochrane pred požiarmi a odbornej prípravy protipožiarnych hliadok</w:t>
      </w:r>
      <w:r>
        <w:rPr>
          <w:rFonts w:ascii="Times New Roman" w:hAnsi="Times New Roman" w:cs="Times New Roman"/>
        </w:rPr>
        <w:t>,</w:t>
      </w:r>
    </w:p>
    <w:p w14:paraId="427914E7" w14:textId="717D3C7F" w:rsidR="003B1F21" w:rsidRPr="003B1F21" w:rsidRDefault="00280916" w:rsidP="009B466A">
      <w:pPr>
        <w:pStyle w:val="Bezriadkovania"/>
        <w:jc w:val="both"/>
        <w:rPr>
          <w:rFonts w:ascii="Times New Roman" w:hAnsi="Times New Roman" w:cs="Times New Roman"/>
        </w:rPr>
      </w:pPr>
      <w:r>
        <w:rPr>
          <w:rFonts w:ascii="Times New Roman" w:hAnsi="Times New Roman" w:cs="Times New Roman"/>
        </w:rPr>
        <w:t>d</w:t>
      </w:r>
      <w:r w:rsidR="003B1F21" w:rsidRPr="003B1F21">
        <w:rPr>
          <w:rFonts w:ascii="Times New Roman" w:hAnsi="Times New Roman" w:cs="Times New Roman"/>
        </w:rPr>
        <w:t>) vypracováva</w:t>
      </w:r>
      <w:r>
        <w:rPr>
          <w:rFonts w:ascii="Times New Roman" w:hAnsi="Times New Roman" w:cs="Times New Roman"/>
        </w:rPr>
        <w:t>nie</w:t>
      </w:r>
      <w:r w:rsidR="003B1F21" w:rsidRPr="003B1F21">
        <w:rPr>
          <w:rFonts w:ascii="Times New Roman" w:hAnsi="Times New Roman" w:cs="Times New Roman"/>
        </w:rPr>
        <w:t>, v</w:t>
      </w:r>
      <w:r>
        <w:rPr>
          <w:rFonts w:ascii="Times New Roman" w:hAnsi="Times New Roman" w:cs="Times New Roman"/>
        </w:rPr>
        <w:t>edenie</w:t>
      </w:r>
      <w:r w:rsidR="003B1F21" w:rsidRPr="003B1F21">
        <w:rPr>
          <w:rFonts w:ascii="Times New Roman" w:hAnsi="Times New Roman" w:cs="Times New Roman"/>
        </w:rPr>
        <w:t xml:space="preserve"> a udrž</w:t>
      </w:r>
      <w:r>
        <w:rPr>
          <w:rFonts w:ascii="Times New Roman" w:hAnsi="Times New Roman" w:cs="Times New Roman"/>
        </w:rPr>
        <w:t>iavanie</w:t>
      </w:r>
      <w:r w:rsidR="003B1F21" w:rsidRPr="003B1F21">
        <w:rPr>
          <w:rFonts w:ascii="Times New Roman" w:hAnsi="Times New Roman" w:cs="Times New Roman"/>
        </w:rPr>
        <w:t xml:space="preserve"> dokumentáci</w:t>
      </w:r>
      <w:r>
        <w:rPr>
          <w:rFonts w:ascii="Times New Roman" w:hAnsi="Times New Roman" w:cs="Times New Roman"/>
        </w:rPr>
        <w:t>e</w:t>
      </w:r>
      <w:r w:rsidR="003B1F21" w:rsidRPr="003B1F21">
        <w:rPr>
          <w:rFonts w:ascii="Times New Roman" w:hAnsi="Times New Roman" w:cs="Times New Roman"/>
        </w:rPr>
        <w:t xml:space="preserve"> ochrany pred požiarmi v súlade so skutkovým stavom,</w:t>
      </w:r>
    </w:p>
    <w:p w14:paraId="08768CB0" w14:textId="0B19E487" w:rsidR="003B1F21" w:rsidRPr="003B1F21" w:rsidRDefault="00280916" w:rsidP="009B466A">
      <w:pPr>
        <w:pStyle w:val="Bezriadkovania"/>
        <w:jc w:val="both"/>
        <w:rPr>
          <w:rFonts w:ascii="Times New Roman" w:hAnsi="Times New Roman" w:cs="Times New Roman"/>
        </w:rPr>
      </w:pPr>
      <w:r>
        <w:rPr>
          <w:rFonts w:ascii="Times New Roman" w:hAnsi="Times New Roman" w:cs="Times New Roman"/>
        </w:rPr>
        <w:lastRenderedPageBreak/>
        <w:t>e</w:t>
      </w:r>
      <w:r w:rsidR="003B1F21" w:rsidRPr="003B1F21">
        <w:rPr>
          <w:rFonts w:ascii="Times New Roman" w:hAnsi="Times New Roman" w:cs="Times New Roman"/>
        </w:rPr>
        <w:t>) určovanie požiadaviek na protipožiarnu bezpečnosť pri užívaní stavby a pri zmene v užívaní stavby</w:t>
      </w:r>
      <w:r>
        <w:rPr>
          <w:rFonts w:ascii="Times New Roman" w:hAnsi="Times New Roman" w:cs="Times New Roman"/>
        </w:rPr>
        <w:t xml:space="preserve"> </w:t>
      </w:r>
      <w:r w:rsidR="003B1F21" w:rsidRPr="003B1F21">
        <w:rPr>
          <w:rFonts w:ascii="Times New Roman" w:hAnsi="Times New Roman" w:cs="Times New Roman"/>
        </w:rPr>
        <w:t>a vypracovanie dokumentácie o požiarnobezpečnostnej charakteristike užívanej stavby</w:t>
      </w:r>
    </w:p>
    <w:p w14:paraId="46FFE0BA" w14:textId="4CC51AF3" w:rsidR="003B1F21" w:rsidRPr="003B1F21" w:rsidRDefault="00280916" w:rsidP="009B466A">
      <w:pPr>
        <w:pStyle w:val="Bezriadkovania"/>
        <w:jc w:val="both"/>
        <w:rPr>
          <w:rFonts w:ascii="Times New Roman" w:hAnsi="Times New Roman" w:cs="Times New Roman"/>
        </w:rPr>
      </w:pPr>
      <w:r>
        <w:rPr>
          <w:rFonts w:ascii="Times New Roman" w:hAnsi="Times New Roman" w:cs="Times New Roman"/>
        </w:rPr>
        <w:t>f</w:t>
      </w:r>
      <w:r w:rsidR="003B1F21" w:rsidRPr="003B1F21">
        <w:rPr>
          <w:rFonts w:ascii="Times New Roman" w:hAnsi="Times New Roman" w:cs="Times New Roman"/>
        </w:rPr>
        <w:t>) zúčastňo</w:t>
      </w:r>
      <w:r>
        <w:rPr>
          <w:rFonts w:ascii="Times New Roman" w:hAnsi="Times New Roman" w:cs="Times New Roman"/>
        </w:rPr>
        <w:t>vanie</w:t>
      </w:r>
      <w:r w:rsidR="003B1F21" w:rsidRPr="003B1F21">
        <w:rPr>
          <w:rFonts w:ascii="Times New Roman" w:hAnsi="Times New Roman" w:cs="Times New Roman"/>
        </w:rPr>
        <w:t xml:space="preserve"> sa kontroly vykonávanej štátnym dozorom PO,</w:t>
      </w:r>
    </w:p>
    <w:p w14:paraId="615D2087" w14:textId="73F4458B" w:rsidR="003B1F21" w:rsidRPr="003B1F21" w:rsidRDefault="00280916" w:rsidP="003B1F21">
      <w:pPr>
        <w:pStyle w:val="Bezriadkovania"/>
        <w:rPr>
          <w:rFonts w:ascii="Times New Roman" w:hAnsi="Times New Roman" w:cs="Times New Roman"/>
        </w:rPr>
      </w:pPr>
      <w:r>
        <w:rPr>
          <w:rFonts w:ascii="Times New Roman" w:hAnsi="Times New Roman" w:cs="Times New Roman"/>
        </w:rPr>
        <w:t>g) činnosti</w:t>
      </w:r>
      <w:r w:rsidR="003B1F21" w:rsidRPr="003B1F21">
        <w:rPr>
          <w:rFonts w:ascii="Times New Roman" w:hAnsi="Times New Roman" w:cs="Times New Roman"/>
        </w:rPr>
        <w:t xml:space="preserve"> nad rámec funkcie technika požiarnej ochrany:</w:t>
      </w:r>
    </w:p>
    <w:p w14:paraId="2E0DC924" w14:textId="365FBE3F" w:rsidR="00280916" w:rsidRDefault="00280916" w:rsidP="00280916">
      <w:pPr>
        <w:pStyle w:val="Bezriadkovania"/>
        <w:numPr>
          <w:ilvl w:val="0"/>
          <w:numId w:val="2"/>
        </w:numPr>
        <w:rPr>
          <w:rFonts w:ascii="Times New Roman" w:hAnsi="Times New Roman" w:cs="Times New Roman"/>
        </w:rPr>
      </w:pPr>
      <w:r>
        <w:rPr>
          <w:rFonts w:ascii="Times New Roman" w:hAnsi="Times New Roman" w:cs="Times New Roman"/>
        </w:rPr>
        <w:t>z</w:t>
      </w:r>
      <w:r w:rsidR="003B1F21" w:rsidRPr="003B1F21">
        <w:rPr>
          <w:rFonts w:ascii="Times New Roman" w:hAnsi="Times New Roman" w:cs="Times New Roman"/>
        </w:rPr>
        <w:t>aist</w:t>
      </w:r>
      <w:r>
        <w:rPr>
          <w:rFonts w:ascii="Times New Roman" w:hAnsi="Times New Roman" w:cs="Times New Roman"/>
        </w:rPr>
        <w:t>enie</w:t>
      </w:r>
      <w:r w:rsidR="003B1F21" w:rsidRPr="003B1F21">
        <w:rPr>
          <w:rFonts w:ascii="Times New Roman" w:hAnsi="Times New Roman" w:cs="Times New Roman"/>
        </w:rPr>
        <w:t xml:space="preserve"> dodávateľov na vykonanie kontrol a opráv požiarno-technických zariadení</w:t>
      </w:r>
    </w:p>
    <w:p w14:paraId="09EC9C98" w14:textId="77777777" w:rsidR="00280916" w:rsidRDefault="00280916" w:rsidP="003B1F21">
      <w:pPr>
        <w:pStyle w:val="Bezriadkovania"/>
        <w:numPr>
          <w:ilvl w:val="0"/>
          <w:numId w:val="2"/>
        </w:numPr>
        <w:rPr>
          <w:rFonts w:ascii="Times New Roman" w:hAnsi="Times New Roman" w:cs="Times New Roman"/>
        </w:rPr>
      </w:pPr>
      <w:r>
        <w:rPr>
          <w:rFonts w:ascii="Times New Roman" w:hAnsi="Times New Roman" w:cs="Times New Roman"/>
        </w:rPr>
        <w:t>s</w:t>
      </w:r>
      <w:r w:rsidR="003B1F21" w:rsidRPr="00280916">
        <w:rPr>
          <w:rFonts w:ascii="Times New Roman" w:hAnsi="Times New Roman" w:cs="Times New Roman"/>
        </w:rPr>
        <w:t>polupr</w:t>
      </w:r>
      <w:r>
        <w:rPr>
          <w:rFonts w:ascii="Times New Roman" w:hAnsi="Times New Roman" w:cs="Times New Roman"/>
        </w:rPr>
        <w:t>áca</w:t>
      </w:r>
      <w:r w:rsidR="003B1F21" w:rsidRPr="00280916">
        <w:rPr>
          <w:rFonts w:ascii="Times New Roman" w:hAnsi="Times New Roman" w:cs="Times New Roman"/>
        </w:rPr>
        <w:t xml:space="preserve"> na odstránení</w:t>
      </w:r>
    </w:p>
    <w:p w14:paraId="41DF388D" w14:textId="25260AC3" w:rsidR="003B1F21" w:rsidRPr="00280916" w:rsidRDefault="00280916" w:rsidP="003B1F21">
      <w:pPr>
        <w:pStyle w:val="Bezriadkovania"/>
        <w:numPr>
          <w:ilvl w:val="0"/>
          <w:numId w:val="2"/>
        </w:numPr>
        <w:rPr>
          <w:rFonts w:ascii="Times New Roman" w:hAnsi="Times New Roman" w:cs="Times New Roman"/>
        </w:rPr>
      </w:pPr>
      <w:r>
        <w:rPr>
          <w:rFonts w:ascii="Times New Roman" w:hAnsi="Times New Roman" w:cs="Times New Roman"/>
        </w:rPr>
        <w:t>z</w:t>
      </w:r>
      <w:r w:rsidR="003B1F21" w:rsidRPr="00280916">
        <w:rPr>
          <w:rFonts w:ascii="Times New Roman" w:hAnsi="Times New Roman" w:cs="Times New Roman"/>
        </w:rPr>
        <w:t>účastňova</w:t>
      </w:r>
      <w:r>
        <w:rPr>
          <w:rFonts w:ascii="Times New Roman" w:hAnsi="Times New Roman" w:cs="Times New Roman"/>
        </w:rPr>
        <w:t>nie</w:t>
      </w:r>
      <w:r w:rsidR="003B1F21" w:rsidRPr="00280916">
        <w:rPr>
          <w:rFonts w:ascii="Times New Roman" w:hAnsi="Times New Roman" w:cs="Times New Roman"/>
        </w:rPr>
        <w:t xml:space="preserve"> sa </w:t>
      </w:r>
      <w:r>
        <w:rPr>
          <w:rFonts w:ascii="Times New Roman" w:hAnsi="Times New Roman" w:cs="Times New Roman"/>
        </w:rPr>
        <w:t xml:space="preserve">na </w:t>
      </w:r>
      <w:r w:rsidR="003B1F21" w:rsidRPr="00280916">
        <w:rPr>
          <w:rFonts w:ascii="Times New Roman" w:hAnsi="Times New Roman" w:cs="Times New Roman"/>
        </w:rPr>
        <w:t>cvičných požiarnych poplachov, spracúva</w:t>
      </w:r>
      <w:r>
        <w:rPr>
          <w:rFonts w:ascii="Times New Roman" w:hAnsi="Times New Roman" w:cs="Times New Roman"/>
        </w:rPr>
        <w:t>nie</w:t>
      </w:r>
      <w:r w:rsidR="003B1F21" w:rsidRPr="00280916">
        <w:rPr>
          <w:rFonts w:ascii="Times New Roman" w:hAnsi="Times New Roman" w:cs="Times New Roman"/>
        </w:rPr>
        <w:t xml:space="preserve"> dokumentáci</w:t>
      </w:r>
      <w:r>
        <w:rPr>
          <w:rFonts w:ascii="Times New Roman" w:hAnsi="Times New Roman" w:cs="Times New Roman"/>
        </w:rPr>
        <w:t>e</w:t>
      </w:r>
      <w:r w:rsidR="003B1F21" w:rsidRPr="00280916">
        <w:rPr>
          <w:rFonts w:ascii="Times New Roman" w:hAnsi="Times New Roman" w:cs="Times New Roman"/>
        </w:rPr>
        <w:t xml:space="preserve"> a</w:t>
      </w:r>
      <w:r>
        <w:rPr>
          <w:rFonts w:ascii="Times New Roman" w:hAnsi="Times New Roman" w:cs="Times New Roman"/>
        </w:rPr>
        <w:t> </w:t>
      </w:r>
      <w:r w:rsidR="003B1F21" w:rsidRPr="00280916">
        <w:rPr>
          <w:rFonts w:ascii="Times New Roman" w:hAnsi="Times New Roman" w:cs="Times New Roman"/>
        </w:rPr>
        <w:t>riad</w:t>
      </w:r>
      <w:r>
        <w:rPr>
          <w:rFonts w:ascii="Times New Roman" w:hAnsi="Times New Roman" w:cs="Times New Roman"/>
        </w:rPr>
        <w:t xml:space="preserve">enie </w:t>
      </w:r>
      <w:r w:rsidR="003B1F21" w:rsidRPr="00280916">
        <w:rPr>
          <w:rFonts w:ascii="Times New Roman" w:hAnsi="Times New Roman" w:cs="Times New Roman"/>
        </w:rPr>
        <w:t>cvičenia.</w:t>
      </w:r>
    </w:p>
    <w:p w14:paraId="3BFF8CD5" w14:textId="77777777" w:rsidR="00280916" w:rsidRDefault="00280916" w:rsidP="003B1F21">
      <w:pPr>
        <w:pStyle w:val="Bezriadkovania"/>
        <w:rPr>
          <w:rFonts w:ascii="Times New Roman" w:hAnsi="Times New Roman" w:cs="Times New Roman"/>
        </w:rPr>
      </w:pPr>
    </w:p>
    <w:p w14:paraId="3A14797E" w14:textId="77777777" w:rsidR="0053508A" w:rsidRDefault="003B1F21" w:rsidP="0053508A">
      <w:pPr>
        <w:pStyle w:val="Bezriadkovania"/>
        <w:jc w:val="both"/>
        <w:rPr>
          <w:rFonts w:ascii="Times New Roman" w:hAnsi="Times New Roman" w:cs="Times New Roman"/>
        </w:rPr>
      </w:pPr>
      <w:r w:rsidRPr="003B1F21">
        <w:rPr>
          <w:rFonts w:ascii="Times New Roman" w:hAnsi="Times New Roman" w:cs="Times New Roman"/>
        </w:rPr>
        <w:t>3. Podľa zákona č. 355/2007 Z. z. o ochrane, podpore a rozvoji verejného zdravia v platnom znení</w:t>
      </w:r>
    </w:p>
    <w:p w14:paraId="5A7B852E" w14:textId="77777777" w:rsidR="0053508A" w:rsidRDefault="0053508A" w:rsidP="0053508A">
      <w:pPr>
        <w:pStyle w:val="Bezriadkovania"/>
        <w:jc w:val="both"/>
        <w:rPr>
          <w:rFonts w:ascii="Times New Roman" w:hAnsi="Times New Roman" w:cs="Times New Roman"/>
        </w:rPr>
      </w:pPr>
      <w:r>
        <w:rPr>
          <w:rFonts w:ascii="Times New Roman" w:hAnsi="Times New Roman" w:cs="Times New Roman"/>
        </w:rPr>
        <w:t xml:space="preserve">a) </w:t>
      </w:r>
      <w:r w:rsidRPr="003B1F21">
        <w:rPr>
          <w:rFonts w:ascii="Times New Roman" w:hAnsi="Times New Roman" w:cs="Times New Roman"/>
        </w:rPr>
        <w:t>dohľad nad pracovnými podmienkami</w:t>
      </w:r>
    </w:p>
    <w:p w14:paraId="576F0983" w14:textId="1EDBEAB2" w:rsidR="003B1F21" w:rsidRPr="003B1F21" w:rsidRDefault="0053508A" w:rsidP="0053508A">
      <w:pPr>
        <w:pStyle w:val="Bezriadkovania"/>
        <w:jc w:val="both"/>
        <w:rPr>
          <w:rFonts w:ascii="Times New Roman" w:hAnsi="Times New Roman" w:cs="Times New Roman"/>
        </w:rPr>
      </w:pPr>
      <w:r>
        <w:rPr>
          <w:rFonts w:ascii="Times New Roman" w:hAnsi="Times New Roman" w:cs="Times New Roman"/>
        </w:rPr>
        <w:t>b</w:t>
      </w:r>
      <w:r w:rsidR="003B1F21" w:rsidRPr="003B1F21">
        <w:rPr>
          <w:rFonts w:ascii="Times New Roman" w:hAnsi="Times New Roman" w:cs="Times New Roman"/>
        </w:rPr>
        <w:t>) hodnotenie faktorov práce a pracovného prostredia a spôsob vykonávania práce z hľadiska ich</w:t>
      </w:r>
      <w:r>
        <w:rPr>
          <w:rFonts w:ascii="Times New Roman" w:hAnsi="Times New Roman" w:cs="Times New Roman"/>
        </w:rPr>
        <w:t xml:space="preserve"> </w:t>
      </w:r>
      <w:r w:rsidR="003B1F21" w:rsidRPr="003B1F21">
        <w:rPr>
          <w:rFonts w:ascii="Times New Roman" w:hAnsi="Times New Roman" w:cs="Times New Roman"/>
        </w:rPr>
        <w:t>možného vplyvu na zdravie zamestnancov,</w:t>
      </w:r>
    </w:p>
    <w:p w14:paraId="61CDC73C" w14:textId="77777777" w:rsidR="0053508A" w:rsidRDefault="0053508A" w:rsidP="0053508A">
      <w:pPr>
        <w:pStyle w:val="Bezriadkovania"/>
        <w:jc w:val="both"/>
        <w:rPr>
          <w:rFonts w:ascii="Times New Roman" w:hAnsi="Times New Roman" w:cs="Times New Roman"/>
        </w:rPr>
      </w:pPr>
      <w:r>
        <w:rPr>
          <w:rFonts w:ascii="Times New Roman" w:hAnsi="Times New Roman" w:cs="Times New Roman"/>
        </w:rPr>
        <w:t>c</w:t>
      </w:r>
      <w:r w:rsidR="003B1F21" w:rsidRPr="003B1F21">
        <w:rPr>
          <w:rFonts w:ascii="Times New Roman" w:hAnsi="Times New Roman" w:cs="Times New Roman"/>
        </w:rPr>
        <w:t>) zisťovanie expozície zamestnancov faktorom práce a pracovného prostredia a ich možné kombinované účinky na zdravie,</w:t>
      </w:r>
    </w:p>
    <w:p w14:paraId="3A53CAE9" w14:textId="63DE8652" w:rsidR="003B1F21" w:rsidRPr="003B1F21" w:rsidRDefault="0053508A" w:rsidP="0053508A">
      <w:pPr>
        <w:pStyle w:val="Bezriadkovania"/>
        <w:jc w:val="both"/>
        <w:rPr>
          <w:rFonts w:ascii="Times New Roman" w:hAnsi="Times New Roman" w:cs="Times New Roman"/>
        </w:rPr>
      </w:pPr>
      <w:r>
        <w:rPr>
          <w:rFonts w:ascii="Times New Roman" w:hAnsi="Times New Roman" w:cs="Times New Roman"/>
        </w:rPr>
        <w:t>d</w:t>
      </w:r>
      <w:r w:rsidR="003B1F21" w:rsidRPr="003B1F21">
        <w:rPr>
          <w:rFonts w:ascii="Times New Roman" w:hAnsi="Times New Roman" w:cs="Times New Roman"/>
        </w:rPr>
        <w:t>) hodnotenie zdravotn</w:t>
      </w:r>
      <w:r>
        <w:rPr>
          <w:rFonts w:ascii="Times New Roman" w:hAnsi="Times New Roman" w:cs="Times New Roman"/>
        </w:rPr>
        <w:t xml:space="preserve">ých </w:t>
      </w:r>
      <w:r w:rsidR="003B1F21" w:rsidRPr="003B1F21">
        <w:rPr>
          <w:rFonts w:ascii="Times New Roman" w:hAnsi="Times New Roman" w:cs="Times New Roman"/>
        </w:rPr>
        <w:t>riz</w:t>
      </w:r>
      <w:r>
        <w:rPr>
          <w:rFonts w:ascii="Times New Roman" w:hAnsi="Times New Roman" w:cs="Times New Roman"/>
        </w:rPr>
        <w:t>í</w:t>
      </w:r>
      <w:r w:rsidR="003B1F21" w:rsidRPr="003B1F21">
        <w:rPr>
          <w:rFonts w:ascii="Times New Roman" w:hAnsi="Times New Roman" w:cs="Times New Roman"/>
        </w:rPr>
        <w:t>k, ktoré ohrozujú zdravie zamestnancov pri práci a podieľa</w:t>
      </w:r>
      <w:r>
        <w:rPr>
          <w:rFonts w:ascii="Times New Roman" w:hAnsi="Times New Roman" w:cs="Times New Roman"/>
        </w:rPr>
        <w:t>nie</w:t>
      </w:r>
      <w:r w:rsidR="003B1F21" w:rsidRPr="003B1F21">
        <w:rPr>
          <w:rFonts w:ascii="Times New Roman" w:hAnsi="Times New Roman" w:cs="Times New Roman"/>
        </w:rPr>
        <w:t xml:space="preserve"> sa na vypracovaní posudku o rizik</w:t>
      </w:r>
      <w:r>
        <w:rPr>
          <w:rFonts w:ascii="Times New Roman" w:hAnsi="Times New Roman" w:cs="Times New Roman"/>
        </w:rPr>
        <w:t>ách</w:t>
      </w:r>
      <w:r w:rsidR="003B1F21" w:rsidRPr="003B1F21">
        <w:rPr>
          <w:rFonts w:ascii="Times New Roman" w:hAnsi="Times New Roman" w:cs="Times New Roman"/>
        </w:rPr>
        <w:t xml:space="preserve"> pre zamestnávateľa, navrh</w:t>
      </w:r>
      <w:r>
        <w:rPr>
          <w:rFonts w:ascii="Times New Roman" w:hAnsi="Times New Roman" w:cs="Times New Roman"/>
        </w:rPr>
        <w:t>ovanie</w:t>
      </w:r>
      <w:r w:rsidR="003B1F21" w:rsidRPr="003B1F21">
        <w:rPr>
          <w:rFonts w:ascii="Times New Roman" w:hAnsi="Times New Roman" w:cs="Times New Roman"/>
        </w:rPr>
        <w:t xml:space="preserve"> </w:t>
      </w:r>
      <w:r>
        <w:rPr>
          <w:rFonts w:ascii="Times New Roman" w:hAnsi="Times New Roman" w:cs="Times New Roman"/>
        </w:rPr>
        <w:t xml:space="preserve">opatrení objednávateľovi </w:t>
      </w:r>
      <w:r w:rsidR="003B1F21" w:rsidRPr="003B1F21">
        <w:rPr>
          <w:rFonts w:ascii="Times New Roman" w:hAnsi="Times New Roman" w:cs="Times New Roman"/>
        </w:rPr>
        <w:t>na zníženie alebo odstránenie riz</w:t>
      </w:r>
      <w:r>
        <w:rPr>
          <w:rFonts w:ascii="Times New Roman" w:hAnsi="Times New Roman" w:cs="Times New Roman"/>
        </w:rPr>
        <w:t>í</w:t>
      </w:r>
      <w:r w:rsidR="003B1F21" w:rsidRPr="003B1F21">
        <w:rPr>
          <w:rFonts w:ascii="Times New Roman" w:hAnsi="Times New Roman" w:cs="Times New Roman"/>
        </w:rPr>
        <w:t>k,</w:t>
      </w:r>
    </w:p>
    <w:p w14:paraId="3B9C1759" w14:textId="5B09C010" w:rsidR="003B1F21" w:rsidRPr="003B1F21" w:rsidRDefault="0053508A" w:rsidP="0053508A">
      <w:pPr>
        <w:pStyle w:val="Bezriadkovania"/>
        <w:jc w:val="both"/>
        <w:rPr>
          <w:rFonts w:ascii="Times New Roman" w:hAnsi="Times New Roman" w:cs="Times New Roman"/>
        </w:rPr>
      </w:pPr>
      <w:r>
        <w:rPr>
          <w:rFonts w:ascii="Times New Roman" w:hAnsi="Times New Roman" w:cs="Times New Roman"/>
        </w:rPr>
        <w:t>e</w:t>
      </w:r>
      <w:r w:rsidR="003B1F21" w:rsidRPr="003B1F21">
        <w:rPr>
          <w:rFonts w:ascii="Times New Roman" w:hAnsi="Times New Roman" w:cs="Times New Roman"/>
        </w:rPr>
        <w:t>) vypracúvanie návrhov na zaradenie prác do kategórií z hľadiska zdravotných rizík,</w:t>
      </w:r>
    </w:p>
    <w:p w14:paraId="0ACCC253" w14:textId="10488AA0" w:rsidR="003B1F21" w:rsidRPr="003B1F21" w:rsidRDefault="0053508A" w:rsidP="0053508A">
      <w:pPr>
        <w:pStyle w:val="Bezriadkovania"/>
        <w:jc w:val="both"/>
        <w:rPr>
          <w:rFonts w:ascii="Times New Roman" w:hAnsi="Times New Roman" w:cs="Times New Roman"/>
        </w:rPr>
      </w:pPr>
      <w:r>
        <w:rPr>
          <w:rFonts w:ascii="Times New Roman" w:hAnsi="Times New Roman" w:cs="Times New Roman"/>
        </w:rPr>
        <w:t>f</w:t>
      </w:r>
      <w:r w:rsidR="003B1F21" w:rsidRPr="003B1F21">
        <w:rPr>
          <w:rFonts w:ascii="Times New Roman" w:hAnsi="Times New Roman" w:cs="Times New Roman"/>
        </w:rPr>
        <w:t>) podporovanie prispôsobovania práce a pracovných podmienok zamestnancom z hľadiska ochrany</w:t>
      </w:r>
      <w:r>
        <w:rPr>
          <w:rFonts w:ascii="Times New Roman" w:hAnsi="Times New Roman" w:cs="Times New Roman"/>
        </w:rPr>
        <w:t xml:space="preserve"> </w:t>
      </w:r>
      <w:r w:rsidR="003B1F21" w:rsidRPr="003B1F21">
        <w:rPr>
          <w:rFonts w:ascii="Times New Roman" w:hAnsi="Times New Roman" w:cs="Times New Roman"/>
        </w:rPr>
        <w:t>zdravia,</w:t>
      </w:r>
    </w:p>
    <w:p w14:paraId="6C479323" w14:textId="1289E742" w:rsidR="003B1F21" w:rsidRPr="003B1F21" w:rsidRDefault="0053508A" w:rsidP="0053508A">
      <w:pPr>
        <w:pStyle w:val="Bezriadkovania"/>
        <w:jc w:val="both"/>
        <w:rPr>
          <w:rFonts w:ascii="Times New Roman" w:hAnsi="Times New Roman" w:cs="Times New Roman"/>
        </w:rPr>
      </w:pPr>
      <w:r>
        <w:rPr>
          <w:rFonts w:ascii="Times New Roman" w:hAnsi="Times New Roman" w:cs="Times New Roman"/>
        </w:rPr>
        <w:t>g</w:t>
      </w:r>
      <w:r w:rsidR="003B1F21" w:rsidRPr="003B1F21">
        <w:rPr>
          <w:rFonts w:ascii="Times New Roman" w:hAnsi="Times New Roman" w:cs="Times New Roman"/>
        </w:rPr>
        <w:t>) poskyt</w:t>
      </w:r>
      <w:r>
        <w:rPr>
          <w:rFonts w:ascii="Times New Roman" w:hAnsi="Times New Roman" w:cs="Times New Roman"/>
        </w:rPr>
        <w:t>ovanie</w:t>
      </w:r>
      <w:r w:rsidR="003B1F21" w:rsidRPr="003B1F21">
        <w:rPr>
          <w:rFonts w:ascii="Times New Roman" w:hAnsi="Times New Roman" w:cs="Times New Roman"/>
        </w:rPr>
        <w:t xml:space="preserve"> primerané</w:t>
      </w:r>
      <w:r>
        <w:rPr>
          <w:rFonts w:ascii="Times New Roman" w:hAnsi="Times New Roman" w:cs="Times New Roman"/>
        </w:rPr>
        <w:t>ho</w:t>
      </w:r>
      <w:r w:rsidR="003B1F21" w:rsidRPr="003B1F21">
        <w:rPr>
          <w:rFonts w:ascii="Times New Roman" w:hAnsi="Times New Roman" w:cs="Times New Roman"/>
        </w:rPr>
        <w:t xml:space="preserve"> poradenstv</w:t>
      </w:r>
      <w:r>
        <w:rPr>
          <w:rFonts w:ascii="Times New Roman" w:hAnsi="Times New Roman" w:cs="Times New Roman"/>
        </w:rPr>
        <w:t>a</w:t>
      </w:r>
      <w:r w:rsidR="003B1F21" w:rsidRPr="003B1F21">
        <w:rPr>
          <w:rFonts w:ascii="Times New Roman" w:hAnsi="Times New Roman" w:cs="Times New Roman"/>
        </w:rPr>
        <w:t xml:space="preserve"> </w:t>
      </w:r>
      <w:r>
        <w:rPr>
          <w:rFonts w:ascii="Times New Roman" w:hAnsi="Times New Roman" w:cs="Times New Roman"/>
        </w:rPr>
        <w:t>objednávateľovi</w:t>
      </w:r>
      <w:r w:rsidR="003B1F21" w:rsidRPr="003B1F21">
        <w:rPr>
          <w:rFonts w:ascii="Times New Roman" w:hAnsi="Times New Roman" w:cs="Times New Roman"/>
        </w:rPr>
        <w:t xml:space="preserve"> a zamestnancom pri</w:t>
      </w:r>
    </w:p>
    <w:p w14:paraId="2B0C44BE" w14:textId="4F79970F" w:rsidR="003B1F21" w:rsidRPr="003B1F21" w:rsidRDefault="003B1F21" w:rsidP="0053508A">
      <w:pPr>
        <w:pStyle w:val="Bezriadkovania"/>
        <w:jc w:val="both"/>
        <w:rPr>
          <w:rFonts w:ascii="Times New Roman" w:hAnsi="Times New Roman" w:cs="Times New Roman"/>
        </w:rPr>
      </w:pPr>
      <w:r w:rsidRPr="003B1F21">
        <w:rPr>
          <w:rFonts w:ascii="Times New Roman" w:hAnsi="Times New Roman" w:cs="Times New Roman"/>
        </w:rPr>
        <w:t>1. plánovaní a organizácii práce a odpočinku zamestnancov vrátane usporiadania pracovísk a pracovných miest a spôsobu výkonu práce z hľadiska ochrany zdravia,</w:t>
      </w:r>
    </w:p>
    <w:p w14:paraId="306ED243" w14:textId="06A4EA40" w:rsidR="003B1F21" w:rsidRPr="003B1F21" w:rsidRDefault="003B1F21" w:rsidP="0053508A">
      <w:pPr>
        <w:pStyle w:val="Bezriadkovania"/>
        <w:jc w:val="both"/>
        <w:rPr>
          <w:rFonts w:ascii="Times New Roman" w:hAnsi="Times New Roman" w:cs="Times New Roman"/>
        </w:rPr>
      </w:pPr>
      <w:r w:rsidRPr="003B1F21">
        <w:rPr>
          <w:rFonts w:ascii="Times New Roman" w:hAnsi="Times New Roman" w:cs="Times New Roman"/>
        </w:rPr>
        <w:t>2. ochrane zdravia pred nepriaznivým vplyvom faktorov práce a pracovného prostredia alebo technológií, ktoré sa používajú alebo plánujú používať,</w:t>
      </w:r>
    </w:p>
    <w:p w14:paraId="5D71D615" w14:textId="7FBB5DE1" w:rsidR="003B1F21" w:rsidRPr="003B1F21" w:rsidRDefault="003B1F21" w:rsidP="0053508A">
      <w:pPr>
        <w:pStyle w:val="Bezriadkovania"/>
        <w:jc w:val="both"/>
        <w:rPr>
          <w:rFonts w:ascii="Times New Roman" w:hAnsi="Times New Roman" w:cs="Times New Roman"/>
        </w:rPr>
      </w:pPr>
      <w:r w:rsidRPr="003B1F21">
        <w:rPr>
          <w:rFonts w:ascii="Times New Roman" w:hAnsi="Times New Roman" w:cs="Times New Roman"/>
        </w:rPr>
        <w:t>3. ochrane a kladnom ovplyvňovaní zdravia, hygiene, fyziológii práce, psychológii práce a ergonómii,</w:t>
      </w:r>
    </w:p>
    <w:p w14:paraId="6369934A" w14:textId="3BFF715E" w:rsidR="003B1F21" w:rsidRPr="003B1F21" w:rsidRDefault="003B1F21" w:rsidP="0053508A">
      <w:pPr>
        <w:pStyle w:val="Bezriadkovania"/>
        <w:jc w:val="both"/>
        <w:rPr>
          <w:rFonts w:ascii="Times New Roman" w:hAnsi="Times New Roman" w:cs="Times New Roman"/>
        </w:rPr>
      </w:pPr>
      <w:r w:rsidRPr="003B1F21">
        <w:rPr>
          <w:rFonts w:ascii="Times New Roman" w:hAnsi="Times New Roman" w:cs="Times New Roman"/>
        </w:rPr>
        <w:t>g) zúčastň</w:t>
      </w:r>
      <w:r w:rsidR="0053508A">
        <w:rPr>
          <w:rFonts w:ascii="Times New Roman" w:hAnsi="Times New Roman" w:cs="Times New Roman"/>
        </w:rPr>
        <w:t>ovanie</w:t>
      </w:r>
      <w:r w:rsidRPr="003B1F21">
        <w:rPr>
          <w:rFonts w:ascii="Times New Roman" w:hAnsi="Times New Roman" w:cs="Times New Roman"/>
        </w:rPr>
        <w:t xml:space="preserve"> sa na</w:t>
      </w:r>
    </w:p>
    <w:p w14:paraId="2972090C" w14:textId="6D4BD5F2" w:rsidR="003B1F21" w:rsidRPr="003B1F21" w:rsidRDefault="003B1F21" w:rsidP="0053508A">
      <w:pPr>
        <w:pStyle w:val="Bezriadkovania"/>
        <w:jc w:val="both"/>
        <w:rPr>
          <w:rFonts w:ascii="Times New Roman" w:hAnsi="Times New Roman" w:cs="Times New Roman"/>
        </w:rPr>
      </w:pPr>
      <w:r w:rsidRPr="003B1F21">
        <w:rPr>
          <w:rFonts w:ascii="Times New Roman" w:hAnsi="Times New Roman" w:cs="Times New Roman"/>
        </w:rPr>
        <w:t>1. vypracúvaní programov ochrany a podpory zdravia zamestnancov, na zlepšovaní pracovných podmienok a na vyhodnocovaní nových zariadení a technológií zo zdravotného hľadiska,</w:t>
      </w:r>
    </w:p>
    <w:p w14:paraId="16D1D027" w14:textId="77777777" w:rsidR="003B1F21" w:rsidRPr="003B1F21" w:rsidRDefault="003B1F21" w:rsidP="0053508A">
      <w:pPr>
        <w:pStyle w:val="Bezriadkovania"/>
        <w:jc w:val="both"/>
        <w:rPr>
          <w:rFonts w:ascii="Times New Roman" w:hAnsi="Times New Roman" w:cs="Times New Roman"/>
        </w:rPr>
      </w:pPr>
      <w:r w:rsidRPr="003B1F21">
        <w:rPr>
          <w:rFonts w:ascii="Times New Roman" w:hAnsi="Times New Roman" w:cs="Times New Roman"/>
        </w:rPr>
        <w:t>2. činnostiach spojených so zaraďovaním zamestnancov na pracovnú rehabilitáciu,</w:t>
      </w:r>
    </w:p>
    <w:p w14:paraId="340C8C63" w14:textId="115BA98A" w:rsidR="003B1F21" w:rsidRPr="003B1F21" w:rsidRDefault="003B1F21" w:rsidP="0053508A">
      <w:pPr>
        <w:pStyle w:val="Bezriadkovania"/>
        <w:jc w:val="both"/>
        <w:rPr>
          <w:rFonts w:ascii="Times New Roman" w:hAnsi="Times New Roman" w:cs="Times New Roman"/>
        </w:rPr>
      </w:pPr>
      <w:r w:rsidRPr="003B1F21">
        <w:rPr>
          <w:rFonts w:ascii="Times New Roman" w:hAnsi="Times New Roman" w:cs="Times New Roman"/>
        </w:rPr>
        <w:t>3. rozboroch pracovnej neschopnosti, chorôb z povolania a ochorení súvisiacich s prácou,</w:t>
      </w:r>
    </w:p>
    <w:p w14:paraId="26672421" w14:textId="0483DA18" w:rsidR="003B1F21" w:rsidRPr="003B1F21" w:rsidRDefault="003B1F21" w:rsidP="0053508A">
      <w:pPr>
        <w:pStyle w:val="Bezriadkovania"/>
        <w:jc w:val="both"/>
        <w:rPr>
          <w:rFonts w:ascii="Times New Roman" w:hAnsi="Times New Roman" w:cs="Times New Roman"/>
        </w:rPr>
      </w:pPr>
      <w:r w:rsidRPr="003B1F21">
        <w:rPr>
          <w:rFonts w:ascii="Times New Roman" w:hAnsi="Times New Roman" w:cs="Times New Roman"/>
        </w:rPr>
        <w:t>4. organizovaní systému prvej pomoci, ak ide o ohrozenie života alebo zdravia zamestnancov,</w:t>
      </w:r>
    </w:p>
    <w:p w14:paraId="3AA87878" w14:textId="51527EB8" w:rsidR="003B1F21" w:rsidRPr="003B1F21" w:rsidRDefault="003B1F21" w:rsidP="0053508A">
      <w:pPr>
        <w:pStyle w:val="Bezriadkovania"/>
        <w:jc w:val="both"/>
        <w:rPr>
          <w:rFonts w:ascii="Times New Roman" w:hAnsi="Times New Roman" w:cs="Times New Roman"/>
        </w:rPr>
      </w:pPr>
      <w:r w:rsidRPr="003B1F21">
        <w:rPr>
          <w:rFonts w:ascii="Times New Roman" w:hAnsi="Times New Roman" w:cs="Times New Roman"/>
        </w:rPr>
        <w:t>5. organizovaní vzdelávania vybraných zamestnancov na poskytovanie prvej pomoci alebo vzdeláva vybraných zamestnancov na poskytovanie prvej pomoci,</w:t>
      </w:r>
    </w:p>
    <w:p w14:paraId="6C225C59" w14:textId="77777777" w:rsidR="003B1F21" w:rsidRPr="003B1F21" w:rsidRDefault="003B1F21" w:rsidP="0053508A">
      <w:pPr>
        <w:pStyle w:val="Bezriadkovania"/>
        <w:jc w:val="both"/>
        <w:rPr>
          <w:rFonts w:ascii="Times New Roman" w:hAnsi="Times New Roman" w:cs="Times New Roman"/>
        </w:rPr>
      </w:pPr>
      <w:r w:rsidRPr="003B1F21">
        <w:rPr>
          <w:rFonts w:ascii="Times New Roman" w:hAnsi="Times New Roman" w:cs="Times New Roman"/>
        </w:rPr>
        <w:t>6. zabezpečovaní rekondičného pobytu,</w:t>
      </w:r>
    </w:p>
    <w:p w14:paraId="4BD63C65" w14:textId="23168FD8" w:rsidR="003B1F21" w:rsidRPr="003B1F21" w:rsidRDefault="003B1F21" w:rsidP="0053508A">
      <w:pPr>
        <w:pStyle w:val="Bezriadkovania"/>
        <w:jc w:val="both"/>
        <w:rPr>
          <w:rFonts w:ascii="Times New Roman" w:hAnsi="Times New Roman" w:cs="Times New Roman"/>
        </w:rPr>
      </w:pPr>
      <w:r w:rsidRPr="003B1F21">
        <w:rPr>
          <w:rFonts w:ascii="Times New Roman" w:hAnsi="Times New Roman" w:cs="Times New Roman"/>
        </w:rPr>
        <w:t>h) spoluprac</w:t>
      </w:r>
      <w:r w:rsidR="0053508A">
        <w:rPr>
          <w:rFonts w:ascii="Times New Roman" w:hAnsi="Times New Roman" w:cs="Times New Roman"/>
        </w:rPr>
        <w:t>ovanie</w:t>
      </w:r>
      <w:r w:rsidRPr="003B1F21">
        <w:rPr>
          <w:rFonts w:ascii="Times New Roman" w:hAnsi="Times New Roman" w:cs="Times New Roman"/>
        </w:rPr>
        <w:t xml:space="preserve"> pri poskytovaní informácií, vzdelávania a výchovy v oblasti ochrany a</w:t>
      </w:r>
      <w:r w:rsidR="0053508A">
        <w:rPr>
          <w:rFonts w:ascii="Times New Roman" w:hAnsi="Times New Roman" w:cs="Times New Roman"/>
        </w:rPr>
        <w:t> </w:t>
      </w:r>
      <w:r w:rsidRPr="003B1F21">
        <w:rPr>
          <w:rFonts w:ascii="Times New Roman" w:hAnsi="Times New Roman" w:cs="Times New Roman"/>
        </w:rPr>
        <w:t>kladného</w:t>
      </w:r>
      <w:r w:rsidR="0053508A">
        <w:rPr>
          <w:rFonts w:ascii="Times New Roman" w:hAnsi="Times New Roman" w:cs="Times New Roman"/>
        </w:rPr>
        <w:t xml:space="preserve"> </w:t>
      </w:r>
      <w:r w:rsidRPr="003B1F21">
        <w:rPr>
          <w:rFonts w:ascii="Times New Roman" w:hAnsi="Times New Roman" w:cs="Times New Roman"/>
        </w:rPr>
        <w:t>ovplyvňovania zdravia, hygieny, fyziológie, psychológie práce a ergonómii.</w:t>
      </w:r>
    </w:p>
    <w:p w14:paraId="2EBA7E31" w14:textId="3A72F3CE" w:rsidR="00E333C3" w:rsidRDefault="00E333C3" w:rsidP="003B1F21">
      <w:pPr>
        <w:pStyle w:val="Bezriadkovania"/>
        <w:rPr>
          <w:rFonts w:ascii="Times New Roman" w:hAnsi="Times New Roman" w:cs="Times New Roman"/>
        </w:rPr>
      </w:pPr>
    </w:p>
    <w:p w14:paraId="66FFFF73" w14:textId="77777777" w:rsidR="008D3309" w:rsidRDefault="008D3309" w:rsidP="003B1F21">
      <w:pPr>
        <w:pStyle w:val="Bezriadkovania"/>
        <w:rPr>
          <w:rFonts w:ascii="Times New Roman" w:hAnsi="Times New Roman" w:cs="Times New Roman"/>
        </w:rPr>
      </w:pPr>
    </w:p>
    <w:p w14:paraId="74D7C3CF" w14:textId="7C5A4949" w:rsidR="003B1F21" w:rsidRPr="008D3309" w:rsidRDefault="003B1F21" w:rsidP="008D3309">
      <w:pPr>
        <w:pStyle w:val="Bezriadkovania"/>
        <w:jc w:val="center"/>
        <w:rPr>
          <w:rFonts w:ascii="Times New Roman" w:hAnsi="Times New Roman" w:cs="Times New Roman"/>
          <w:b/>
          <w:bCs/>
        </w:rPr>
      </w:pPr>
      <w:r w:rsidRPr="008D3309">
        <w:rPr>
          <w:rFonts w:ascii="Times New Roman" w:hAnsi="Times New Roman" w:cs="Times New Roman"/>
          <w:b/>
          <w:bCs/>
        </w:rPr>
        <w:t>Článok V</w:t>
      </w:r>
    </w:p>
    <w:p w14:paraId="147FC33B" w14:textId="319B9A72" w:rsidR="003B1F21" w:rsidRDefault="008D3309" w:rsidP="008D3309">
      <w:pPr>
        <w:pStyle w:val="Bezriadkovania"/>
        <w:jc w:val="center"/>
        <w:rPr>
          <w:rFonts w:ascii="Times New Roman" w:hAnsi="Times New Roman" w:cs="Times New Roman"/>
          <w:b/>
          <w:bCs/>
        </w:rPr>
      </w:pPr>
      <w:r>
        <w:rPr>
          <w:rFonts w:ascii="Times New Roman" w:hAnsi="Times New Roman" w:cs="Times New Roman"/>
          <w:b/>
          <w:bCs/>
        </w:rPr>
        <w:t>Práva a p</w:t>
      </w:r>
      <w:r w:rsidR="003B1F21" w:rsidRPr="008D3309">
        <w:rPr>
          <w:rFonts w:ascii="Times New Roman" w:hAnsi="Times New Roman" w:cs="Times New Roman"/>
          <w:b/>
          <w:bCs/>
        </w:rPr>
        <w:t xml:space="preserve">ovinnosti </w:t>
      </w:r>
      <w:r w:rsidR="008A0DBB">
        <w:rPr>
          <w:rFonts w:ascii="Times New Roman" w:hAnsi="Times New Roman" w:cs="Times New Roman"/>
          <w:b/>
          <w:bCs/>
        </w:rPr>
        <w:t>objednávateľa</w:t>
      </w:r>
    </w:p>
    <w:p w14:paraId="2795D757" w14:textId="77777777" w:rsidR="008D3309" w:rsidRPr="008D3309" w:rsidRDefault="008D3309" w:rsidP="008D3309">
      <w:pPr>
        <w:pStyle w:val="Bezriadkovania"/>
        <w:jc w:val="center"/>
        <w:rPr>
          <w:rFonts w:ascii="Times New Roman" w:hAnsi="Times New Roman" w:cs="Times New Roman"/>
          <w:b/>
          <w:bCs/>
        </w:rPr>
      </w:pPr>
    </w:p>
    <w:p w14:paraId="0471589F" w14:textId="72E0700E" w:rsidR="003B1F21" w:rsidRPr="003B1F21" w:rsidRDefault="003B1F21" w:rsidP="00851298">
      <w:pPr>
        <w:pStyle w:val="Bezriadkovania"/>
        <w:jc w:val="both"/>
        <w:rPr>
          <w:rFonts w:ascii="Times New Roman" w:hAnsi="Times New Roman" w:cs="Times New Roman"/>
        </w:rPr>
      </w:pPr>
      <w:r w:rsidRPr="003B1F21">
        <w:rPr>
          <w:rFonts w:ascii="Times New Roman" w:hAnsi="Times New Roman" w:cs="Times New Roman"/>
        </w:rPr>
        <w:t xml:space="preserve">5.1 </w:t>
      </w:r>
      <w:r w:rsidR="008A0DBB">
        <w:rPr>
          <w:rFonts w:ascii="Times New Roman" w:hAnsi="Times New Roman" w:cs="Times New Roman"/>
        </w:rPr>
        <w:t>Objednávateľ</w:t>
      </w:r>
      <w:r w:rsidR="008D3309">
        <w:rPr>
          <w:rFonts w:ascii="Times New Roman" w:hAnsi="Times New Roman" w:cs="Times New Roman"/>
        </w:rPr>
        <w:t xml:space="preserve"> je povinný</w:t>
      </w:r>
      <w:r w:rsidRPr="003B1F21">
        <w:rPr>
          <w:rFonts w:ascii="Times New Roman" w:hAnsi="Times New Roman" w:cs="Times New Roman"/>
        </w:rPr>
        <w:t>:</w:t>
      </w:r>
    </w:p>
    <w:p w14:paraId="06F65403" w14:textId="304141F4" w:rsidR="003B1F21" w:rsidRPr="003B1F21" w:rsidRDefault="003B1F21" w:rsidP="00851298">
      <w:pPr>
        <w:pStyle w:val="Bezriadkovania"/>
        <w:jc w:val="both"/>
        <w:rPr>
          <w:rFonts w:ascii="Times New Roman" w:hAnsi="Times New Roman" w:cs="Times New Roman"/>
        </w:rPr>
      </w:pPr>
      <w:r w:rsidRPr="003B1F21">
        <w:rPr>
          <w:rFonts w:ascii="Times New Roman" w:hAnsi="Times New Roman" w:cs="Times New Roman"/>
        </w:rPr>
        <w:t xml:space="preserve">a) poskytovať </w:t>
      </w:r>
      <w:r w:rsidR="008A0DBB">
        <w:rPr>
          <w:rFonts w:ascii="Times New Roman" w:hAnsi="Times New Roman" w:cs="Times New Roman"/>
        </w:rPr>
        <w:t>dodávateľovi</w:t>
      </w:r>
      <w:r w:rsidRPr="003B1F21">
        <w:rPr>
          <w:rFonts w:ascii="Times New Roman" w:hAnsi="Times New Roman" w:cs="Times New Roman"/>
        </w:rPr>
        <w:t xml:space="preserve"> všetku potrebnú súčinnosť, najmä poskytovať včas všetky podklady a informácie týkajúce sa </w:t>
      </w:r>
      <w:r w:rsidR="008A0DBB">
        <w:rPr>
          <w:rFonts w:ascii="Times New Roman" w:hAnsi="Times New Roman" w:cs="Times New Roman"/>
        </w:rPr>
        <w:t>objednávateľa</w:t>
      </w:r>
      <w:r w:rsidRPr="003B1F21">
        <w:rPr>
          <w:rFonts w:ascii="Times New Roman" w:hAnsi="Times New Roman" w:cs="Times New Roman"/>
        </w:rPr>
        <w:t xml:space="preserve">, organizácie a organizačných zmien, ktoré sú potrebné na účely </w:t>
      </w:r>
      <w:r w:rsidR="008D3309">
        <w:rPr>
          <w:rFonts w:ascii="Times New Roman" w:hAnsi="Times New Roman" w:cs="Times New Roman"/>
        </w:rPr>
        <w:t>plnenia tejto zmluvy</w:t>
      </w:r>
      <w:r w:rsidRPr="003B1F21">
        <w:rPr>
          <w:rFonts w:ascii="Times New Roman" w:hAnsi="Times New Roman" w:cs="Times New Roman"/>
        </w:rPr>
        <w:t>,</w:t>
      </w:r>
    </w:p>
    <w:p w14:paraId="3301AB2B" w14:textId="28821726" w:rsidR="003B1F21" w:rsidRPr="003B1F21" w:rsidRDefault="003B1F21" w:rsidP="00851298">
      <w:pPr>
        <w:pStyle w:val="Bezriadkovania"/>
        <w:jc w:val="both"/>
        <w:rPr>
          <w:rFonts w:ascii="Times New Roman" w:hAnsi="Times New Roman" w:cs="Times New Roman"/>
        </w:rPr>
      </w:pPr>
      <w:r w:rsidRPr="003B1F21">
        <w:rPr>
          <w:rFonts w:ascii="Times New Roman" w:hAnsi="Times New Roman" w:cs="Times New Roman"/>
        </w:rPr>
        <w:t>b) umožn</w:t>
      </w:r>
      <w:r w:rsidR="008D3309">
        <w:rPr>
          <w:rFonts w:ascii="Times New Roman" w:hAnsi="Times New Roman" w:cs="Times New Roman"/>
        </w:rPr>
        <w:t>iť</w:t>
      </w:r>
      <w:r w:rsidRPr="003B1F21">
        <w:rPr>
          <w:rFonts w:ascii="Times New Roman" w:hAnsi="Times New Roman" w:cs="Times New Roman"/>
        </w:rPr>
        <w:t xml:space="preserve"> </w:t>
      </w:r>
      <w:r w:rsidR="008A0DBB">
        <w:rPr>
          <w:rFonts w:ascii="Times New Roman" w:hAnsi="Times New Roman" w:cs="Times New Roman"/>
        </w:rPr>
        <w:t>dodávateľovi</w:t>
      </w:r>
      <w:r w:rsidRPr="003B1F21">
        <w:rPr>
          <w:rFonts w:ascii="Times New Roman" w:hAnsi="Times New Roman" w:cs="Times New Roman"/>
        </w:rPr>
        <w:t xml:space="preserve"> vstup na všetky pracoviská</w:t>
      </w:r>
      <w:r w:rsidR="008D3309">
        <w:rPr>
          <w:rFonts w:ascii="Times New Roman" w:hAnsi="Times New Roman" w:cs="Times New Roman"/>
        </w:rPr>
        <w:t xml:space="preserve"> </w:t>
      </w:r>
      <w:r w:rsidR="008A0DBB">
        <w:rPr>
          <w:rFonts w:ascii="Times New Roman" w:hAnsi="Times New Roman" w:cs="Times New Roman"/>
        </w:rPr>
        <w:t>objednávateľa</w:t>
      </w:r>
      <w:r w:rsidRPr="003B1F21">
        <w:rPr>
          <w:rFonts w:ascii="Times New Roman" w:hAnsi="Times New Roman" w:cs="Times New Roman"/>
        </w:rPr>
        <w:t>,</w:t>
      </w:r>
    </w:p>
    <w:p w14:paraId="2672D4D9" w14:textId="0E0180AE" w:rsidR="003B1F21" w:rsidRPr="003B1F21" w:rsidRDefault="003B1F21" w:rsidP="00851298">
      <w:pPr>
        <w:pStyle w:val="Bezriadkovania"/>
        <w:jc w:val="both"/>
        <w:rPr>
          <w:rFonts w:ascii="Times New Roman" w:hAnsi="Times New Roman" w:cs="Times New Roman"/>
        </w:rPr>
      </w:pPr>
      <w:r w:rsidRPr="003B1F21">
        <w:rPr>
          <w:rFonts w:ascii="Times New Roman" w:hAnsi="Times New Roman" w:cs="Times New Roman"/>
        </w:rPr>
        <w:t>c) oznámi</w:t>
      </w:r>
      <w:r w:rsidR="008D3309">
        <w:rPr>
          <w:rFonts w:ascii="Times New Roman" w:hAnsi="Times New Roman" w:cs="Times New Roman"/>
        </w:rPr>
        <w:t>ť</w:t>
      </w:r>
      <w:r w:rsidRPr="003B1F21">
        <w:rPr>
          <w:rFonts w:ascii="Times New Roman" w:hAnsi="Times New Roman" w:cs="Times New Roman"/>
        </w:rPr>
        <w:t xml:space="preserve"> </w:t>
      </w:r>
      <w:r w:rsidR="008A0DBB">
        <w:rPr>
          <w:rFonts w:ascii="Times New Roman" w:hAnsi="Times New Roman" w:cs="Times New Roman"/>
        </w:rPr>
        <w:t>dodávateľovi</w:t>
      </w:r>
      <w:r w:rsidRPr="003B1F21">
        <w:rPr>
          <w:rFonts w:ascii="Times New Roman" w:hAnsi="Times New Roman" w:cs="Times New Roman"/>
        </w:rPr>
        <w:t xml:space="preserve"> v lehote 5 dní pred nástupom </w:t>
      </w:r>
      <w:r w:rsidR="008D3309">
        <w:rPr>
          <w:rFonts w:ascii="Times New Roman" w:hAnsi="Times New Roman" w:cs="Times New Roman"/>
        </w:rPr>
        <w:t xml:space="preserve">do práce nástup nových zamestnancov do </w:t>
      </w:r>
      <w:r w:rsidR="008A0DBB">
        <w:rPr>
          <w:rFonts w:ascii="Times New Roman" w:hAnsi="Times New Roman" w:cs="Times New Roman"/>
        </w:rPr>
        <w:t xml:space="preserve">práce </w:t>
      </w:r>
      <w:r w:rsidR="008D3309">
        <w:rPr>
          <w:rFonts w:ascii="Times New Roman" w:hAnsi="Times New Roman" w:cs="Times New Roman"/>
        </w:rPr>
        <w:t xml:space="preserve">za účelom ich </w:t>
      </w:r>
      <w:r w:rsidRPr="003B1F21">
        <w:rPr>
          <w:rFonts w:ascii="Times New Roman" w:hAnsi="Times New Roman" w:cs="Times New Roman"/>
        </w:rPr>
        <w:t>preškolenia,</w:t>
      </w:r>
    </w:p>
    <w:p w14:paraId="1E5C5A0F" w14:textId="6AB24170" w:rsidR="003B1F21" w:rsidRDefault="003B1F21" w:rsidP="00851298">
      <w:pPr>
        <w:pStyle w:val="Bezriadkovania"/>
        <w:jc w:val="both"/>
        <w:rPr>
          <w:rFonts w:ascii="Times New Roman" w:hAnsi="Times New Roman" w:cs="Times New Roman"/>
        </w:rPr>
      </w:pPr>
      <w:r w:rsidRPr="003B1F21">
        <w:rPr>
          <w:rFonts w:ascii="Times New Roman" w:hAnsi="Times New Roman" w:cs="Times New Roman"/>
        </w:rPr>
        <w:t>d) zabezpeč</w:t>
      </w:r>
      <w:r w:rsidR="008D3309">
        <w:rPr>
          <w:rFonts w:ascii="Times New Roman" w:hAnsi="Times New Roman" w:cs="Times New Roman"/>
        </w:rPr>
        <w:t>iť</w:t>
      </w:r>
      <w:r w:rsidRPr="003B1F21">
        <w:rPr>
          <w:rFonts w:ascii="Times New Roman" w:hAnsi="Times New Roman" w:cs="Times New Roman"/>
        </w:rPr>
        <w:t xml:space="preserve"> priestory na školenie,</w:t>
      </w:r>
    </w:p>
    <w:p w14:paraId="06A93BC2" w14:textId="77777777" w:rsidR="007855E2" w:rsidRDefault="007855E2" w:rsidP="00851298">
      <w:pPr>
        <w:pStyle w:val="Bezriadkovania"/>
        <w:jc w:val="both"/>
        <w:rPr>
          <w:rFonts w:ascii="Times New Roman" w:hAnsi="Times New Roman" w:cs="Times New Roman"/>
        </w:rPr>
      </w:pPr>
    </w:p>
    <w:p w14:paraId="538568A9" w14:textId="002E2E0C" w:rsidR="008A0DBB" w:rsidRPr="003B1F21" w:rsidRDefault="008A0DBB" w:rsidP="00851298">
      <w:pPr>
        <w:pStyle w:val="Bezriadkovania"/>
        <w:jc w:val="both"/>
        <w:rPr>
          <w:rFonts w:ascii="Times New Roman" w:hAnsi="Times New Roman" w:cs="Times New Roman"/>
        </w:rPr>
      </w:pPr>
      <w:r>
        <w:rPr>
          <w:rFonts w:ascii="Times New Roman" w:hAnsi="Times New Roman" w:cs="Times New Roman"/>
        </w:rPr>
        <w:t xml:space="preserve">5.2 Objednávateľ je oprávnený </w:t>
      </w:r>
      <w:r w:rsidR="00851298">
        <w:rPr>
          <w:rFonts w:ascii="Times New Roman" w:hAnsi="Times New Roman" w:cs="Times New Roman"/>
        </w:rPr>
        <w:t>kedykoľvek kontrolovať výkon činností dodávateľa podľa tejto zmluvy a žiadať ho o poskytnutie informácií týkajúcich sa plnenia tejto zmluvy.</w:t>
      </w:r>
    </w:p>
    <w:p w14:paraId="1748D2B6" w14:textId="05F7C1E9" w:rsidR="008D3309" w:rsidRDefault="008D3309" w:rsidP="003B1F21">
      <w:pPr>
        <w:pStyle w:val="Bezriadkovania"/>
        <w:rPr>
          <w:rFonts w:ascii="Times New Roman" w:hAnsi="Times New Roman" w:cs="Times New Roman"/>
        </w:rPr>
      </w:pPr>
    </w:p>
    <w:p w14:paraId="0CD6C70A" w14:textId="77777777" w:rsidR="008D3309" w:rsidRDefault="008D3309" w:rsidP="003B1F21">
      <w:pPr>
        <w:pStyle w:val="Bezriadkovania"/>
        <w:rPr>
          <w:rFonts w:ascii="Times New Roman" w:hAnsi="Times New Roman" w:cs="Times New Roman"/>
        </w:rPr>
      </w:pPr>
    </w:p>
    <w:p w14:paraId="08519001" w14:textId="24F64885" w:rsidR="003B1F21" w:rsidRPr="008D3309" w:rsidRDefault="003B1F21" w:rsidP="008D3309">
      <w:pPr>
        <w:pStyle w:val="Bezriadkovania"/>
        <w:jc w:val="center"/>
        <w:rPr>
          <w:rFonts w:ascii="Times New Roman" w:hAnsi="Times New Roman" w:cs="Times New Roman"/>
          <w:b/>
          <w:bCs/>
        </w:rPr>
      </w:pPr>
      <w:r w:rsidRPr="008D3309">
        <w:rPr>
          <w:rFonts w:ascii="Times New Roman" w:hAnsi="Times New Roman" w:cs="Times New Roman"/>
          <w:b/>
          <w:bCs/>
        </w:rPr>
        <w:t>Článok VI</w:t>
      </w:r>
    </w:p>
    <w:p w14:paraId="3C0E1948" w14:textId="5FC85307" w:rsidR="003B1F21" w:rsidRDefault="003B1F21" w:rsidP="008D3309">
      <w:pPr>
        <w:pStyle w:val="Bezriadkovania"/>
        <w:jc w:val="center"/>
        <w:rPr>
          <w:rFonts w:ascii="Times New Roman" w:hAnsi="Times New Roman" w:cs="Times New Roman"/>
          <w:b/>
          <w:bCs/>
        </w:rPr>
      </w:pPr>
      <w:r w:rsidRPr="008D3309">
        <w:rPr>
          <w:rFonts w:ascii="Times New Roman" w:hAnsi="Times New Roman" w:cs="Times New Roman"/>
          <w:b/>
          <w:bCs/>
        </w:rPr>
        <w:t>Odplata a platobné podmienky</w:t>
      </w:r>
    </w:p>
    <w:p w14:paraId="23261540" w14:textId="77777777" w:rsidR="008D3309" w:rsidRPr="008D3309" w:rsidRDefault="008D3309" w:rsidP="008D3309">
      <w:pPr>
        <w:pStyle w:val="Bezriadkovania"/>
        <w:jc w:val="center"/>
        <w:rPr>
          <w:rFonts w:ascii="Times New Roman" w:hAnsi="Times New Roman" w:cs="Times New Roman"/>
          <w:b/>
          <w:bCs/>
        </w:rPr>
      </w:pPr>
    </w:p>
    <w:p w14:paraId="4A77C7FD" w14:textId="1985BB45" w:rsidR="003B1F21" w:rsidRPr="003B1F21" w:rsidRDefault="003B1F21" w:rsidP="00583218">
      <w:pPr>
        <w:pStyle w:val="Bezriadkovania"/>
        <w:jc w:val="both"/>
        <w:rPr>
          <w:rFonts w:ascii="Times New Roman" w:hAnsi="Times New Roman" w:cs="Times New Roman"/>
        </w:rPr>
      </w:pPr>
      <w:r w:rsidRPr="003B1F21">
        <w:rPr>
          <w:rFonts w:ascii="Times New Roman" w:hAnsi="Times New Roman" w:cs="Times New Roman"/>
        </w:rPr>
        <w:t xml:space="preserve">6.1 </w:t>
      </w:r>
      <w:r w:rsidR="00851298">
        <w:rPr>
          <w:rFonts w:ascii="Times New Roman" w:hAnsi="Times New Roman" w:cs="Times New Roman"/>
        </w:rPr>
        <w:t>Objednávateľ</w:t>
      </w:r>
      <w:r w:rsidRPr="003B1F21">
        <w:rPr>
          <w:rFonts w:ascii="Times New Roman" w:hAnsi="Times New Roman" w:cs="Times New Roman"/>
        </w:rPr>
        <w:t xml:space="preserve"> sa zaväzuje platiť za </w:t>
      </w:r>
      <w:r w:rsidR="00851298">
        <w:rPr>
          <w:rFonts w:ascii="Times New Roman" w:hAnsi="Times New Roman" w:cs="Times New Roman"/>
        </w:rPr>
        <w:t xml:space="preserve">výkon </w:t>
      </w:r>
      <w:r w:rsidRPr="003B1F21">
        <w:rPr>
          <w:rFonts w:ascii="Times New Roman" w:hAnsi="Times New Roman" w:cs="Times New Roman"/>
        </w:rPr>
        <w:t xml:space="preserve">činností </w:t>
      </w:r>
      <w:r w:rsidR="00851298">
        <w:rPr>
          <w:rFonts w:ascii="Times New Roman" w:hAnsi="Times New Roman" w:cs="Times New Roman"/>
        </w:rPr>
        <w:t xml:space="preserve">dodávateľa </w:t>
      </w:r>
      <w:r w:rsidRPr="003B1F21">
        <w:rPr>
          <w:rFonts w:ascii="Times New Roman" w:hAnsi="Times New Roman" w:cs="Times New Roman"/>
        </w:rPr>
        <w:t xml:space="preserve">podľa tejto zmluvy </w:t>
      </w:r>
      <w:r w:rsidR="00851298">
        <w:rPr>
          <w:rFonts w:ascii="Times New Roman" w:hAnsi="Times New Roman" w:cs="Times New Roman"/>
        </w:rPr>
        <w:t xml:space="preserve">dodávateľovi </w:t>
      </w:r>
      <w:r w:rsidRPr="003B1F21">
        <w:rPr>
          <w:rFonts w:ascii="Times New Roman" w:hAnsi="Times New Roman" w:cs="Times New Roman"/>
        </w:rPr>
        <w:t xml:space="preserve">odplatu vo výške </w:t>
      </w:r>
      <w:r w:rsidR="00851298">
        <w:rPr>
          <w:rFonts w:ascii="Times New Roman" w:hAnsi="Times New Roman" w:cs="Times New Roman"/>
        </w:rPr>
        <w:t>___________</w:t>
      </w:r>
      <w:r w:rsidRPr="003B1F21">
        <w:rPr>
          <w:rFonts w:ascii="Times New Roman" w:hAnsi="Times New Roman" w:cs="Times New Roman"/>
        </w:rPr>
        <w:t>,- EUR</w:t>
      </w:r>
      <w:r w:rsidR="00851298">
        <w:rPr>
          <w:rFonts w:ascii="Times New Roman" w:hAnsi="Times New Roman" w:cs="Times New Roman"/>
        </w:rPr>
        <w:t xml:space="preserve"> </w:t>
      </w:r>
      <w:r w:rsidR="001534A2">
        <w:rPr>
          <w:rFonts w:ascii="Times New Roman" w:hAnsi="Times New Roman" w:cs="Times New Roman"/>
        </w:rPr>
        <w:t>________</w:t>
      </w:r>
      <w:r w:rsidR="006C24A5">
        <w:rPr>
          <w:rFonts w:ascii="Times New Roman" w:hAnsi="Times New Roman" w:cs="Times New Roman"/>
        </w:rPr>
        <w:t xml:space="preserve"> mesačne. Odplata sa uhrádza pozadu, </w:t>
      </w:r>
      <w:proofErr w:type="spellStart"/>
      <w:r w:rsidR="006C24A5">
        <w:rPr>
          <w:rFonts w:ascii="Times New Roman" w:hAnsi="Times New Roman" w:cs="Times New Roman"/>
        </w:rPr>
        <w:t>t.j</w:t>
      </w:r>
      <w:proofErr w:type="spellEnd"/>
      <w:r w:rsidR="006C24A5">
        <w:rPr>
          <w:rFonts w:ascii="Times New Roman" w:hAnsi="Times New Roman" w:cs="Times New Roman"/>
        </w:rPr>
        <w:t xml:space="preserve">. do 20 dní po uplynutí kalendárneho mesiaca, za ktorý sa platí, a to za predpokladu, že faktúra dodávateľa je doručená objednávateľovi najneskôr v piaty deň mesiaca nasledujúceho po mesiaci, za ktorý sa odplata platí. V prípade omeškania dodávateľa s doručením faktúry sa lehota splatnosti odplaty primerane predlžuje. </w:t>
      </w:r>
    </w:p>
    <w:p w14:paraId="0C1A86F9" w14:textId="77777777" w:rsidR="00FF6833" w:rsidRDefault="00FF6833" w:rsidP="00583218">
      <w:pPr>
        <w:pStyle w:val="Bezriadkovania"/>
        <w:jc w:val="both"/>
        <w:rPr>
          <w:rFonts w:ascii="Times New Roman" w:hAnsi="Times New Roman" w:cs="Times New Roman"/>
        </w:rPr>
      </w:pPr>
    </w:p>
    <w:p w14:paraId="5AFCEC2E" w14:textId="71134A69" w:rsidR="003B1F21" w:rsidRPr="003B1F21" w:rsidRDefault="003B1F21" w:rsidP="00583218">
      <w:pPr>
        <w:pStyle w:val="Bezriadkovania"/>
        <w:jc w:val="both"/>
        <w:rPr>
          <w:rFonts w:ascii="Times New Roman" w:hAnsi="Times New Roman" w:cs="Times New Roman"/>
        </w:rPr>
      </w:pPr>
      <w:r w:rsidRPr="003B1F21">
        <w:rPr>
          <w:rFonts w:ascii="Times New Roman" w:hAnsi="Times New Roman" w:cs="Times New Roman"/>
        </w:rPr>
        <w:t xml:space="preserve">6.2 </w:t>
      </w:r>
      <w:r w:rsidR="006C24A5">
        <w:rPr>
          <w:rFonts w:ascii="Times New Roman" w:hAnsi="Times New Roman" w:cs="Times New Roman"/>
        </w:rPr>
        <w:t xml:space="preserve">Výška odplaty vychádza z víťaznej cenovej ponuky dodávateľa vo verejnom obstarávaní organizovanom objednávateľom. </w:t>
      </w:r>
    </w:p>
    <w:p w14:paraId="793B67BC" w14:textId="77777777" w:rsidR="00FF6833" w:rsidRDefault="00FF6833" w:rsidP="00583218">
      <w:pPr>
        <w:pStyle w:val="Bezriadkovania"/>
        <w:jc w:val="both"/>
        <w:rPr>
          <w:rFonts w:ascii="Times New Roman" w:hAnsi="Times New Roman" w:cs="Times New Roman"/>
        </w:rPr>
      </w:pPr>
    </w:p>
    <w:p w14:paraId="281E8A09" w14:textId="70B8B66D" w:rsidR="003B1F21" w:rsidRPr="003B1F21" w:rsidRDefault="003B1F21" w:rsidP="00583218">
      <w:pPr>
        <w:pStyle w:val="Bezriadkovania"/>
        <w:jc w:val="both"/>
        <w:rPr>
          <w:rFonts w:ascii="Times New Roman" w:hAnsi="Times New Roman" w:cs="Times New Roman"/>
        </w:rPr>
      </w:pPr>
      <w:r w:rsidRPr="003B1F21">
        <w:rPr>
          <w:rFonts w:ascii="Times New Roman" w:hAnsi="Times New Roman" w:cs="Times New Roman"/>
        </w:rPr>
        <w:t xml:space="preserve">6.3 </w:t>
      </w:r>
      <w:r w:rsidR="006C24A5">
        <w:rPr>
          <w:rFonts w:ascii="Times New Roman" w:hAnsi="Times New Roman" w:cs="Times New Roman"/>
        </w:rPr>
        <w:t xml:space="preserve">K odplate sa </w:t>
      </w:r>
      <w:r w:rsidR="00583218">
        <w:rPr>
          <w:rFonts w:ascii="Times New Roman" w:hAnsi="Times New Roman" w:cs="Times New Roman"/>
        </w:rPr>
        <w:t xml:space="preserve">uplatňuje DPH v zmysle zákona. </w:t>
      </w:r>
    </w:p>
    <w:p w14:paraId="76B0F93F" w14:textId="77777777" w:rsidR="00FF6833" w:rsidRDefault="00FF6833" w:rsidP="00583218">
      <w:pPr>
        <w:pStyle w:val="Bezriadkovania"/>
        <w:jc w:val="both"/>
        <w:rPr>
          <w:rFonts w:ascii="Times New Roman" w:hAnsi="Times New Roman" w:cs="Times New Roman"/>
        </w:rPr>
      </w:pPr>
    </w:p>
    <w:p w14:paraId="054375DC" w14:textId="7707861D" w:rsidR="003B1F21" w:rsidRPr="003B1F21" w:rsidRDefault="003B1F21" w:rsidP="00583218">
      <w:pPr>
        <w:pStyle w:val="Bezriadkovania"/>
        <w:jc w:val="both"/>
        <w:rPr>
          <w:rFonts w:ascii="Times New Roman" w:hAnsi="Times New Roman" w:cs="Times New Roman"/>
        </w:rPr>
      </w:pPr>
      <w:r w:rsidRPr="003B1F21">
        <w:rPr>
          <w:rFonts w:ascii="Times New Roman" w:hAnsi="Times New Roman" w:cs="Times New Roman"/>
        </w:rPr>
        <w:t xml:space="preserve">6.4 </w:t>
      </w:r>
      <w:r w:rsidR="00583218" w:rsidRPr="003B1F21">
        <w:rPr>
          <w:rFonts w:ascii="Times New Roman" w:hAnsi="Times New Roman" w:cs="Times New Roman"/>
        </w:rPr>
        <w:t>Faktúra musí mať všetky náležitosti stanovené príslušnou platnou legislatívou</w:t>
      </w:r>
      <w:r w:rsidR="00583218">
        <w:rPr>
          <w:rFonts w:ascii="Times New Roman" w:hAnsi="Times New Roman" w:cs="Times New Roman"/>
        </w:rPr>
        <w:t xml:space="preserve">. </w:t>
      </w:r>
      <w:r w:rsidRPr="003B1F21">
        <w:rPr>
          <w:rFonts w:ascii="Times New Roman" w:hAnsi="Times New Roman" w:cs="Times New Roman"/>
        </w:rPr>
        <w:t xml:space="preserve">V prípade, že faktúra bude obsahovať nesprávne alebo neúplné údaje je </w:t>
      </w:r>
      <w:r w:rsidR="00583218">
        <w:rPr>
          <w:rFonts w:ascii="Times New Roman" w:hAnsi="Times New Roman" w:cs="Times New Roman"/>
        </w:rPr>
        <w:t>objednávateľ</w:t>
      </w:r>
      <w:r w:rsidRPr="003B1F21">
        <w:rPr>
          <w:rFonts w:ascii="Times New Roman" w:hAnsi="Times New Roman" w:cs="Times New Roman"/>
        </w:rPr>
        <w:t xml:space="preserve"> oprávnený túto faktúru vrátiť </w:t>
      </w:r>
      <w:r w:rsidR="00583218">
        <w:rPr>
          <w:rFonts w:ascii="Times New Roman" w:hAnsi="Times New Roman" w:cs="Times New Roman"/>
        </w:rPr>
        <w:t>na prepracovanie, pričom o dobu do jej doručenia sa primerane upravuje lehota splatnosti odplaty.</w:t>
      </w:r>
    </w:p>
    <w:p w14:paraId="674FCBE4" w14:textId="77777777" w:rsidR="00FF6833" w:rsidRDefault="00FF6833" w:rsidP="00583218">
      <w:pPr>
        <w:pStyle w:val="Bezriadkovania"/>
        <w:jc w:val="both"/>
        <w:rPr>
          <w:rFonts w:ascii="Times New Roman" w:hAnsi="Times New Roman" w:cs="Times New Roman"/>
        </w:rPr>
      </w:pPr>
    </w:p>
    <w:p w14:paraId="7EC8BB91" w14:textId="7E56E9AF" w:rsidR="003B1F21" w:rsidRPr="003B1F21" w:rsidRDefault="003B1F21" w:rsidP="00583218">
      <w:pPr>
        <w:pStyle w:val="Bezriadkovania"/>
        <w:jc w:val="both"/>
        <w:rPr>
          <w:rFonts w:ascii="Times New Roman" w:hAnsi="Times New Roman" w:cs="Times New Roman"/>
        </w:rPr>
      </w:pPr>
      <w:r w:rsidRPr="003B1F21">
        <w:rPr>
          <w:rFonts w:ascii="Times New Roman" w:hAnsi="Times New Roman" w:cs="Times New Roman"/>
        </w:rPr>
        <w:t xml:space="preserve">6.5 </w:t>
      </w:r>
      <w:r w:rsidR="00583218">
        <w:rPr>
          <w:rFonts w:ascii="Times New Roman" w:hAnsi="Times New Roman" w:cs="Times New Roman"/>
        </w:rPr>
        <w:t xml:space="preserve">Odplata podľa bodu 6.1 </w:t>
      </w:r>
      <w:r w:rsidR="005B594B">
        <w:rPr>
          <w:rFonts w:ascii="Times New Roman" w:hAnsi="Times New Roman" w:cs="Times New Roman"/>
        </w:rPr>
        <w:t xml:space="preserve">je konečná, </w:t>
      </w:r>
      <w:r w:rsidR="00583218">
        <w:rPr>
          <w:rFonts w:ascii="Times New Roman" w:hAnsi="Times New Roman" w:cs="Times New Roman"/>
        </w:rPr>
        <w:t>zahŕňa všetky činnosti podľa tejto zmluvy</w:t>
      </w:r>
      <w:r w:rsidR="005B594B">
        <w:rPr>
          <w:rFonts w:ascii="Times New Roman" w:hAnsi="Times New Roman" w:cs="Times New Roman"/>
        </w:rPr>
        <w:t xml:space="preserve"> a</w:t>
      </w:r>
      <w:r w:rsidR="00583218">
        <w:rPr>
          <w:rFonts w:ascii="Times New Roman" w:hAnsi="Times New Roman" w:cs="Times New Roman"/>
        </w:rPr>
        <w:t xml:space="preserve"> výslovne sa určuje, že dodávateľ nemá nárok na akékoľvek </w:t>
      </w:r>
      <w:r w:rsidR="005B594B">
        <w:rPr>
          <w:rFonts w:ascii="Times New Roman" w:hAnsi="Times New Roman" w:cs="Times New Roman"/>
        </w:rPr>
        <w:t>ďalšie</w:t>
      </w:r>
      <w:r w:rsidR="00583218">
        <w:rPr>
          <w:rFonts w:ascii="Times New Roman" w:hAnsi="Times New Roman" w:cs="Times New Roman"/>
        </w:rPr>
        <w:t xml:space="preserve"> plnenie či náhradu (náhrada nákladov, hotových výdavkov a pod.).</w:t>
      </w:r>
    </w:p>
    <w:p w14:paraId="27701FD5" w14:textId="77777777" w:rsidR="008D3309" w:rsidRDefault="008D3309" w:rsidP="003B1F21">
      <w:pPr>
        <w:pStyle w:val="Bezriadkovania"/>
        <w:rPr>
          <w:rFonts w:ascii="Times New Roman" w:hAnsi="Times New Roman" w:cs="Times New Roman"/>
        </w:rPr>
      </w:pPr>
    </w:p>
    <w:p w14:paraId="7A324FAC" w14:textId="77777777" w:rsidR="008D3309" w:rsidRDefault="008D3309" w:rsidP="003B1F21">
      <w:pPr>
        <w:pStyle w:val="Bezriadkovania"/>
        <w:rPr>
          <w:rFonts w:ascii="Times New Roman" w:hAnsi="Times New Roman" w:cs="Times New Roman"/>
        </w:rPr>
      </w:pPr>
    </w:p>
    <w:p w14:paraId="75D093FF" w14:textId="1381EB73" w:rsidR="003B1F21" w:rsidRPr="005B594B" w:rsidRDefault="003B1F21" w:rsidP="005B594B">
      <w:pPr>
        <w:pStyle w:val="Bezriadkovania"/>
        <w:jc w:val="center"/>
        <w:rPr>
          <w:rFonts w:ascii="Times New Roman" w:hAnsi="Times New Roman" w:cs="Times New Roman"/>
          <w:b/>
          <w:bCs/>
        </w:rPr>
      </w:pPr>
      <w:r w:rsidRPr="005B594B">
        <w:rPr>
          <w:rFonts w:ascii="Times New Roman" w:hAnsi="Times New Roman" w:cs="Times New Roman"/>
          <w:b/>
          <w:bCs/>
        </w:rPr>
        <w:t>Článok VII</w:t>
      </w:r>
    </w:p>
    <w:p w14:paraId="5DCA943F" w14:textId="3ABABF40" w:rsidR="003B1F21" w:rsidRDefault="003B1F21" w:rsidP="005B594B">
      <w:pPr>
        <w:pStyle w:val="Bezriadkovania"/>
        <w:jc w:val="center"/>
        <w:rPr>
          <w:rFonts w:ascii="Times New Roman" w:hAnsi="Times New Roman" w:cs="Times New Roman"/>
          <w:b/>
          <w:bCs/>
        </w:rPr>
      </w:pPr>
      <w:r w:rsidRPr="005B594B">
        <w:rPr>
          <w:rFonts w:ascii="Times New Roman" w:hAnsi="Times New Roman" w:cs="Times New Roman"/>
          <w:b/>
          <w:bCs/>
        </w:rPr>
        <w:t>Miesto a čas plnenia, kontaktné osoby</w:t>
      </w:r>
    </w:p>
    <w:p w14:paraId="2947CE19" w14:textId="77777777" w:rsidR="005B594B" w:rsidRPr="005B594B" w:rsidRDefault="005B594B" w:rsidP="005B594B">
      <w:pPr>
        <w:pStyle w:val="Bezriadkovania"/>
        <w:jc w:val="center"/>
        <w:rPr>
          <w:rFonts w:ascii="Times New Roman" w:hAnsi="Times New Roman" w:cs="Times New Roman"/>
          <w:b/>
          <w:bCs/>
        </w:rPr>
      </w:pPr>
    </w:p>
    <w:p w14:paraId="3FA62368" w14:textId="77777777" w:rsidR="003B1F21" w:rsidRPr="003B1F21" w:rsidRDefault="003B1F21" w:rsidP="005B594B">
      <w:pPr>
        <w:pStyle w:val="Bezriadkovania"/>
        <w:jc w:val="both"/>
        <w:rPr>
          <w:rFonts w:ascii="Times New Roman" w:hAnsi="Times New Roman" w:cs="Times New Roman"/>
        </w:rPr>
      </w:pPr>
      <w:r w:rsidRPr="003B1F21">
        <w:rPr>
          <w:rFonts w:ascii="Times New Roman" w:hAnsi="Times New Roman" w:cs="Times New Roman"/>
        </w:rPr>
        <w:t>7.1 Miesto plnenia predmetu zmluvy sú:</w:t>
      </w:r>
    </w:p>
    <w:p w14:paraId="63A9238C" w14:textId="77777777" w:rsidR="003B1F21" w:rsidRPr="003B1F21" w:rsidRDefault="003B1F21" w:rsidP="005B594B">
      <w:pPr>
        <w:pStyle w:val="Bezriadkovania"/>
        <w:jc w:val="both"/>
        <w:rPr>
          <w:rFonts w:ascii="Times New Roman" w:hAnsi="Times New Roman" w:cs="Times New Roman"/>
        </w:rPr>
      </w:pPr>
      <w:r w:rsidRPr="003B1F21">
        <w:rPr>
          <w:rFonts w:ascii="Times New Roman" w:hAnsi="Times New Roman" w:cs="Times New Roman"/>
        </w:rPr>
        <w:t>1. Dom kultúry Ružinov, Ružinovská 28, Bratislava 820 09</w:t>
      </w:r>
    </w:p>
    <w:p w14:paraId="6AC598BC" w14:textId="77777777" w:rsidR="003B1F21" w:rsidRPr="003B1F21" w:rsidRDefault="003B1F21" w:rsidP="005B594B">
      <w:pPr>
        <w:pStyle w:val="Bezriadkovania"/>
        <w:jc w:val="both"/>
        <w:rPr>
          <w:rFonts w:ascii="Times New Roman" w:hAnsi="Times New Roman" w:cs="Times New Roman"/>
        </w:rPr>
      </w:pPr>
      <w:r w:rsidRPr="003B1F21">
        <w:rPr>
          <w:rFonts w:ascii="Times New Roman" w:hAnsi="Times New Roman" w:cs="Times New Roman"/>
        </w:rPr>
        <w:t xml:space="preserve">2. Spoločenský dom Prievoz, </w:t>
      </w:r>
      <w:proofErr w:type="spellStart"/>
      <w:r w:rsidRPr="003B1F21">
        <w:rPr>
          <w:rFonts w:ascii="Times New Roman" w:hAnsi="Times New Roman" w:cs="Times New Roman"/>
        </w:rPr>
        <w:t>Kaštielska</w:t>
      </w:r>
      <w:proofErr w:type="spellEnd"/>
      <w:r w:rsidRPr="003B1F21">
        <w:rPr>
          <w:rFonts w:ascii="Times New Roman" w:hAnsi="Times New Roman" w:cs="Times New Roman"/>
        </w:rPr>
        <w:t xml:space="preserve"> 30, Bratislava 821 05</w:t>
      </w:r>
    </w:p>
    <w:p w14:paraId="39814D32" w14:textId="77777777" w:rsidR="003B1F21" w:rsidRPr="003B1F21" w:rsidRDefault="003B1F21" w:rsidP="005B594B">
      <w:pPr>
        <w:pStyle w:val="Bezriadkovania"/>
        <w:jc w:val="both"/>
        <w:rPr>
          <w:rFonts w:ascii="Times New Roman" w:hAnsi="Times New Roman" w:cs="Times New Roman"/>
        </w:rPr>
      </w:pPr>
      <w:r w:rsidRPr="003B1F21">
        <w:rPr>
          <w:rFonts w:ascii="Times New Roman" w:hAnsi="Times New Roman" w:cs="Times New Roman"/>
        </w:rPr>
        <w:t>3. Spoločenský dom Nivy, Súťažná 18, Bratislava 821 08</w:t>
      </w:r>
    </w:p>
    <w:p w14:paraId="307B5C65" w14:textId="77777777" w:rsidR="003B1F21" w:rsidRPr="003B1F21" w:rsidRDefault="003B1F21" w:rsidP="005B594B">
      <w:pPr>
        <w:pStyle w:val="Bezriadkovania"/>
        <w:jc w:val="both"/>
        <w:rPr>
          <w:rFonts w:ascii="Times New Roman" w:hAnsi="Times New Roman" w:cs="Times New Roman"/>
        </w:rPr>
      </w:pPr>
      <w:r w:rsidRPr="003B1F21">
        <w:rPr>
          <w:rFonts w:ascii="Times New Roman" w:hAnsi="Times New Roman" w:cs="Times New Roman"/>
        </w:rPr>
        <w:t>4. Spoločenský dom Trávniky, Nevädzová 4, Bratislava 821 01</w:t>
      </w:r>
    </w:p>
    <w:p w14:paraId="5E6A68F5" w14:textId="77777777" w:rsidR="005B594B" w:rsidRDefault="005B594B" w:rsidP="005B594B">
      <w:pPr>
        <w:pStyle w:val="Bezriadkovania"/>
        <w:jc w:val="both"/>
        <w:rPr>
          <w:rFonts w:ascii="Times New Roman" w:hAnsi="Times New Roman" w:cs="Times New Roman"/>
        </w:rPr>
      </w:pPr>
    </w:p>
    <w:p w14:paraId="07945162" w14:textId="79E50B0E" w:rsidR="003B1F21" w:rsidRPr="003B1F21" w:rsidRDefault="003B1F21" w:rsidP="005B594B">
      <w:pPr>
        <w:pStyle w:val="Bezriadkovania"/>
        <w:jc w:val="both"/>
        <w:rPr>
          <w:rFonts w:ascii="Times New Roman" w:hAnsi="Times New Roman" w:cs="Times New Roman"/>
        </w:rPr>
      </w:pPr>
      <w:r w:rsidRPr="003B1F21">
        <w:rPr>
          <w:rFonts w:ascii="Times New Roman" w:hAnsi="Times New Roman" w:cs="Times New Roman"/>
        </w:rPr>
        <w:t xml:space="preserve">7.2 Zmluva sa uzatvára na dobu určitú, a to </w:t>
      </w:r>
      <w:r w:rsidR="00722B6E">
        <w:rPr>
          <w:rFonts w:ascii="Times New Roman" w:hAnsi="Times New Roman" w:cs="Times New Roman"/>
        </w:rPr>
        <w:t>od 01.0</w:t>
      </w:r>
      <w:r w:rsidR="007827FD">
        <w:rPr>
          <w:rFonts w:ascii="Times New Roman" w:hAnsi="Times New Roman" w:cs="Times New Roman"/>
        </w:rPr>
        <w:t>3</w:t>
      </w:r>
      <w:r w:rsidR="00722B6E">
        <w:rPr>
          <w:rFonts w:ascii="Times New Roman" w:hAnsi="Times New Roman" w:cs="Times New Roman"/>
        </w:rPr>
        <w:t xml:space="preserve">.2022 </w:t>
      </w:r>
      <w:r w:rsidRPr="003B1F21">
        <w:rPr>
          <w:rFonts w:ascii="Times New Roman" w:hAnsi="Times New Roman" w:cs="Times New Roman"/>
        </w:rPr>
        <w:t>do 31.12.202</w:t>
      </w:r>
      <w:r w:rsidR="005B594B">
        <w:rPr>
          <w:rFonts w:ascii="Times New Roman" w:hAnsi="Times New Roman" w:cs="Times New Roman"/>
        </w:rPr>
        <w:t>3</w:t>
      </w:r>
      <w:r w:rsidRPr="003B1F21">
        <w:rPr>
          <w:rFonts w:ascii="Times New Roman" w:hAnsi="Times New Roman" w:cs="Times New Roman"/>
        </w:rPr>
        <w:t>.</w:t>
      </w:r>
    </w:p>
    <w:p w14:paraId="1F599E40" w14:textId="77777777" w:rsidR="005B594B" w:rsidRDefault="005B594B" w:rsidP="005B594B">
      <w:pPr>
        <w:pStyle w:val="Bezriadkovania"/>
        <w:jc w:val="both"/>
        <w:rPr>
          <w:rFonts w:ascii="Times New Roman" w:hAnsi="Times New Roman" w:cs="Times New Roman"/>
        </w:rPr>
      </w:pPr>
    </w:p>
    <w:p w14:paraId="6002C30A" w14:textId="436C3A0D" w:rsidR="003B1F21" w:rsidRDefault="003B1F21" w:rsidP="005B594B">
      <w:pPr>
        <w:pStyle w:val="Bezriadkovania"/>
        <w:jc w:val="both"/>
        <w:rPr>
          <w:rFonts w:ascii="Times New Roman" w:hAnsi="Times New Roman" w:cs="Times New Roman"/>
        </w:rPr>
      </w:pPr>
      <w:r w:rsidRPr="003B1F21">
        <w:rPr>
          <w:rFonts w:ascii="Times New Roman" w:hAnsi="Times New Roman" w:cs="Times New Roman"/>
        </w:rPr>
        <w:t xml:space="preserve">7.3 Kontakt s </w:t>
      </w:r>
      <w:r w:rsidR="005B594B">
        <w:rPr>
          <w:rFonts w:ascii="Times New Roman" w:hAnsi="Times New Roman" w:cs="Times New Roman"/>
        </w:rPr>
        <w:t>objednávateľom</w:t>
      </w:r>
      <w:r w:rsidRPr="003B1F21">
        <w:rPr>
          <w:rFonts w:ascii="Times New Roman" w:hAnsi="Times New Roman" w:cs="Times New Roman"/>
        </w:rPr>
        <w:t xml:space="preserve"> bud</w:t>
      </w:r>
      <w:r w:rsidR="005B594B">
        <w:rPr>
          <w:rFonts w:ascii="Times New Roman" w:hAnsi="Times New Roman" w:cs="Times New Roman"/>
        </w:rPr>
        <w:t>ú</w:t>
      </w:r>
      <w:r w:rsidRPr="003B1F21">
        <w:rPr>
          <w:rFonts w:ascii="Times New Roman" w:hAnsi="Times New Roman" w:cs="Times New Roman"/>
        </w:rPr>
        <w:t xml:space="preserve"> zabezpečovať:</w:t>
      </w:r>
    </w:p>
    <w:p w14:paraId="29FBCA68" w14:textId="512B9100" w:rsidR="005B594B" w:rsidRDefault="005B594B" w:rsidP="005B594B">
      <w:pPr>
        <w:pStyle w:val="Bezriadkovania"/>
        <w:jc w:val="both"/>
        <w:rPr>
          <w:rFonts w:ascii="Times New Roman" w:hAnsi="Times New Roman" w:cs="Times New Roman"/>
        </w:rPr>
      </w:pPr>
      <w:r>
        <w:rPr>
          <w:rFonts w:ascii="Times New Roman" w:hAnsi="Times New Roman" w:cs="Times New Roman"/>
        </w:rPr>
        <w:t>BOZP:</w:t>
      </w:r>
      <w:r>
        <w:rPr>
          <w:rFonts w:ascii="Times New Roman" w:hAnsi="Times New Roman" w:cs="Times New Roman"/>
        </w:rPr>
        <w:tab/>
        <w:t>_______________</w:t>
      </w:r>
    </w:p>
    <w:p w14:paraId="7642DAC2" w14:textId="17EEB513" w:rsidR="005B594B" w:rsidRDefault="005B594B" w:rsidP="005B594B">
      <w:pPr>
        <w:pStyle w:val="Bezriadkovania"/>
        <w:jc w:val="both"/>
        <w:rPr>
          <w:rFonts w:ascii="Times New Roman" w:hAnsi="Times New Roman" w:cs="Times New Roman"/>
        </w:rPr>
      </w:pPr>
      <w:r>
        <w:rPr>
          <w:rFonts w:ascii="Times New Roman" w:hAnsi="Times New Roman" w:cs="Times New Roman"/>
        </w:rPr>
        <w:t>TPO:</w:t>
      </w:r>
      <w:r>
        <w:rPr>
          <w:rFonts w:ascii="Times New Roman" w:hAnsi="Times New Roman" w:cs="Times New Roman"/>
        </w:rPr>
        <w:tab/>
        <w:t>_______________</w:t>
      </w:r>
    </w:p>
    <w:p w14:paraId="015EB5EA" w14:textId="4DCEAE07" w:rsidR="005B594B" w:rsidRPr="003B1F21" w:rsidRDefault="005B594B" w:rsidP="005B594B">
      <w:pPr>
        <w:pStyle w:val="Bezriadkovania"/>
        <w:jc w:val="both"/>
        <w:rPr>
          <w:rFonts w:ascii="Times New Roman" w:hAnsi="Times New Roman" w:cs="Times New Roman"/>
        </w:rPr>
      </w:pPr>
      <w:r>
        <w:rPr>
          <w:rFonts w:ascii="Times New Roman" w:hAnsi="Times New Roman" w:cs="Times New Roman"/>
        </w:rPr>
        <w:t>PZS:</w:t>
      </w:r>
      <w:r>
        <w:rPr>
          <w:rFonts w:ascii="Times New Roman" w:hAnsi="Times New Roman" w:cs="Times New Roman"/>
        </w:rPr>
        <w:tab/>
        <w:t>_______________</w:t>
      </w:r>
    </w:p>
    <w:p w14:paraId="6A40A13D" w14:textId="77777777" w:rsidR="005B594B" w:rsidRDefault="005B594B" w:rsidP="003B1F21">
      <w:pPr>
        <w:pStyle w:val="Bezriadkovania"/>
        <w:rPr>
          <w:rFonts w:ascii="Times New Roman" w:hAnsi="Times New Roman" w:cs="Times New Roman"/>
        </w:rPr>
      </w:pPr>
    </w:p>
    <w:p w14:paraId="7E07FF3B" w14:textId="77777777" w:rsidR="005B594B" w:rsidRDefault="005B594B" w:rsidP="003B1F21">
      <w:pPr>
        <w:pStyle w:val="Bezriadkovania"/>
        <w:rPr>
          <w:rFonts w:ascii="Times New Roman" w:hAnsi="Times New Roman" w:cs="Times New Roman"/>
        </w:rPr>
      </w:pPr>
    </w:p>
    <w:p w14:paraId="13FFD31C" w14:textId="4C76A0EA" w:rsidR="003B1F21" w:rsidRPr="005B594B" w:rsidRDefault="003B1F21" w:rsidP="005B594B">
      <w:pPr>
        <w:pStyle w:val="Bezriadkovania"/>
        <w:jc w:val="center"/>
        <w:rPr>
          <w:rFonts w:ascii="Times New Roman" w:hAnsi="Times New Roman" w:cs="Times New Roman"/>
          <w:b/>
          <w:bCs/>
        </w:rPr>
      </w:pPr>
      <w:r w:rsidRPr="005B594B">
        <w:rPr>
          <w:rFonts w:ascii="Times New Roman" w:hAnsi="Times New Roman" w:cs="Times New Roman"/>
          <w:b/>
          <w:bCs/>
        </w:rPr>
        <w:t>Článok VIII</w:t>
      </w:r>
    </w:p>
    <w:p w14:paraId="585282D5" w14:textId="0E727018" w:rsidR="003B1F21" w:rsidRDefault="003B1F21" w:rsidP="005B594B">
      <w:pPr>
        <w:pStyle w:val="Bezriadkovania"/>
        <w:jc w:val="center"/>
        <w:rPr>
          <w:rFonts w:ascii="Times New Roman" w:hAnsi="Times New Roman" w:cs="Times New Roman"/>
          <w:b/>
          <w:bCs/>
        </w:rPr>
      </w:pPr>
      <w:r w:rsidRPr="005B594B">
        <w:rPr>
          <w:rFonts w:ascii="Times New Roman" w:hAnsi="Times New Roman" w:cs="Times New Roman"/>
          <w:b/>
          <w:bCs/>
        </w:rPr>
        <w:t>Zodpovednosť</w:t>
      </w:r>
    </w:p>
    <w:p w14:paraId="57430C14" w14:textId="77777777" w:rsidR="005B594B" w:rsidRPr="005B594B" w:rsidRDefault="005B594B" w:rsidP="005B594B">
      <w:pPr>
        <w:pStyle w:val="Bezriadkovania"/>
        <w:jc w:val="center"/>
        <w:rPr>
          <w:rFonts w:ascii="Times New Roman" w:hAnsi="Times New Roman" w:cs="Times New Roman"/>
          <w:b/>
          <w:bCs/>
        </w:rPr>
      </w:pPr>
    </w:p>
    <w:p w14:paraId="1270A06F" w14:textId="7B9D05B0" w:rsidR="003B1F21" w:rsidRPr="003B1F21" w:rsidRDefault="003B1F21" w:rsidP="009006E6">
      <w:pPr>
        <w:pStyle w:val="Bezriadkovania"/>
        <w:jc w:val="both"/>
        <w:rPr>
          <w:rFonts w:ascii="Times New Roman" w:hAnsi="Times New Roman" w:cs="Times New Roman"/>
        </w:rPr>
      </w:pPr>
      <w:r w:rsidRPr="003B1F21">
        <w:rPr>
          <w:rFonts w:ascii="Times New Roman" w:hAnsi="Times New Roman" w:cs="Times New Roman"/>
        </w:rPr>
        <w:t xml:space="preserve">8.1 </w:t>
      </w:r>
      <w:r w:rsidR="007855E2">
        <w:rPr>
          <w:rFonts w:ascii="Times New Roman" w:hAnsi="Times New Roman" w:cs="Times New Roman"/>
        </w:rPr>
        <w:t>Dodávateľ</w:t>
      </w:r>
      <w:r w:rsidRPr="003B1F21">
        <w:rPr>
          <w:rFonts w:ascii="Times New Roman" w:hAnsi="Times New Roman" w:cs="Times New Roman"/>
        </w:rPr>
        <w:t xml:space="preserve"> zodpovedá </w:t>
      </w:r>
      <w:r w:rsidR="007855E2">
        <w:rPr>
          <w:rFonts w:ascii="Times New Roman" w:hAnsi="Times New Roman" w:cs="Times New Roman"/>
        </w:rPr>
        <w:t>objednávateľovi</w:t>
      </w:r>
      <w:r w:rsidRPr="003B1F21">
        <w:rPr>
          <w:rFonts w:ascii="Times New Roman" w:hAnsi="Times New Roman" w:cs="Times New Roman"/>
        </w:rPr>
        <w:t xml:space="preserve"> za porušenie jeho príkazov súvisiacich s</w:t>
      </w:r>
      <w:r w:rsidR="007855E2">
        <w:rPr>
          <w:rFonts w:ascii="Times New Roman" w:hAnsi="Times New Roman" w:cs="Times New Roman"/>
        </w:rPr>
        <w:t xml:space="preserve"> plnením</w:t>
      </w:r>
      <w:r w:rsidRPr="003B1F21">
        <w:rPr>
          <w:rFonts w:ascii="Times New Roman" w:hAnsi="Times New Roman" w:cs="Times New Roman"/>
        </w:rPr>
        <w:t xml:space="preserve"> </w:t>
      </w:r>
      <w:r w:rsidR="007855E2">
        <w:rPr>
          <w:rFonts w:ascii="Times New Roman" w:hAnsi="Times New Roman" w:cs="Times New Roman"/>
        </w:rPr>
        <w:t xml:space="preserve">tejto </w:t>
      </w:r>
      <w:r w:rsidRPr="003B1F21">
        <w:rPr>
          <w:rFonts w:ascii="Times New Roman" w:hAnsi="Times New Roman" w:cs="Times New Roman"/>
        </w:rPr>
        <w:t>zmluvy, ibaže ide o prípad odvracania hroziacej škody.</w:t>
      </w:r>
    </w:p>
    <w:p w14:paraId="772F058A" w14:textId="77777777" w:rsidR="00FF6833" w:rsidRDefault="00FF6833" w:rsidP="009006E6">
      <w:pPr>
        <w:pStyle w:val="Bezriadkovania"/>
        <w:jc w:val="both"/>
        <w:rPr>
          <w:rFonts w:ascii="Times New Roman" w:hAnsi="Times New Roman" w:cs="Times New Roman"/>
        </w:rPr>
      </w:pPr>
    </w:p>
    <w:p w14:paraId="05C776A1" w14:textId="0809F346" w:rsidR="003B1F21" w:rsidRPr="003B1F21" w:rsidRDefault="003B1F21" w:rsidP="009006E6">
      <w:pPr>
        <w:pStyle w:val="Bezriadkovania"/>
        <w:jc w:val="both"/>
        <w:rPr>
          <w:rFonts w:ascii="Times New Roman" w:hAnsi="Times New Roman" w:cs="Times New Roman"/>
        </w:rPr>
      </w:pPr>
      <w:r w:rsidRPr="003B1F21">
        <w:rPr>
          <w:rFonts w:ascii="Times New Roman" w:hAnsi="Times New Roman" w:cs="Times New Roman"/>
        </w:rPr>
        <w:t xml:space="preserve">8.2 </w:t>
      </w:r>
      <w:r w:rsidR="007855E2">
        <w:rPr>
          <w:rFonts w:ascii="Times New Roman" w:hAnsi="Times New Roman" w:cs="Times New Roman"/>
        </w:rPr>
        <w:t>Dodávateľ</w:t>
      </w:r>
      <w:r w:rsidRPr="003B1F21">
        <w:rPr>
          <w:rFonts w:ascii="Times New Roman" w:hAnsi="Times New Roman" w:cs="Times New Roman"/>
        </w:rPr>
        <w:t xml:space="preserve"> zodpovedá </w:t>
      </w:r>
      <w:r w:rsidR="007855E2">
        <w:rPr>
          <w:rFonts w:ascii="Times New Roman" w:hAnsi="Times New Roman" w:cs="Times New Roman"/>
        </w:rPr>
        <w:t>objednávateľovi</w:t>
      </w:r>
      <w:r w:rsidRPr="003B1F21">
        <w:rPr>
          <w:rFonts w:ascii="Times New Roman" w:hAnsi="Times New Roman" w:cs="Times New Roman"/>
        </w:rPr>
        <w:t xml:space="preserve"> za poškodenie a/alebo stratu veci zverenej mu v súvislosti s</w:t>
      </w:r>
      <w:r w:rsidR="007855E2">
        <w:rPr>
          <w:rFonts w:ascii="Times New Roman" w:hAnsi="Times New Roman" w:cs="Times New Roman"/>
        </w:rPr>
        <w:t> plnením tejto zmluvy.</w:t>
      </w:r>
    </w:p>
    <w:p w14:paraId="7C894F31" w14:textId="77777777" w:rsidR="00FF6833" w:rsidRDefault="00FF6833" w:rsidP="009006E6">
      <w:pPr>
        <w:pStyle w:val="Bezriadkovania"/>
        <w:jc w:val="both"/>
        <w:rPr>
          <w:rFonts w:ascii="Times New Roman" w:hAnsi="Times New Roman" w:cs="Times New Roman"/>
        </w:rPr>
      </w:pPr>
    </w:p>
    <w:p w14:paraId="1F5922D6" w14:textId="1369E887" w:rsidR="003B1F21" w:rsidRPr="003B1F21" w:rsidRDefault="003B1F21" w:rsidP="009006E6">
      <w:pPr>
        <w:pStyle w:val="Bezriadkovania"/>
        <w:jc w:val="both"/>
        <w:rPr>
          <w:rFonts w:ascii="Times New Roman" w:hAnsi="Times New Roman" w:cs="Times New Roman"/>
        </w:rPr>
      </w:pPr>
      <w:r w:rsidRPr="003B1F21">
        <w:rPr>
          <w:rFonts w:ascii="Times New Roman" w:hAnsi="Times New Roman" w:cs="Times New Roman"/>
        </w:rPr>
        <w:t>8.3 Zmluvné strany sa zaväzujú dodržať mlčanlivosť o všetkých skutočnostiach, ktoré sa pri svojej</w:t>
      </w:r>
      <w:r w:rsidR="007855E2">
        <w:rPr>
          <w:rFonts w:ascii="Times New Roman" w:hAnsi="Times New Roman" w:cs="Times New Roman"/>
        </w:rPr>
        <w:t xml:space="preserve"> </w:t>
      </w:r>
      <w:r w:rsidRPr="003B1F21">
        <w:rPr>
          <w:rFonts w:ascii="Times New Roman" w:hAnsi="Times New Roman" w:cs="Times New Roman"/>
        </w:rPr>
        <w:t>spolupráci dozvedia a ktorých zverejnenie by bolo v rozpore so záujmami druhej strany.</w:t>
      </w:r>
    </w:p>
    <w:p w14:paraId="0DDCA01D" w14:textId="77777777" w:rsidR="00FF6833" w:rsidRDefault="00FF6833" w:rsidP="009006E6">
      <w:pPr>
        <w:pStyle w:val="Bezriadkovania"/>
        <w:jc w:val="both"/>
        <w:rPr>
          <w:rFonts w:ascii="Times New Roman" w:hAnsi="Times New Roman" w:cs="Times New Roman"/>
        </w:rPr>
      </w:pPr>
    </w:p>
    <w:p w14:paraId="6C416FC2" w14:textId="64428EDC" w:rsidR="003B1F21" w:rsidRPr="003B1F21" w:rsidRDefault="003B1F21" w:rsidP="009006E6">
      <w:pPr>
        <w:pStyle w:val="Bezriadkovania"/>
        <w:jc w:val="both"/>
        <w:rPr>
          <w:rFonts w:ascii="Times New Roman" w:hAnsi="Times New Roman" w:cs="Times New Roman"/>
        </w:rPr>
      </w:pPr>
      <w:r w:rsidRPr="003B1F21">
        <w:rPr>
          <w:rFonts w:ascii="Times New Roman" w:hAnsi="Times New Roman" w:cs="Times New Roman"/>
        </w:rPr>
        <w:t xml:space="preserve">8.4 </w:t>
      </w:r>
      <w:r w:rsidR="00CD0332">
        <w:rPr>
          <w:rFonts w:ascii="Times New Roman" w:hAnsi="Times New Roman" w:cs="Times New Roman"/>
        </w:rPr>
        <w:t>Dodávateľ</w:t>
      </w:r>
      <w:r w:rsidRPr="003B1F21">
        <w:rPr>
          <w:rFonts w:ascii="Times New Roman" w:hAnsi="Times New Roman" w:cs="Times New Roman"/>
        </w:rPr>
        <w:t xml:space="preserve"> nezodpovedá za prípadné škody vzniknuté v príčinnej súvislosti s</w:t>
      </w:r>
      <w:r w:rsidR="00CD0332">
        <w:rPr>
          <w:rFonts w:ascii="Times New Roman" w:hAnsi="Times New Roman" w:cs="Times New Roman"/>
        </w:rPr>
        <w:t> </w:t>
      </w:r>
      <w:r w:rsidRPr="003B1F21">
        <w:rPr>
          <w:rFonts w:ascii="Times New Roman" w:hAnsi="Times New Roman" w:cs="Times New Roman"/>
        </w:rPr>
        <w:t>poskytnutím</w:t>
      </w:r>
      <w:r w:rsidR="00CD0332">
        <w:rPr>
          <w:rFonts w:ascii="Times New Roman" w:hAnsi="Times New Roman" w:cs="Times New Roman"/>
        </w:rPr>
        <w:t xml:space="preserve"> </w:t>
      </w:r>
      <w:r w:rsidRPr="003B1F21">
        <w:rPr>
          <w:rFonts w:ascii="Times New Roman" w:hAnsi="Times New Roman" w:cs="Times New Roman"/>
        </w:rPr>
        <w:t xml:space="preserve">nesprávnych, oneskorených alebo neúplných informácií zo strany </w:t>
      </w:r>
      <w:r w:rsidR="00CD0332">
        <w:rPr>
          <w:rFonts w:ascii="Times New Roman" w:hAnsi="Times New Roman" w:cs="Times New Roman"/>
        </w:rPr>
        <w:t>objednávateľa</w:t>
      </w:r>
      <w:r w:rsidRPr="003B1F21">
        <w:rPr>
          <w:rFonts w:ascii="Times New Roman" w:hAnsi="Times New Roman" w:cs="Times New Roman"/>
        </w:rPr>
        <w:t>.</w:t>
      </w:r>
    </w:p>
    <w:p w14:paraId="3FCA8720" w14:textId="77777777" w:rsidR="00FF6833" w:rsidRDefault="00FF6833" w:rsidP="009006E6">
      <w:pPr>
        <w:pStyle w:val="Bezriadkovania"/>
        <w:jc w:val="both"/>
        <w:rPr>
          <w:rFonts w:ascii="Times New Roman" w:hAnsi="Times New Roman" w:cs="Times New Roman"/>
        </w:rPr>
      </w:pPr>
    </w:p>
    <w:p w14:paraId="55D38860" w14:textId="2FC94D76" w:rsidR="003B1F21" w:rsidRPr="003B1F21" w:rsidRDefault="003B1F21" w:rsidP="009006E6">
      <w:pPr>
        <w:pStyle w:val="Bezriadkovania"/>
        <w:jc w:val="both"/>
        <w:rPr>
          <w:rFonts w:ascii="Times New Roman" w:hAnsi="Times New Roman" w:cs="Times New Roman"/>
        </w:rPr>
      </w:pPr>
      <w:r w:rsidRPr="003B1F21">
        <w:rPr>
          <w:rFonts w:ascii="Times New Roman" w:hAnsi="Times New Roman" w:cs="Times New Roman"/>
        </w:rPr>
        <w:t>8.</w:t>
      </w:r>
      <w:r w:rsidR="00CD0332">
        <w:rPr>
          <w:rFonts w:ascii="Times New Roman" w:hAnsi="Times New Roman" w:cs="Times New Roman"/>
        </w:rPr>
        <w:t>5</w:t>
      </w:r>
      <w:r w:rsidRPr="003B1F21">
        <w:rPr>
          <w:rFonts w:ascii="Times New Roman" w:hAnsi="Times New Roman" w:cs="Times New Roman"/>
        </w:rPr>
        <w:t xml:space="preserve"> </w:t>
      </w:r>
      <w:r w:rsidR="00CD0332">
        <w:rPr>
          <w:rFonts w:ascii="Times New Roman" w:hAnsi="Times New Roman" w:cs="Times New Roman"/>
        </w:rPr>
        <w:t>Dodávateľ</w:t>
      </w:r>
      <w:r w:rsidRPr="003B1F21">
        <w:rPr>
          <w:rFonts w:ascii="Times New Roman" w:hAnsi="Times New Roman" w:cs="Times New Roman"/>
        </w:rPr>
        <w:t xml:space="preserve"> je povinný pri</w:t>
      </w:r>
      <w:r w:rsidR="00CD0332">
        <w:rPr>
          <w:rFonts w:ascii="Times New Roman" w:hAnsi="Times New Roman" w:cs="Times New Roman"/>
        </w:rPr>
        <w:t xml:space="preserve"> plnení tejto zmluvy</w:t>
      </w:r>
      <w:r w:rsidRPr="003B1F21">
        <w:rPr>
          <w:rFonts w:ascii="Times New Roman" w:hAnsi="Times New Roman" w:cs="Times New Roman"/>
        </w:rPr>
        <w:t xml:space="preserve"> postupovať s odbornou starostlivosťou.</w:t>
      </w:r>
    </w:p>
    <w:p w14:paraId="5E6DF49D" w14:textId="77777777" w:rsidR="007855E2" w:rsidRDefault="007855E2" w:rsidP="009006E6">
      <w:pPr>
        <w:pStyle w:val="Bezriadkovania"/>
        <w:jc w:val="both"/>
        <w:rPr>
          <w:rFonts w:ascii="Times New Roman" w:hAnsi="Times New Roman" w:cs="Times New Roman"/>
        </w:rPr>
      </w:pPr>
    </w:p>
    <w:p w14:paraId="07755B02" w14:textId="52A1449C" w:rsidR="003B1F21" w:rsidRPr="003B1F21" w:rsidRDefault="003B1F21" w:rsidP="009006E6">
      <w:pPr>
        <w:pStyle w:val="Bezriadkovania"/>
        <w:jc w:val="both"/>
        <w:rPr>
          <w:rFonts w:ascii="Times New Roman" w:hAnsi="Times New Roman" w:cs="Times New Roman"/>
        </w:rPr>
      </w:pPr>
      <w:r w:rsidRPr="003B1F21">
        <w:rPr>
          <w:rFonts w:ascii="Times New Roman" w:hAnsi="Times New Roman" w:cs="Times New Roman"/>
        </w:rPr>
        <w:t>8.</w:t>
      </w:r>
      <w:r w:rsidR="00561CD7">
        <w:rPr>
          <w:rFonts w:ascii="Times New Roman" w:hAnsi="Times New Roman" w:cs="Times New Roman"/>
        </w:rPr>
        <w:t>6</w:t>
      </w:r>
      <w:r w:rsidRPr="003B1F21">
        <w:rPr>
          <w:rFonts w:ascii="Times New Roman" w:hAnsi="Times New Roman" w:cs="Times New Roman"/>
        </w:rPr>
        <w:t xml:space="preserve"> </w:t>
      </w:r>
      <w:r w:rsidR="00561CD7">
        <w:rPr>
          <w:rFonts w:ascii="Times New Roman" w:hAnsi="Times New Roman" w:cs="Times New Roman"/>
        </w:rPr>
        <w:t>Dodávateľ</w:t>
      </w:r>
      <w:r w:rsidRPr="003B1F21">
        <w:rPr>
          <w:rFonts w:ascii="Times New Roman" w:hAnsi="Times New Roman" w:cs="Times New Roman"/>
        </w:rPr>
        <w:t xml:space="preserve"> sa zväzuje chrániť práva a oprávnené záujmy </w:t>
      </w:r>
      <w:r w:rsidR="00561CD7">
        <w:rPr>
          <w:rFonts w:ascii="Times New Roman" w:hAnsi="Times New Roman" w:cs="Times New Roman"/>
        </w:rPr>
        <w:t>objednávateľa</w:t>
      </w:r>
      <w:r w:rsidRPr="003B1F21">
        <w:rPr>
          <w:rFonts w:ascii="Times New Roman" w:hAnsi="Times New Roman" w:cs="Times New Roman"/>
        </w:rPr>
        <w:t xml:space="preserve"> v rámci platných právnych</w:t>
      </w:r>
      <w:r w:rsidR="009006E6">
        <w:rPr>
          <w:rFonts w:ascii="Times New Roman" w:hAnsi="Times New Roman" w:cs="Times New Roman"/>
        </w:rPr>
        <w:t xml:space="preserve"> </w:t>
      </w:r>
      <w:r w:rsidRPr="003B1F21">
        <w:rPr>
          <w:rFonts w:ascii="Times New Roman" w:hAnsi="Times New Roman" w:cs="Times New Roman"/>
        </w:rPr>
        <w:t xml:space="preserve">predpisov a riadiť sa jeho príslušnými pokynmi súvisiacimi </w:t>
      </w:r>
      <w:r w:rsidR="00561CD7">
        <w:rPr>
          <w:rFonts w:ascii="Times New Roman" w:hAnsi="Times New Roman" w:cs="Times New Roman"/>
        </w:rPr>
        <w:t>pri plnení tejto</w:t>
      </w:r>
      <w:r w:rsidRPr="003B1F21">
        <w:rPr>
          <w:rFonts w:ascii="Times New Roman" w:hAnsi="Times New Roman" w:cs="Times New Roman"/>
        </w:rPr>
        <w:t xml:space="preserve"> zmluvy</w:t>
      </w:r>
      <w:r w:rsidR="00561CD7">
        <w:rPr>
          <w:rFonts w:ascii="Times New Roman" w:hAnsi="Times New Roman" w:cs="Times New Roman"/>
        </w:rPr>
        <w:t xml:space="preserve"> a postupovať v súlade so záujmami objednávateľa</w:t>
      </w:r>
      <w:r w:rsidRPr="003B1F21">
        <w:rPr>
          <w:rFonts w:ascii="Times New Roman" w:hAnsi="Times New Roman" w:cs="Times New Roman"/>
        </w:rPr>
        <w:t xml:space="preserve">. </w:t>
      </w:r>
    </w:p>
    <w:p w14:paraId="3F176944" w14:textId="77777777" w:rsidR="007855E2" w:rsidRDefault="007855E2" w:rsidP="009006E6">
      <w:pPr>
        <w:pStyle w:val="Bezriadkovania"/>
        <w:jc w:val="both"/>
        <w:rPr>
          <w:rFonts w:ascii="Times New Roman" w:hAnsi="Times New Roman" w:cs="Times New Roman"/>
        </w:rPr>
      </w:pPr>
    </w:p>
    <w:p w14:paraId="32B829C4" w14:textId="07723E54" w:rsidR="003B1F21" w:rsidRPr="003B1F21" w:rsidRDefault="003B1F21" w:rsidP="009006E6">
      <w:pPr>
        <w:pStyle w:val="Bezriadkovania"/>
        <w:jc w:val="both"/>
        <w:rPr>
          <w:rFonts w:ascii="Times New Roman" w:hAnsi="Times New Roman" w:cs="Times New Roman"/>
        </w:rPr>
      </w:pPr>
      <w:r w:rsidRPr="003B1F21">
        <w:rPr>
          <w:rFonts w:ascii="Times New Roman" w:hAnsi="Times New Roman" w:cs="Times New Roman"/>
        </w:rPr>
        <w:t xml:space="preserve">8.8 Veci zverené </w:t>
      </w:r>
      <w:r w:rsidR="009006E6">
        <w:rPr>
          <w:rFonts w:ascii="Times New Roman" w:hAnsi="Times New Roman" w:cs="Times New Roman"/>
        </w:rPr>
        <w:t>dodávateľovi</w:t>
      </w:r>
      <w:r w:rsidRPr="003B1F21">
        <w:rPr>
          <w:rFonts w:ascii="Times New Roman" w:hAnsi="Times New Roman" w:cs="Times New Roman"/>
        </w:rPr>
        <w:t xml:space="preserve"> v súvislosti s</w:t>
      </w:r>
      <w:r w:rsidR="009006E6">
        <w:rPr>
          <w:rFonts w:ascii="Times New Roman" w:hAnsi="Times New Roman" w:cs="Times New Roman"/>
        </w:rPr>
        <w:t> plnením tejto zmluvy</w:t>
      </w:r>
      <w:r w:rsidRPr="003B1F21">
        <w:rPr>
          <w:rFonts w:ascii="Times New Roman" w:hAnsi="Times New Roman" w:cs="Times New Roman"/>
        </w:rPr>
        <w:t xml:space="preserve">, ako i veci získané pre </w:t>
      </w:r>
      <w:r w:rsidR="009006E6">
        <w:rPr>
          <w:rFonts w:ascii="Times New Roman" w:hAnsi="Times New Roman" w:cs="Times New Roman"/>
        </w:rPr>
        <w:t>objednávateľa</w:t>
      </w:r>
      <w:r w:rsidRPr="003B1F21">
        <w:rPr>
          <w:rFonts w:ascii="Times New Roman" w:hAnsi="Times New Roman" w:cs="Times New Roman"/>
        </w:rPr>
        <w:t xml:space="preserve"> pri </w:t>
      </w:r>
      <w:r w:rsidR="009006E6">
        <w:rPr>
          <w:rFonts w:ascii="Times New Roman" w:hAnsi="Times New Roman" w:cs="Times New Roman"/>
        </w:rPr>
        <w:t>plnení tejto zmluvy</w:t>
      </w:r>
      <w:r w:rsidRPr="003B1F21">
        <w:rPr>
          <w:rFonts w:ascii="Times New Roman" w:hAnsi="Times New Roman" w:cs="Times New Roman"/>
        </w:rPr>
        <w:t xml:space="preserve"> sú vlastníctvom </w:t>
      </w:r>
      <w:r w:rsidR="009006E6">
        <w:rPr>
          <w:rFonts w:ascii="Times New Roman" w:hAnsi="Times New Roman" w:cs="Times New Roman"/>
        </w:rPr>
        <w:t>objednávateľa</w:t>
      </w:r>
      <w:r w:rsidRPr="003B1F21">
        <w:rPr>
          <w:rFonts w:ascii="Times New Roman" w:hAnsi="Times New Roman" w:cs="Times New Roman"/>
        </w:rPr>
        <w:t xml:space="preserve">. </w:t>
      </w:r>
      <w:r w:rsidR="009006E6">
        <w:rPr>
          <w:rFonts w:ascii="Times New Roman" w:hAnsi="Times New Roman" w:cs="Times New Roman"/>
        </w:rPr>
        <w:t>Dodávateľ</w:t>
      </w:r>
      <w:r w:rsidRPr="003B1F21">
        <w:rPr>
          <w:rFonts w:ascii="Times New Roman" w:hAnsi="Times New Roman" w:cs="Times New Roman"/>
        </w:rPr>
        <w:t xml:space="preserve"> je povinný ich starostlivo uchovávať.</w:t>
      </w:r>
    </w:p>
    <w:p w14:paraId="433B2AF4" w14:textId="2FF57F41" w:rsidR="005B594B" w:rsidRDefault="005B594B" w:rsidP="003B1F21">
      <w:pPr>
        <w:pStyle w:val="Bezriadkovania"/>
        <w:rPr>
          <w:rFonts w:ascii="Times New Roman" w:hAnsi="Times New Roman" w:cs="Times New Roman"/>
        </w:rPr>
      </w:pPr>
    </w:p>
    <w:p w14:paraId="781FA53F" w14:textId="77777777" w:rsidR="00FF6833" w:rsidRDefault="00FF6833" w:rsidP="003B1F21">
      <w:pPr>
        <w:pStyle w:val="Bezriadkovania"/>
        <w:rPr>
          <w:rFonts w:ascii="Times New Roman" w:hAnsi="Times New Roman" w:cs="Times New Roman"/>
        </w:rPr>
      </w:pPr>
    </w:p>
    <w:p w14:paraId="5E2712A7" w14:textId="4233406B" w:rsidR="003B1F21" w:rsidRPr="005B594B" w:rsidRDefault="003B1F21" w:rsidP="005B594B">
      <w:pPr>
        <w:pStyle w:val="Bezriadkovania"/>
        <w:jc w:val="center"/>
        <w:rPr>
          <w:rFonts w:ascii="Times New Roman" w:hAnsi="Times New Roman" w:cs="Times New Roman"/>
          <w:b/>
          <w:bCs/>
        </w:rPr>
      </w:pPr>
      <w:r w:rsidRPr="005B594B">
        <w:rPr>
          <w:rFonts w:ascii="Times New Roman" w:hAnsi="Times New Roman" w:cs="Times New Roman"/>
          <w:b/>
          <w:bCs/>
        </w:rPr>
        <w:t>Článok IX</w:t>
      </w:r>
    </w:p>
    <w:p w14:paraId="1C037154" w14:textId="73046FD4" w:rsidR="003B1F21" w:rsidRDefault="005B594B" w:rsidP="005B594B">
      <w:pPr>
        <w:pStyle w:val="Bezriadkovania"/>
        <w:jc w:val="center"/>
        <w:rPr>
          <w:rFonts w:ascii="Times New Roman" w:hAnsi="Times New Roman" w:cs="Times New Roman"/>
          <w:b/>
          <w:bCs/>
        </w:rPr>
      </w:pPr>
      <w:r w:rsidRPr="005B594B">
        <w:rPr>
          <w:rFonts w:ascii="Times New Roman" w:hAnsi="Times New Roman" w:cs="Times New Roman"/>
          <w:b/>
          <w:bCs/>
        </w:rPr>
        <w:t xml:space="preserve">Ukončenie </w:t>
      </w:r>
      <w:r w:rsidR="003B1F21" w:rsidRPr="005B594B">
        <w:rPr>
          <w:rFonts w:ascii="Times New Roman" w:hAnsi="Times New Roman" w:cs="Times New Roman"/>
          <w:b/>
          <w:bCs/>
        </w:rPr>
        <w:t>zmluvy</w:t>
      </w:r>
    </w:p>
    <w:p w14:paraId="0C42FC0C" w14:textId="77777777" w:rsidR="005B594B" w:rsidRPr="005B594B" w:rsidRDefault="005B594B" w:rsidP="005B594B">
      <w:pPr>
        <w:pStyle w:val="Bezriadkovania"/>
        <w:jc w:val="center"/>
        <w:rPr>
          <w:rFonts w:ascii="Times New Roman" w:hAnsi="Times New Roman" w:cs="Times New Roman"/>
          <w:b/>
          <w:bCs/>
        </w:rPr>
      </w:pPr>
    </w:p>
    <w:p w14:paraId="2756C0AC" w14:textId="7185A5B4" w:rsidR="005B594B" w:rsidRDefault="003B1F21" w:rsidP="005B594B">
      <w:pPr>
        <w:pStyle w:val="Bezriadkovania"/>
        <w:jc w:val="both"/>
        <w:rPr>
          <w:rFonts w:ascii="Times New Roman" w:hAnsi="Times New Roman" w:cs="Times New Roman"/>
        </w:rPr>
      </w:pPr>
      <w:r w:rsidRPr="003B1F21">
        <w:rPr>
          <w:rFonts w:ascii="Times New Roman" w:hAnsi="Times New Roman" w:cs="Times New Roman"/>
        </w:rPr>
        <w:t>9.1</w:t>
      </w:r>
      <w:r w:rsidR="005B594B">
        <w:rPr>
          <w:rFonts w:ascii="Times New Roman" w:hAnsi="Times New Roman" w:cs="Times New Roman"/>
        </w:rPr>
        <w:t xml:space="preserve"> Táto zmluva končí uplynutím doby jej trvania, na základe písomnej dohody zmluvných strán alebo na základe výpovede podľa bodu 9.2 tejto zmluvy, alebo na základe odstúpenia objednávateľa od tejto zmluvy podľa bodu 9.3 tejto zmluvy.</w:t>
      </w:r>
    </w:p>
    <w:p w14:paraId="2F32D4B7" w14:textId="77777777" w:rsidR="00FF6833" w:rsidRDefault="00FF6833" w:rsidP="005B594B">
      <w:pPr>
        <w:pStyle w:val="Bezriadkovania"/>
        <w:jc w:val="both"/>
        <w:rPr>
          <w:rFonts w:ascii="Times New Roman" w:hAnsi="Times New Roman" w:cs="Times New Roman"/>
        </w:rPr>
      </w:pPr>
    </w:p>
    <w:p w14:paraId="1ABA6298" w14:textId="4C1740BA" w:rsidR="003B1F21" w:rsidRDefault="005B594B" w:rsidP="005B594B">
      <w:pPr>
        <w:pStyle w:val="Bezriadkovania"/>
        <w:jc w:val="both"/>
        <w:rPr>
          <w:rFonts w:ascii="Times New Roman" w:hAnsi="Times New Roman" w:cs="Times New Roman"/>
        </w:rPr>
      </w:pPr>
      <w:r>
        <w:rPr>
          <w:rFonts w:ascii="Times New Roman" w:hAnsi="Times New Roman" w:cs="Times New Roman"/>
        </w:rPr>
        <w:t>9.2</w:t>
      </w:r>
      <w:r w:rsidR="003B1F21" w:rsidRPr="003B1F21">
        <w:rPr>
          <w:rFonts w:ascii="Times New Roman" w:hAnsi="Times New Roman" w:cs="Times New Roman"/>
        </w:rPr>
        <w:t xml:space="preserve"> Každá zo zmluvných strán má právo vypovedať túto zmluvu kedykoľvek i bez uvedenia dôvodu.</w:t>
      </w:r>
      <w:r>
        <w:rPr>
          <w:rFonts w:ascii="Times New Roman" w:hAnsi="Times New Roman" w:cs="Times New Roman"/>
        </w:rPr>
        <w:t xml:space="preserve"> </w:t>
      </w:r>
      <w:r w:rsidR="003B1F21" w:rsidRPr="003B1F21">
        <w:rPr>
          <w:rFonts w:ascii="Times New Roman" w:hAnsi="Times New Roman" w:cs="Times New Roman"/>
        </w:rPr>
        <w:t>Výpovedná doba je trojmesačná a začína plynúť prvým dňom mesiaca nasledujúceho po mesiaci, v ktorom bola výpoveď druhej zmluvnej strane doručená.</w:t>
      </w:r>
    </w:p>
    <w:p w14:paraId="331B0E04" w14:textId="77777777" w:rsidR="00FF6833" w:rsidRDefault="00FF6833" w:rsidP="005B594B">
      <w:pPr>
        <w:pStyle w:val="Bezriadkovania"/>
        <w:jc w:val="both"/>
        <w:rPr>
          <w:rFonts w:ascii="Times New Roman" w:hAnsi="Times New Roman" w:cs="Times New Roman"/>
        </w:rPr>
      </w:pPr>
    </w:p>
    <w:p w14:paraId="017072AB" w14:textId="77777777" w:rsidR="00D3218C" w:rsidRDefault="005B594B" w:rsidP="005B594B">
      <w:pPr>
        <w:pStyle w:val="Bezriadkovania"/>
        <w:jc w:val="both"/>
        <w:rPr>
          <w:rFonts w:ascii="Times New Roman" w:hAnsi="Times New Roman" w:cs="Times New Roman"/>
        </w:rPr>
      </w:pPr>
      <w:r>
        <w:rPr>
          <w:rFonts w:ascii="Times New Roman" w:hAnsi="Times New Roman" w:cs="Times New Roman"/>
        </w:rPr>
        <w:t>9.3 Objednávateľ je oprávnený odstúpiť od tejto zmluvy v prípade, ak dodávateľ porušil ustanovenia tejto zmluvy, resp. ustanovenia právnych predpisov súvisiacich s touto zmluvou a nevykonal nápravu ani v lehote 7 dní od</w:t>
      </w:r>
      <w:r w:rsidR="00D3218C">
        <w:rPr>
          <w:rFonts w:ascii="Times New Roman" w:hAnsi="Times New Roman" w:cs="Times New Roman"/>
        </w:rPr>
        <w:t>o dňa doručenia písomnej výzvy objednávateľa na vykonanie nápravy.</w:t>
      </w:r>
    </w:p>
    <w:p w14:paraId="1CC6C4E3" w14:textId="1C5EF1D6" w:rsidR="005B594B" w:rsidRPr="003B1F21" w:rsidRDefault="005B594B" w:rsidP="005B594B">
      <w:pPr>
        <w:pStyle w:val="Bezriadkovania"/>
        <w:jc w:val="both"/>
        <w:rPr>
          <w:rFonts w:ascii="Times New Roman" w:hAnsi="Times New Roman" w:cs="Times New Roman"/>
        </w:rPr>
      </w:pPr>
      <w:r>
        <w:rPr>
          <w:rFonts w:ascii="Times New Roman" w:hAnsi="Times New Roman" w:cs="Times New Roman"/>
        </w:rPr>
        <w:t xml:space="preserve"> </w:t>
      </w:r>
    </w:p>
    <w:p w14:paraId="404A0B0D" w14:textId="77777777" w:rsidR="005B594B" w:rsidRDefault="005B594B" w:rsidP="003B1F21">
      <w:pPr>
        <w:pStyle w:val="Bezriadkovania"/>
        <w:rPr>
          <w:rFonts w:ascii="Times New Roman" w:hAnsi="Times New Roman" w:cs="Times New Roman"/>
        </w:rPr>
      </w:pPr>
    </w:p>
    <w:p w14:paraId="7B651F68" w14:textId="17CA2069" w:rsidR="003B1F21" w:rsidRPr="00D3218C" w:rsidRDefault="003B1F21" w:rsidP="00D3218C">
      <w:pPr>
        <w:pStyle w:val="Bezriadkovania"/>
        <w:jc w:val="center"/>
        <w:rPr>
          <w:rFonts w:ascii="Times New Roman" w:hAnsi="Times New Roman" w:cs="Times New Roman"/>
          <w:b/>
          <w:bCs/>
        </w:rPr>
      </w:pPr>
      <w:r w:rsidRPr="00D3218C">
        <w:rPr>
          <w:rFonts w:ascii="Times New Roman" w:hAnsi="Times New Roman" w:cs="Times New Roman"/>
          <w:b/>
          <w:bCs/>
        </w:rPr>
        <w:t>Článok X</w:t>
      </w:r>
    </w:p>
    <w:p w14:paraId="7172CFD7" w14:textId="51EBA804" w:rsidR="003B1F21" w:rsidRDefault="003B1F21" w:rsidP="00D3218C">
      <w:pPr>
        <w:pStyle w:val="Bezriadkovania"/>
        <w:jc w:val="center"/>
        <w:rPr>
          <w:rFonts w:ascii="Times New Roman" w:hAnsi="Times New Roman" w:cs="Times New Roman"/>
          <w:b/>
          <w:bCs/>
        </w:rPr>
      </w:pPr>
      <w:r w:rsidRPr="00D3218C">
        <w:rPr>
          <w:rFonts w:ascii="Times New Roman" w:hAnsi="Times New Roman" w:cs="Times New Roman"/>
          <w:b/>
          <w:bCs/>
        </w:rPr>
        <w:t>Záverečné ustanovenia</w:t>
      </w:r>
    </w:p>
    <w:p w14:paraId="58998D80" w14:textId="77777777" w:rsidR="00D3218C" w:rsidRPr="00D3218C" w:rsidRDefault="00D3218C" w:rsidP="00D3218C">
      <w:pPr>
        <w:pStyle w:val="Bezriadkovania"/>
        <w:jc w:val="center"/>
        <w:rPr>
          <w:rFonts w:ascii="Times New Roman" w:hAnsi="Times New Roman" w:cs="Times New Roman"/>
          <w:b/>
          <w:bCs/>
        </w:rPr>
      </w:pPr>
    </w:p>
    <w:p w14:paraId="75AB6004" w14:textId="673DC89B" w:rsidR="003B1F21" w:rsidRPr="003B1F21" w:rsidRDefault="003B1F21" w:rsidP="00D3218C">
      <w:pPr>
        <w:pStyle w:val="Bezriadkovania"/>
        <w:jc w:val="both"/>
        <w:rPr>
          <w:rFonts w:ascii="Times New Roman" w:hAnsi="Times New Roman" w:cs="Times New Roman"/>
        </w:rPr>
      </w:pPr>
      <w:r w:rsidRPr="003B1F21">
        <w:rPr>
          <w:rFonts w:ascii="Times New Roman" w:hAnsi="Times New Roman" w:cs="Times New Roman"/>
        </w:rPr>
        <w:t>10.1</w:t>
      </w:r>
      <w:r w:rsidR="00D3218C">
        <w:rPr>
          <w:rFonts w:ascii="Times New Roman" w:hAnsi="Times New Roman" w:cs="Times New Roman"/>
        </w:rPr>
        <w:t xml:space="preserve"> </w:t>
      </w:r>
      <w:r w:rsidRPr="003B1F21">
        <w:rPr>
          <w:rFonts w:ascii="Times New Roman" w:hAnsi="Times New Roman" w:cs="Times New Roman"/>
        </w:rPr>
        <w:t>Túto zmluvu možno meniť a dopĺňať len formou číslovaných písomných dodatkov podpísaných obomi zmluvnými stranami.</w:t>
      </w:r>
    </w:p>
    <w:p w14:paraId="25D5A69C" w14:textId="77777777" w:rsidR="00D3218C" w:rsidRDefault="00D3218C" w:rsidP="00D3218C">
      <w:pPr>
        <w:pStyle w:val="Bezriadkovania"/>
        <w:jc w:val="both"/>
        <w:rPr>
          <w:rFonts w:ascii="Times New Roman" w:hAnsi="Times New Roman" w:cs="Times New Roman"/>
        </w:rPr>
      </w:pPr>
    </w:p>
    <w:p w14:paraId="7AD0EF81" w14:textId="538D1A7B" w:rsidR="003B1F21" w:rsidRDefault="003B1F21" w:rsidP="00D3218C">
      <w:pPr>
        <w:pStyle w:val="Bezriadkovania"/>
        <w:jc w:val="both"/>
        <w:rPr>
          <w:rFonts w:ascii="Times New Roman" w:hAnsi="Times New Roman" w:cs="Times New Roman"/>
        </w:rPr>
      </w:pPr>
      <w:r w:rsidRPr="003B1F21">
        <w:rPr>
          <w:rFonts w:ascii="Times New Roman" w:hAnsi="Times New Roman" w:cs="Times New Roman"/>
        </w:rPr>
        <w:t>10.2</w:t>
      </w:r>
      <w:r w:rsidR="00D3218C">
        <w:rPr>
          <w:rFonts w:ascii="Times New Roman" w:hAnsi="Times New Roman" w:cs="Times New Roman"/>
        </w:rPr>
        <w:t xml:space="preserve"> </w:t>
      </w:r>
      <w:r w:rsidRPr="003B1F21">
        <w:rPr>
          <w:rFonts w:ascii="Times New Roman" w:hAnsi="Times New Roman" w:cs="Times New Roman"/>
        </w:rPr>
        <w:t xml:space="preserve">Táto zmluva sa vyhotovuje v štyroch výtlačkoch (4) rovnopisoch, tri pre </w:t>
      </w:r>
      <w:r w:rsidR="00D3218C">
        <w:rPr>
          <w:rFonts w:ascii="Times New Roman" w:hAnsi="Times New Roman" w:cs="Times New Roman"/>
        </w:rPr>
        <w:t>objednávateľa</w:t>
      </w:r>
      <w:r w:rsidRPr="003B1F21">
        <w:rPr>
          <w:rFonts w:ascii="Times New Roman" w:hAnsi="Times New Roman" w:cs="Times New Roman"/>
        </w:rPr>
        <w:t xml:space="preserve"> a jeden pre </w:t>
      </w:r>
      <w:r w:rsidR="00D3218C">
        <w:rPr>
          <w:rFonts w:ascii="Times New Roman" w:hAnsi="Times New Roman" w:cs="Times New Roman"/>
        </w:rPr>
        <w:t>dodávateľa</w:t>
      </w:r>
      <w:r w:rsidRPr="003B1F21">
        <w:rPr>
          <w:rFonts w:ascii="Times New Roman" w:hAnsi="Times New Roman" w:cs="Times New Roman"/>
        </w:rPr>
        <w:t>.</w:t>
      </w:r>
    </w:p>
    <w:p w14:paraId="1257F635" w14:textId="77777777" w:rsidR="00D3218C" w:rsidRPr="003B1F21" w:rsidRDefault="00D3218C" w:rsidP="00D3218C">
      <w:pPr>
        <w:pStyle w:val="Bezriadkovania"/>
        <w:jc w:val="both"/>
        <w:rPr>
          <w:rFonts w:ascii="Times New Roman" w:hAnsi="Times New Roman" w:cs="Times New Roman"/>
        </w:rPr>
      </w:pPr>
    </w:p>
    <w:p w14:paraId="3C812B4A" w14:textId="6A95E148" w:rsidR="003B1F21" w:rsidRPr="003B1F21" w:rsidRDefault="003B1F21" w:rsidP="00D3218C">
      <w:pPr>
        <w:pStyle w:val="Bezriadkovania"/>
        <w:jc w:val="both"/>
        <w:rPr>
          <w:rFonts w:ascii="Times New Roman" w:hAnsi="Times New Roman" w:cs="Times New Roman"/>
        </w:rPr>
      </w:pPr>
      <w:r w:rsidRPr="003B1F21">
        <w:rPr>
          <w:rFonts w:ascii="Times New Roman" w:hAnsi="Times New Roman" w:cs="Times New Roman"/>
        </w:rPr>
        <w:t>10.3</w:t>
      </w:r>
      <w:r w:rsidR="00D3218C">
        <w:rPr>
          <w:rFonts w:ascii="Times New Roman" w:hAnsi="Times New Roman" w:cs="Times New Roman"/>
        </w:rPr>
        <w:t xml:space="preserve"> Táto z</w:t>
      </w:r>
      <w:r w:rsidRPr="003B1F21">
        <w:rPr>
          <w:rFonts w:ascii="Times New Roman" w:hAnsi="Times New Roman" w:cs="Times New Roman"/>
        </w:rPr>
        <w:t>mluva nadobúda platnosť dňom podpisu obomi zmluvnými stranami.</w:t>
      </w:r>
    </w:p>
    <w:p w14:paraId="687C97B2" w14:textId="77777777" w:rsidR="00D3218C" w:rsidRDefault="00D3218C" w:rsidP="00D3218C">
      <w:pPr>
        <w:pStyle w:val="Bezriadkovania"/>
        <w:jc w:val="both"/>
        <w:rPr>
          <w:rFonts w:ascii="Times New Roman" w:hAnsi="Times New Roman" w:cs="Times New Roman"/>
        </w:rPr>
      </w:pPr>
    </w:p>
    <w:p w14:paraId="4321A8ED" w14:textId="016FD871" w:rsidR="003B1F21" w:rsidRPr="003B1F21" w:rsidRDefault="003B1F21" w:rsidP="00D3218C">
      <w:pPr>
        <w:pStyle w:val="Bezriadkovania"/>
        <w:jc w:val="both"/>
        <w:rPr>
          <w:rFonts w:ascii="Times New Roman" w:hAnsi="Times New Roman" w:cs="Times New Roman"/>
        </w:rPr>
      </w:pPr>
      <w:r w:rsidRPr="003B1F21">
        <w:rPr>
          <w:rFonts w:ascii="Times New Roman" w:hAnsi="Times New Roman" w:cs="Times New Roman"/>
        </w:rPr>
        <w:t>10.4</w:t>
      </w:r>
      <w:r w:rsidR="00D3218C">
        <w:rPr>
          <w:rFonts w:ascii="Times New Roman" w:hAnsi="Times New Roman" w:cs="Times New Roman"/>
        </w:rPr>
        <w:t xml:space="preserve"> </w:t>
      </w:r>
      <w:r w:rsidRPr="003B1F21">
        <w:rPr>
          <w:rFonts w:ascii="Times New Roman" w:hAnsi="Times New Roman" w:cs="Times New Roman"/>
        </w:rPr>
        <w:t xml:space="preserve">Táto zmluva je povinne zverejňovanou zmluvou podľa </w:t>
      </w:r>
      <w:proofErr w:type="spellStart"/>
      <w:r w:rsidRPr="003B1F21">
        <w:rPr>
          <w:rFonts w:ascii="Times New Roman" w:hAnsi="Times New Roman" w:cs="Times New Roman"/>
        </w:rPr>
        <w:t>ust</w:t>
      </w:r>
      <w:proofErr w:type="spellEnd"/>
      <w:r w:rsidRPr="003B1F21">
        <w:rPr>
          <w:rFonts w:ascii="Times New Roman" w:hAnsi="Times New Roman" w:cs="Times New Roman"/>
        </w:rPr>
        <w:t xml:space="preserve">. § 5a zákona č. 211/2000 </w:t>
      </w:r>
      <w:proofErr w:type="spellStart"/>
      <w:r w:rsidRPr="003B1F21">
        <w:rPr>
          <w:rFonts w:ascii="Times New Roman" w:hAnsi="Times New Roman" w:cs="Times New Roman"/>
        </w:rPr>
        <w:t>Z.z</w:t>
      </w:r>
      <w:proofErr w:type="spellEnd"/>
      <w:r w:rsidRPr="003B1F21">
        <w:rPr>
          <w:rFonts w:ascii="Times New Roman" w:hAnsi="Times New Roman" w:cs="Times New Roman"/>
        </w:rPr>
        <w:t xml:space="preserve">. o slobodnom prístupe k informáciám a o zmene a doplnení niektorých zákonov v znení neskorších predpisov. Zmluva nadobúda účinnosť dňom nasledujúcim po dni jej zverejnenia na webovom sídle </w:t>
      </w:r>
      <w:r w:rsidR="00D3218C">
        <w:rPr>
          <w:rFonts w:ascii="Times New Roman" w:hAnsi="Times New Roman" w:cs="Times New Roman"/>
        </w:rPr>
        <w:t>objednávateľa, kde sa zverejňuje v plnom rozsahu</w:t>
      </w:r>
      <w:r w:rsidRPr="003B1F21">
        <w:rPr>
          <w:rFonts w:ascii="Times New Roman" w:hAnsi="Times New Roman" w:cs="Times New Roman"/>
        </w:rPr>
        <w:t>.</w:t>
      </w:r>
    </w:p>
    <w:p w14:paraId="06C6EB5B" w14:textId="77777777" w:rsidR="00D3218C" w:rsidRDefault="00D3218C" w:rsidP="00D3218C">
      <w:pPr>
        <w:pStyle w:val="Bezriadkovania"/>
        <w:jc w:val="both"/>
        <w:rPr>
          <w:rFonts w:ascii="Times New Roman" w:hAnsi="Times New Roman" w:cs="Times New Roman"/>
        </w:rPr>
      </w:pPr>
    </w:p>
    <w:p w14:paraId="0F431C82" w14:textId="0BCC5D8F" w:rsidR="003B1F21" w:rsidRDefault="003B1F21" w:rsidP="00D3218C">
      <w:pPr>
        <w:pStyle w:val="Bezriadkovania"/>
        <w:jc w:val="both"/>
        <w:rPr>
          <w:rFonts w:ascii="Times New Roman" w:hAnsi="Times New Roman" w:cs="Times New Roman"/>
        </w:rPr>
      </w:pPr>
      <w:r w:rsidRPr="003B1F21">
        <w:rPr>
          <w:rFonts w:ascii="Times New Roman" w:hAnsi="Times New Roman" w:cs="Times New Roman"/>
        </w:rPr>
        <w:t xml:space="preserve">10.5Zmluvné strany vyhlasujú, že sú spôsobilé na právne úkony, ich zmluvná voľnosť nie je obmedzená, zmluvu uzatvorili po vzájomnej dohode na základe ich slobodnej a vážnej vôle, ktorú prejavili určite a zrozumiteľne, zmluvu neuzavreli v tiesni </w:t>
      </w:r>
      <w:r w:rsidR="00D3218C">
        <w:rPr>
          <w:rFonts w:ascii="Times New Roman" w:hAnsi="Times New Roman" w:cs="Times New Roman"/>
        </w:rPr>
        <w:t xml:space="preserve">ani </w:t>
      </w:r>
      <w:r w:rsidRPr="003B1F21">
        <w:rPr>
          <w:rFonts w:ascii="Times New Roman" w:hAnsi="Times New Roman" w:cs="Times New Roman"/>
        </w:rPr>
        <w:t>za nápadne nevýhodných podmienok, zmluva je urobená v predpísanej forme, zmluvu si pred jej podpísaním prečítali a na znak súhlasu ju podpísali.</w:t>
      </w:r>
    </w:p>
    <w:p w14:paraId="59664C9B" w14:textId="77777777" w:rsidR="00D3218C" w:rsidRPr="003B1F21" w:rsidRDefault="00D3218C" w:rsidP="00D3218C">
      <w:pPr>
        <w:pStyle w:val="Bezriadkovania"/>
        <w:jc w:val="both"/>
        <w:rPr>
          <w:rFonts w:ascii="Times New Roman" w:hAnsi="Times New Roman" w:cs="Times New Roman"/>
        </w:rPr>
      </w:pPr>
    </w:p>
    <w:p w14:paraId="2845DA59" w14:textId="105BB431" w:rsidR="003B1F21" w:rsidRPr="003B1F21" w:rsidRDefault="003B1F21" w:rsidP="00D3218C">
      <w:pPr>
        <w:pStyle w:val="Bezriadkovania"/>
        <w:jc w:val="both"/>
        <w:rPr>
          <w:rFonts w:ascii="Times New Roman" w:hAnsi="Times New Roman" w:cs="Times New Roman"/>
        </w:rPr>
      </w:pPr>
      <w:r w:rsidRPr="003B1F21">
        <w:rPr>
          <w:rFonts w:ascii="Times New Roman" w:hAnsi="Times New Roman" w:cs="Times New Roman"/>
        </w:rPr>
        <w:t>10.6 Práva a povinnosti zmluvných strán touto zmluvou výslovne neupravené sa riadia Obchodným</w:t>
      </w:r>
      <w:r w:rsidR="00D3218C">
        <w:rPr>
          <w:rFonts w:ascii="Times New Roman" w:hAnsi="Times New Roman" w:cs="Times New Roman"/>
        </w:rPr>
        <w:t xml:space="preserve"> </w:t>
      </w:r>
      <w:r w:rsidRPr="003B1F21">
        <w:rPr>
          <w:rFonts w:ascii="Times New Roman" w:hAnsi="Times New Roman" w:cs="Times New Roman"/>
        </w:rPr>
        <w:t>zákonníkom a ostatnými súvisiacimi všeobecne záväznými predpismi.</w:t>
      </w:r>
    </w:p>
    <w:p w14:paraId="0F7C9AAF" w14:textId="407B3256" w:rsidR="003B1F21" w:rsidRPr="003B1F21" w:rsidRDefault="00D3218C" w:rsidP="003B1F21">
      <w:pPr>
        <w:pStyle w:val="Bezriadkovania"/>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C57490E" w14:textId="77777777" w:rsidR="00151D56" w:rsidRDefault="00151D56" w:rsidP="003B1F21">
      <w:pPr>
        <w:pStyle w:val="Bezriadkovania"/>
        <w:rPr>
          <w:rFonts w:ascii="Times New Roman" w:hAnsi="Times New Roman" w:cs="Times New Roman"/>
        </w:rPr>
      </w:pPr>
      <w:r>
        <w:rPr>
          <w:rFonts w:ascii="Times New Roman" w:hAnsi="Times New Roman" w:cs="Times New Roman"/>
        </w:rPr>
        <w:t>Príloh</w:t>
      </w:r>
      <w:r>
        <w:rPr>
          <w:rFonts w:ascii="Times New Roman" w:hAnsi="Times New Roman" w:cs="Times New Roman"/>
        </w:rPr>
        <w:t>y:</w:t>
      </w:r>
      <w:r>
        <w:rPr>
          <w:rFonts w:ascii="Times New Roman" w:hAnsi="Times New Roman" w:cs="Times New Roman"/>
        </w:rPr>
        <w:t xml:space="preserve"> </w:t>
      </w:r>
    </w:p>
    <w:p w14:paraId="4E5225A6" w14:textId="7DDBBB8E" w:rsidR="00FF6833" w:rsidRDefault="00151D56" w:rsidP="00151D56">
      <w:pPr>
        <w:pStyle w:val="Bezriadkovania"/>
        <w:numPr>
          <w:ilvl w:val="0"/>
          <w:numId w:val="3"/>
        </w:numPr>
        <w:rPr>
          <w:rFonts w:ascii="Times New Roman" w:hAnsi="Times New Roman" w:cs="Times New Roman"/>
        </w:rPr>
      </w:pPr>
      <w:r>
        <w:rPr>
          <w:rFonts w:ascii="Times New Roman" w:hAnsi="Times New Roman" w:cs="Times New Roman"/>
        </w:rPr>
        <w:t xml:space="preserve">doklady preukazujúce splnenie podmienok podľa </w:t>
      </w:r>
      <w:r>
        <w:rPr>
          <w:rFonts w:ascii="Times New Roman" w:hAnsi="Times New Roman" w:cs="Times New Roman"/>
        </w:rPr>
        <w:t>článku III tejto zmluvy</w:t>
      </w:r>
    </w:p>
    <w:p w14:paraId="11B8C6DE" w14:textId="78B1E78B" w:rsidR="00151D56" w:rsidRDefault="00151D56" w:rsidP="003B1F21">
      <w:pPr>
        <w:pStyle w:val="Bezriadkovania"/>
        <w:rPr>
          <w:rFonts w:ascii="Times New Roman" w:hAnsi="Times New Roman" w:cs="Times New Roman"/>
        </w:rPr>
      </w:pPr>
    </w:p>
    <w:p w14:paraId="5C0CC8D7" w14:textId="7181B7FE" w:rsidR="00151D56" w:rsidRDefault="00151D56" w:rsidP="003B1F21">
      <w:pPr>
        <w:pStyle w:val="Bezriadkovania"/>
        <w:rPr>
          <w:rFonts w:ascii="Times New Roman" w:hAnsi="Times New Roman" w:cs="Times New Roman"/>
        </w:rPr>
      </w:pPr>
    </w:p>
    <w:p w14:paraId="187C8DF3" w14:textId="77777777" w:rsidR="00151D56" w:rsidRDefault="00151D56" w:rsidP="003B1F21">
      <w:pPr>
        <w:pStyle w:val="Bezriadkovania"/>
        <w:rPr>
          <w:rFonts w:ascii="Times New Roman" w:hAnsi="Times New Roman" w:cs="Times New Roman"/>
        </w:rPr>
      </w:pPr>
    </w:p>
    <w:p w14:paraId="07CB4034" w14:textId="463730A6" w:rsidR="00562375" w:rsidRDefault="00FF6833" w:rsidP="003B1F21">
      <w:pPr>
        <w:pStyle w:val="Bezriadkovania"/>
        <w:rPr>
          <w:rFonts w:ascii="Times New Roman" w:hAnsi="Times New Roman" w:cs="Times New Roman"/>
        </w:rPr>
      </w:pPr>
      <w:r>
        <w:rPr>
          <w:rFonts w:ascii="Times New Roman" w:hAnsi="Times New Roman" w:cs="Times New Roman"/>
        </w:rPr>
        <w:t>Objednávateľ</w:t>
      </w:r>
      <w:r w:rsidR="003B1F21" w:rsidRPr="003B1F21">
        <w:rPr>
          <w:rFonts w:ascii="Times New Roman" w:hAnsi="Times New Roman" w:cs="Times New Roman"/>
        </w:rPr>
        <w:t xml:space="preserve">: </w:t>
      </w:r>
      <w:r w:rsidR="00D3218C">
        <w:rPr>
          <w:rFonts w:ascii="Times New Roman" w:hAnsi="Times New Roman" w:cs="Times New Roman"/>
        </w:rPr>
        <w:tab/>
      </w:r>
      <w:r w:rsidR="00D3218C">
        <w:rPr>
          <w:rFonts w:ascii="Times New Roman" w:hAnsi="Times New Roman" w:cs="Times New Roman"/>
        </w:rPr>
        <w:tab/>
      </w:r>
      <w:r w:rsidR="00D3218C">
        <w:rPr>
          <w:rFonts w:ascii="Times New Roman" w:hAnsi="Times New Roman" w:cs="Times New Roman"/>
        </w:rPr>
        <w:tab/>
      </w:r>
      <w:r w:rsidR="00D3218C">
        <w:rPr>
          <w:rFonts w:ascii="Times New Roman" w:hAnsi="Times New Roman" w:cs="Times New Roman"/>
        </w:rPr>
        <w:tab/>
      </w:r>
      <w:r w:rsidR="00D3218C">
        <w:rPr>
          <w:rFonts w:ascii="Times New Roman" w:hAnsi="Times New Roman" w:cs="Times New Roman"/>
        </w:rPr>
        <w:tab/>
      </w:r>
      <w:r w:rsidR="00D3218C">
        <w:rPr>
          <w:rFonts w:ascii="Times New Roman" w:hAnsi="Times New Roman" w:cs="Times New Roman"/>
        </w:rPr>
        <w:tab/>
        <w:t>Dodávateľ</w:t>
      </w:r>
      <w:r w:rsidR="003B1F21" w:rsidRPr="003B1F21">
        <w:rPr>
          <w:rFonts w:ascii="Times New Roman" w:hAnsi="Times New Roman" w:cs="Times New Roman"/>
        </w:rPr>
        <w:t>:</w:t>
      </w:r>
    </w:p>
    <w:p w14:paraId="725EADB4" w14:textId="4D037253" w:rsidR="00FF6833" w:rsidRDefault="00FF6833" w:rsidP="003B1F21">
      <w:pPr>
        <w:pStyle w:val="Bezriadkovania"/>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845AF6C" w14:textId="2966736E" w:rsidR="00FF6833" w:rsidRDefault="00FF6833" w:rsidP="003B1F21">
      <w:pPr>
        <w:pStyle w:val="Bezriadkovania"/>
        <w:rPr>
          <w:rFonts w:ascii="Times New Roman" w:hAnsi="Times New Roman" w:cs="Times New Roman"/>
        </w:rPr>
      </w:pPr>
      <w:r w:rsidRPr="003B1F21">
        <w:rPr>
          <w:rFonts w:ascii="Times New Roman" w:hAnsi="Times New Roman" w:cs="Times New Roman"/>
        </w:rPr>
        <w:t xml:space="preserve">V </w:t>
      </w:r>
      <w:r>
        <w:rPr>
          <w:rFonts w:ascii="Times New Roman" w:hAnsi="Times New Roman" w:cs="Times New Roman"/>
        </w:rPr>
        <w:t>_________</w:t>
      </w:r>
      <w:r w:rsidRPr="003B1F21">
        <w:rPr>
          <w:rFonts w:ascii="Times New Roman" w:hAnsi="Times New Roman" w:cs="Times New Roman"/>
        </w:rPr>
        <w:t xml:space="preserve"> dňa </w:t>
      </w:r>
      <w:r>
        <w:rPr>
          <w:rFonts w:ascii="Times New Roman" w:hAnsi="Times New Roman" w:cs="Times New Roman"/>
        </w:rPr>
        <w:t>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B1F21">
        <w:rPr>
          <w:rFonts w:ascii="Times New Roman" w:hAnsi="Times New Roman" w:cs="Times New Roman"/>
        </w:rPr>
        <w:t xml:space="preserve">V </w:t>
      </w:r>
      <w:r>
        <w:rPr>
          <w:rFonts w:ascii="Times New Roman" w:hAnsi="Times New Roman" w:cs="Times New Roman"/>
        </w:rPr>
        <w:t>_________</w:t>
      </w:r>
      <w:r w:rsidRPr="003B1F21">
        <w:rPr>
          <w:rFonts w:ascii="Times New Roman" w:hAnsi="Times New Roman" w:cs="Times New Roman"/>
        </w:rPr>
        <w:t xml:space="preserve"> dňa </w:t>
      </w:r>
      <w:r>
        <w:rPr>
          <w:rFonts w:ascii="Times New Roman" w:hAnsi="Times New Roman" w:cs="Times New Roman"/>
        </w:rPr>
        <w:t>__________</w:t>
      </w:r>
    </w:p>
    <w:p w14:paraId="5A670EC9" w14:textId="3EAF2E54" w:rsidR="00FF6833" w:rsidRDefault="00FF6833" w:rsidP="003B1F21">
      <w:pPr>
        <w:pStyle w:val="Bezriadkovania"/>
        <w:rPr>
          <w:rFonts w:ascii="Times New Roman" w:hAnsi="Times New Roman" w:cs="Times New Roman"/>
        </w:rPr>
      </w:pPr>
    </w:p>
    <w:p w14:paraId="61912946" w14:textId="18E95DB0" w:rsidR="00FF6833" w:rsidRDefault="00FF6833" w:rsidP="003B1F21">
      <w:pPr>
        <w:pStyle w:val="Bezriadkovania"/>
        <w:rPr>
          <w:rFonts w:ascii="Times New Roman" w:hAnsi="Times New Roman" w:cs="Times New Roman"/>
        </w:rPr>
      </w:pPr>
    </w:p>
    <w:p w14:paraId="746EF666" w14:textId="5FEF92E0" w:rsidR="00FF6833" w:rsidRDefault="00FF6833" w:rsidP="003B1F21">
      <w:pPr>
        <w:pStyle w:val="Bezriadkovania"/>
        <w:rPr>
          <w:rFonts w:ascii="Times New Roman" w:hAnsi="Times New Roman" w:cs="Times New Roman"/>
        </w:rPr>
      </w:pPr>
    </w:p>
    <w:p w14:paraId="04E283E7" w14:textId="2F2C83EC" w:rsidR="00FF6833" w:rsidRDefault="00FF6833" w:rsidP="003B1F21">
      <w:pPr>
        <w:pStyle w:val="Bezriadkovania"/>
        <w:rPr>
          <w:rFonts w:ascii="Times New Roman" w:hAnsi="Times New Roman" w:cs="Times New Roman"/>
        </w:rPr>
      </w:pPr>
      <w:r>
        <w:rPr>
          <w:rFonts w:ascii="Times New Roman" w:hAnsi="Times New Roman" w:cs="Times New Roman"/>
        </w:rPr>
        <w:t>_______________________</w:t>
      </w:r>
    </w:p>
    <w:p w14:paraId="59CDBBFD" w14:textId="79B64A0E" w:rsidR="00FF6833" w:rsidRDefault="00FF6833" w:rsidP="003B1F21">
      <w:pPr>
        <w:pStyle w:val="Bezriadkovania"/>
        <w:rPr>
          <w:rFonts w:ascii="Times New Roman" w:hAnsi="Times New Roman" w:cs="Times New Roman"/>
        </w:rPr>
      </w:pPr>
      <w:r>
        <w:rPr>
          <w:rFonts w:ascii="Times New Roman" w:hAnsi="Times New Roman" w:cs="Times New Roman"/>
        </w:rPr>
        <w:t xml:space="preserve">CULTUS Ružinov, </w:t>
      </w:r>
      <w:proofErr w:type="spellStart"/>
      <w:r>
        <w:rPr>
          <w:rFonts w:ascii="Times New Roman" w:hAnsi="Times New Roman" w:cs="Times New Roman"/>
        </w:rPr>
        <w:t>a.s</w:t>
      </w:r>
      <w:proofErr w:type="spellEnd"/>
      <w:r>
        <w:rPr>
          <w:rFonts w:ascii="Times New Roman" w:hAnsi="Times New Roman" w:cs="Times New Roman"/>
        </w:rPr>
        <w:t>.</w:t>
      </w:r>
    </w:p>
    <w:p w14:paraId="6144027B" w14:textId="6D552F50" w:rsidR="00FF6833" w:rsidRDefault="00FF6833" w:rsidP="003B1F21">
      <w:pPr>
        <w:pStyle w:val="Bezriadkovania"/>
        <w:rPr>
          <w:rFonts w:ascii="Times New Roman" w:hAnsi="Times New Roman" w:cs="Times New Roman"/>
        </w:rPr>
      </w:pPr>
      <w:r>
        <w:rPr>
          <w:rFonts w:ascii="Times New Roman" w:hAnsi="Times New Roman" w:cs="Times New Roman"/>
        </w:rPr>
        <w:t>Ing. František Fabián, predseda predstavenstva</w:t>
      </w:r>
    </w:p>
    <w:p w14:paraId="31A40B62" w14:textId="78050C4A" w:rsidR="00FF6833" w:rsidRDefault="00FF6833" w:rsidP="003B1F21">
      <w:pPr>
        <w:pStyle w:val="Bezriadkovania"/>
        <w:rPr>
          <w:rFonts w:ascii="Times New Roman" w:hAnsi="Times New Roman" w:cs="Times New Roman"/>
        </w:rPr>
      </w:pPr>
    </w:p>
    <w:p w14:paraId="74B57960" w14:textId="70FE59DF" w:rsidR="00FF6833" w:rsidRDefault="00FF6833" w:rsidP="003B1F21">
      <w:pPr>
        <w:pStyle w:val="Bezriadkovania"/>
        <w:rPr>
          <w:rFonts w:ascii="Times New Roman" w:hAnsi="Times New Roman" w:cs="Times New Roman"/>
        </w:rPr>
      </w:pPr>
    </w:p>
    <w:p w14:paraId="68CAC5E8" w14:textId="77777777" w:rsidR="00FF6833" w:rsidRDefault="00FF6833" w:rsidP="003B1F21">
      <w:pPr>
        <w:pStyle w:val="Bezriadkovania"/>
        <w:rPr>
          <w:rFonts w:ascii="Times New Roman" w:hAnsi="Times New Roman" w:cs="Times New Roman"/>
        </w:rPr>
      </w:pPr>
    </w:p>
    <w:p w14:paraId="5591BFDF" w14:textId="537AADC5" w:rsidR="00FF6833" w:rsidRPr="003B1F21" w:rsidRDefault="00FF6833" w:rsidP="00FF6833">
      <w:pPr>
        <w:pStyle w:val="Bezriadkovania"/>
        <w:rPr>
          <w:rFonts w:ascii="Times New Roman" w:hAnsi="Times New Roman" w:cs="Times New Roman"/>
        </w:rPr>
      </w:pPr>
      <w:r w:rsidRPr="003B1F21">
        <w:rPr>
          <w:rFonts w:ascii="Times New Roman" w:hAnsi="Times New Roman" w:cs="Times New Roman"/>
        </w:rPr>
        <w:t xml:space="preserve">V </w:t>
      </w:r>
      <w:r>
        <w:rPr>
          <w:rFonts w:ascii="Times New Roman" w:hAnsi="Times New Roman" w:cs="Times New Roman"/>
        </w:rPr>
        <w:t>_________</w:t>
      </w:r>
      <w:r w:rsidRPr="003B1F21">
        <w:rPr>
          <w:rFonts w:ascii="Times New Roman" w:hAnsi="Times New Roman" w:cs="Times New Roman"/>
        </w:rPr>
        <w:t xml:space="preserve"> dňa </w:t>
      </w:r>
      <w:r>
        <w:rPr>
          <w:rFonts w:ascii="Times New Roman" w:hAnsi="Times New Roman" w:cs="Times New Roman"/>
        </w:rPr>
        <w:t>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399FD28" w14:textId="069D9CDA" w:rsidR="00FF6833" w:rsidRDefault="00FF6833" w:rsidP="003B1F21">
      <w:pPr>
        <w:pStyle w:val="Bezriadkovania"/>
        <w:rPr>
          <w:rFonts w:ascii="Times New Roman" w:hAnsi="Times New Roman" w:cs="Times New Roman"/>
        </w:rPr>
      </w:pPr>
    </w:p>
    <w:p w14:paraId="6797002E" w14:textId="26EECC44" w:rsidR="00FF6833" w:rsidRDefault="00FF6833" w:rsidP="003B1F21">
      <w:pPr>
        <w:pStyle w:val="Bezriadkovania"/>
        <w:rPr>
          <w:rFonts w:ascii="Times New Roman" w:hAnsi="Times New Roman" w:cs="Times New Roman"/>
        </w:rPr>
      </w:pPr>
    </w:p>
    <w:p w14:paraId="321F013B" w14:textId="6A7EF492" w:rsidR="00FF6833" w:rsidRDefault="00FF6833" w:rsidP="003B1F21">
      <w:pPr>
        <w:pStyle w:val="Bezriadkovania"/>
        <w:rPr>
          <w:rFonts w:ascii="Times New Roman" w:hAnsi="Times New Roman" w:cs="Times New Roman"/>
        </w:rPr>
      </w:pPr>
    </w:p>
    <w:p w14:paraId="23797176" w14:textId="05028F57" w:rsidR="00FF6833" w:rsidRDefault="00FF6833" w:rsidP="003B1F21">
      <w:pPr>
        <w:pStyle w:val="Bezriadkovania"/>
        <w:rPr>
          <w:rFonts w:ascii="Times New Roman" w:hAnsi="Times New Roman" w:cs="Times New Roman"/>
        </w:rPr>
      </w:pPr>
    </w:p>
    <w:p w14:paraId="4B0C9048" w14:textId="77777777" w:rsidR="00FF6833" w:rsidRDefault="00FF6833" w:rsidP="00FF6833">
      <w:pPr>
        <w:pStyle w:val="Bezriadkovania"/>
        <w:rPr>
          <w:rFonts w:ascii="Times New Roman" w:hAnsi="Times New Roman" w:cs="Times New Roman"/>
        </w:rPr>
      </w:pPr>
      <w:r>
        <w:rPr>
          <w:rFonts w:ascii="Times New Roman" w:hAnsi="Times New Roman" w:cs="Times New Roman"/>
        </w:rPr>
        <w:t>_______________________</w:t>
      </w:r>
    </w:p>
    <w:p w14:paraId="3C07EEE7" w14:textId="77777777" w:rsidR="00FF6833" w:rsidRDefault="00FF6833" w:rsidP="00FF6833">
      <w:pPr>
        <w:pStyle w:val="Bezriadkovania"/>
        <w:rPr>
          <w:rFonts w:ascii="Times New Roman" w:hAnsi="Times New Roman" w:cs="Times New Roman"/>
        </w:rPr>
      </w:pPr>
      <w:r>
        <w:rPr>
          <w:rFonts w:ascii="Times New Roman" w:hAnsi="Times New Roman" w:cs="Times New Roman"/>
        </w:rPr>
        <w:t xml:space="preserve">CULTUS Ružinov, </w:t>
      </w:r>
      <w:proofErr w:type="spellStart"/>
      <w:r>
        <w:rPr>
          <w:rFonts w:ascii="Times New Roman" w:hAnsi="Times New Roman" w:cs="Times New Roman"/>
        </w:rPr>
        <w:t>a.s</w:t>
      </w:r>
      <w:proofErr w:type="spellEnd"/>
      <w:r>
        <w:rPr>
          <w:rFonts w:ascii="Times New Roman" w:hAnsi="Times New Roman" w:cs="Times New Roman"/>
        </w:rPr>
        <w:t>.</w:t>
      </w:r>
    </w:p>
    <w:p w14:paraId="1764D81B" w14:textId="6B9295B1" w:rsidR="00FF6833" w:rsidRDefault="00FF6833" w:rsidP="00FF6833">
      <w:pPr>
        <w:pStyle w:val="Bezriadkovania"/>
        <w:rPr>
          <w:rFonts w:ascii="Times New Roman" w:hAnsi="Times New Roman" w:cs="Times New Roman"/>
        </w:rPr>
      </w:pPr>
      <w:r>
        <w:rPr>
          <w:rFonts w:ascii="Times New Roman" w:hAnsi="Times New Roman" w:cs="Times New Roman"/>
        </w:rPr>
        <w:t>___________, členka predstavenstva</w:t>
      </w:r>
    </w:p>
    <w:p w14:paraId="4E41BD6B" w14:textId="6E53268D" w:rsidR="00FF6833" w:rsidRDefault="00FF6833" w:rsidP="003B1F21">
      <w:pPr>
        <w:pStyle w:val="Bezriadkovania"/>
        <w:rPr>
          <w:rFonts w:ascii="Times New Roman" w:hAnsi="Times New Roman" w:cs="Times New Roman"/>
        </w:rPr>
      </w:pPr>
    </w:p>
    <w:p w14:paraId="06FAD37B" w14:textId="5F8FCAA8" w:rsidR="00151D56" w:rsidRDefault="00151D56" w:rsidP="003B1F21">
      <w:pPr>
        <w:pStyle w:val="Bezriadkovania"/>
        <w:rPr>
          <w:rFonts w:ascii="Times New Roman" w:hAnsi="Times New Roman" w:cs="Times New Roman"/>
        </w:rPr>
      </w:pPr>
    </w:p>
    <w:p w14:paraId="2A5E78FB" w14:textId="055408E2" w:rsidR="00151D56" w:rsidRDefault="00151D56" w:rsidP="003B1F21">
      <w:pPr>
        <w:pStyle w:val="Bezriadkovania"/>
        <w:rPr>
          <w:rFonts w:ascii="Times New Roman" w:hAnsi="Times New Roman" w:cs="Times New Roman"/>
        </w:rPr>
      </w:pPr>
    </w:p>
    <w:p w14:paraId="03E57576" w14:textId="77777777" w:rsidR="00151D56" w:rsidRPr="003B1F21" w:rsidRDefault="00151D56" w:rsidP="003B1F21">
      <w:pPr>
        <w:pStyle w:val="Bezriadkovania"/>
        <w:rPr>
          <w:rFonts w:ascii="Times New Roman" w:hAnsi="Times New Roman" w:cs="Times New Roman"/>
        </w:rPr>
      </w:pPr>
    </w:p>
    <w:sectPr w:rsidR="00151D56" w:rsidRPr="003B1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68E3"/>
    <w:multiLevelType w:val="hybridMultilevel"/>
    <w:tmpl w:val="C36EE75C"/>
    <w:lvl w:ilvl="0" w:tplc="0060CB96">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84F6537"/>
    <w:multiLevelType w:val="hybridMultilevel"/>
    <w:tmpl w:val="2424C1E2"/>
    <w:lvl w:ilvl="0" w:tplc="9AEE3856">
      <w:start w:val="1"/>
      <w:numFmt w:val="decimal"/>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CA06DAC"/>
    <w:multiLevelType w:val="multilevel"/>
    <w:tmpl w:val="7D2EA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21"/>
    <w:rsid w:val="00116E97"/>
    <w:rsid w:val="00151D56"/>
    <w:rsid w:val="001534A2"/>
    <w:rsid w:val="00257285"/>
    <w:rsid w:val="00280916"/>
    <w:rsid w:val="0029391C"/>
    <w:rsid w:val="003B1F21"/>
    <w:rsid w:val="0053508A"/>
    <w:rsid w:val="00561CD7"/>
    <w:rsid w:val="00562375"/>
    <w:rsid w:val="00583218"/>
    <w:rsid w:val="005B594B"/>
    <w:rsid w:val="006C24A5"/>
    <w:rsid w:val="00722B6E"/>
    <w:rsid w:val="00770CF1"/>
    <w:rsid w:val="007827FD"/>
    <w:rsid w:val="007855E2"/>
    <w:rsid w:val="00851298"/>
    <w:rsid w:val="008A0DBB"/>
    <w:rsid w:val="008D3309"/>
    <w:rsid w:val="009006E6"/>
    <w:rsid w:val="00932D4A"/>
    <w:rsid w:val="009B466A"/>
    <w:rsid w:val="00CD0332"/>
    <w:rsid w:val="00D3218C"/>
    <w:rsid w:val="00D406CB"/>
    <w:rsid w:val="00E07133"/>
    <w:rsid w:val="00E333C3"/>
    <w:rsid w:val="00F4248A"/>
    <w:rsid w:val="00F74EB3"/>
    <w:rsid w:val="00FF68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EBCE"/>
  <w15:chartTrackingRefBased/>
  <w15:docId w15:val="{D702C568-5CE3-4DC9-BBD8-1B8DA909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3B1F21"/>
    <w:pPr>
      <w:spacing w:after="0" w:line="240" w:lineRule="auto"/>
    </w:pPr>
  </w:style>
  <w:style w:type="paragraph" w:styleId="Odsekzoznamu">
    <w:name w:val="List Paragraph"/>
    <w:basedOn w:val="Normlny"/>
    <w:uiPriority w:val="34"/>
    <w:qFormat/>
    <w:rsid w:val="00535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2063</Words>
  <Characters>11764</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michal.mihalik@noskopartners.sk</dc:creator>
  <cp:keywords/>
  <dc:description/>
  <cp:lastModifiedBy>michal.mihalik@noskopartners.sk</cp:lastModifiedBy>
  <cp:revision>2</cp:revision>
  <dcterms:created xsi:type="dcterms:W3CDTF">2022-01-28T11:45:00Z</dcterms:created>
  <dcterms:modified xsi:type="dcterms:W3CDTF">2022-01-28T11:45:00Z</dcterms:modified>
</cp:coreProperties>
</file>