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D5751B">
        <w:rPr>
          <w:b/>
        </w:rPr>
        <w:t xml:space="preserve">Zápisnica so zasadnutia členov komisie a vyhodnotenia ponúk </w:t>
      </w:r>
    </w:p>
    <w:p w14:paraId="400968BF" w14:textId="56CA066E" w:rsidR="00A45B50" w:rsidRPr="00D5751B" w:rsidRDefault="00271A77" w:rsidP="00471759">
      <w:pPr>
        <w:pStyle w:val="Zkladntext"/>
        <w:spacing w:line="720" w:lineRule="auto"/>
        <w:ind w:left="436" w:right="1007"/>
      </w:pPr>
      <w:r w:rsidRPr="00D5751B">
        <w:rPr>
          <w:b/>
        </w:rPr>
        <w:t>Identifikačné údaje verejného obstarávateľa:</w:t>
      </w:r>
    </w:p>
    <w:p w14:paraId="116C303D" w14:textId="77777777" w:rsidR="00471759" w:rsidRPr="00EE6514" w:rsidRDefault="00471759" w:rsidP="00471759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 xml:space="preserve">Obchodné meno: 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Pr="00EE6514">
        <w:rPr>
          <w:b/>
          <w:iCs/>
          <w:color w:val="00000A"/>
          <w:sz w:val="24"/>
          <w:szCs w:val="24"/>
        </w:rPr>
        <w:t>a.s</w:t>
      </w:r>
      <w:proofErr w:type="spellEnd"/>
      <w:r w:rsidRPr="00EE6514">
        <w:rPr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7E835BDD" w14:textId="77777777" w:rsidR="00471759" w:rsidRPr="00EE6514" w:rsidRDefault="00471759" w:rsidP="00471759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>sídlo organizácie:</w:t>
      </w:r>
      <w:r w:rsidRPr="00EE6514">
        <w:rPr>
          <w:iCs/>
          <w:color w:val="00000A"/>
          <w:sz w:val="24"/>
          <w:szCs w:val="24"/>
        </w:rPr>
        <w:tab/>
        <w:t xml:space="preserve"> </w:t>
      </w:r>
      <w:r w:rsidRPr="00EE6514">
        <w:rPr>
          <w:iCs/>
          <w:color w:val="00000A"/>
          <w:sz w:val="24"/>
          <w:szCs w:val="24"/>
        </w:rPr>
        <w:tab/>
        <w:t>Ružinovská 28, 820 09 Bratislava</w:t>
      </w:r>
    </w:p>
    <w:p w14:paraId="106826F9" w14:textId="0C3687E1" w:rsidR="00471759" w:rsidRPr="00EE6514" w:rsidRDefault="00471759" w:rsidP="00471759">
      <w:pPr>
        <w:ind w:firstLine="436"/>
        <w:jc w:val="both"/>
        <w:rPr>
          <w:iCs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 xml:space="preserve">IČO: 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  <w:t>35</w:t>
      </w:r>
      <w:r w:rsidR="0059405C">
        <w:rPr>
          <w:iCs/>
          <w:color w:val="00000A"/>
          <w:sz w:val="24"/>
          <w:szCs w:val="24"/>
        </w:rPr>
        <w:t> </w:t>
      </w:r>
      <w:r w:rsidRPr="00EE6514">
        <w:rPr>
          <w:iCs/>
          <w:color w:val="00000A"/>
          <w:sz w:val="24"/>
          <w:szCs w:val="24"/>
        </w:rPr>
        <w:t>874</w:t>
      </w:r>
      <w:r w:rsidR="0059405C">
        <w:rPr>
          <w:iCs/>
          <w:color w:val="00000A"/>
          <w:sz w:val="24"/>
          <w:szCs w:val="24"/>
        </w:rPr>
        <w:t xml:space="preserve"> </w:t>
      </w:r>
      <w:r w:rsidRPr="00EE6514">
        <w:rPr>
          <w:iCs/>
          <w:color w:val="00000A"/>
          <w:sz w:val="24"/>
          <w:szCs w:val="24"/>
        </w:rPr>
        <w:t>686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</w:p>
    <w:p w14:paraId="06ABD156" w14:textId="77777777" w:rsidR="00471759" w:rsidRPr="00EE6514" w:rsidRDefault="00471759" w:rsidP="00471759">
      <w:pPr>
        <w:ind w:firstLine="436"/>
        <w:jc w:val="both"/>
        <w:rPr>
          <w:iCs/>
          <w:color w:val="00000A"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 xml:space="preserve">kontaktná osoba </w:t>
      </w:r>
    </w:p>
    <w:p w14:paraId="088A9089" w14:textId="77777777" w:rsidR="00471759" w:rsidRPr="00EE6514" w:rsidRDefault="00471759" w:rsidP="00471759">
      <w:pPr>
        <w:ind w:firstLine="436"/>
        <w:jc w:val="both"/>
        <w:rPr>
          <w:iCs/>
          <w:color w:val="00000A"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>pre komunikáciu: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>
        <w:rPr>
          <w:iCs/>
          <w:color w:val="00000A"/>
          <w:sz w:val="24"/>
          <w:szCs w:val="24"/>
        </w:rPr>
        <w:t>Andrea Kozáková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</w:p>
    <w:p w14:paraId="46D78567" w14:textId="06282BD3" w:rsidR="00471759" w:rsidRPr="00EE6514" w:rsidRDefault="00471759" w:rsidP="00471759">
      <w:pPr>
        <w:ind w:firstLine="436"/>
        <w:jc w:val="both"/>
        <w:rPr>
          <w:iCs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 xml:space="preserve">mobil: 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  <w:t>+421 903</w:t>
      </w:r>
      <w:r>
        <w:rPr>
          <w:iCs/>
          <w:color w:val="00000A"/>
          <w:sz w:val="24"/>
          <w:szCs w:val="24"/>
        </w:rPr>
        <w:t> 576 169</w:t>
      </w:r>
      <w:r w:rsidRPr="00EE6514">
        <w:rPr>
          <w:iCs/>
          <w:color w:val="00000A"/>
          <w:sz w:val="24"/>
          <w:szCs w:val="24"/>
        </w:rPr>
        <w:t xml:space="preserve"> </w:t>
      </w:r>
    </w:p>
    <w:p w14:paraId="55258BA5" w14:textId="77777777" w:rsidR="00471759" w:rsidRPr="00EE6514" w:rsidRDefault="00471759" w:rsidP="00471759">
      <w:pPr>
        <w:ind w:firstLine="436"/>
        <w:jc w:val="both"/>
        <w:rPr>
          <w:iCs/>
          <w:sz w:val="24"/>
          <w:szCs w:val="24"/>
        </w:rPr>
      </w:pPr>
      <w:r w:rsidRPr="00EE6514">
        <w:rPr>
          <w:iCs/>
          <w:color w:val="00000A"/>
          <w:sz w:val="24"/>
          <w:szCs w:val="24"/>
        </w:rPr>
        <w:t xml:space="preserve">e-mail: </w:t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</w:r>
      <w:r w:rsidRPr="00EE6514">
        <w:rPr>
          <w:iCs/>
          <w:color w:val="00000A"/>
          <w:sz w:val="24"/>
          <w:szCs w:val="24"/>
        </w:rPr>
        <w:tab/>
        <w:t>vo@cultusruzinov.sk</w:t>
      </w:r>
      <w:r w:rsidRPr="00EE6514">
        <w:rPr>
          <w:iCs/>
          <w:color w:val="00000A"/>
          <w:sz w:val="24"/>
          <w:szCs w:val="24"/>
        </w:rPr>
        <w:tab/>
      </w:r>
    </w:p>
    <w:p w14:paraId="79FA3428" w14:textId="17828B56" w:rsidR="00A45B50" w:rsidRPr="00471759" w:rsidRDefault="00271A77" w:rsidP="00471759">
      <w:pPr>
        <w:ind w:firstLine="436"/>
        <w:jc w:val="both"/>
        <w:rPr>
          <w:iCs/>
          <w:color w:val="00000A"/>
          <w:sz w:val="24"/>
          <w:szCs w:val="24"/>
        </w:rPr>
      </w:pPr>
      <w:r w:rsidRPr="00471759">
        <w:rPr>
          <w:iCs/>
          <w:color w:val="00000A"/>
          <w:sz w:val="24"/>
          <w:szCs w:val="24"/>
        </w:rPr>
        <w:t xml:space="preserve">(ďalej len </w:t>
      </w:r>
      <w:r w:rsidR="00471759" w:rsidRPr="00471759">
        <w:rPr>
          <w:iCs/>
          <w:color w:val="00000A"/>
          <w:sz w:val="24"/>
          <w:szCs w:val="24"/>
        </w:rPr>
        <w:t>„</w:t>
      </w:r>
      <w:r w:rsidRPr="00471759">
        <w:rPr>
          <w:iCs/>
          <w:color w:val="00000A"/>
          <w:sz w:val="24"/>
          <w:szCs w:val="24"/>
        </w:rPr>
        <w:t>verejný obstarávateľ</w:t>
      </w:r>
      <w:r w:rsidR="00471759" w:rsidRPr="00471759">
        <w:rPr>
          <w:iCs/>
          <w:color w:val="00000A"/>
          <w:sz w:val="24"/>
          <w:szCs w:val="24"/>
        </w:rPr>
        <w:t>“</w:t>
      </w:r>
      <w:r w:rsidRPr="00471759">
        <w:rPr>
          <w:iCs/>
          <w:color w:val="00000A"/>
          <w:sz w:val="24"/>
          <w:szCs w:val="24"/>
        </w:rPr>
        <w:t>)</w:t>
      </w:r>
    </w:p>
    <w:p w14:paraId="0EAFE642" w14:textId="77777777" w:rsidR="00A45B50" w:rsidRPr="00D5751B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D5751B" w:rsidRDefault="00A45B50" w:rsidP="00D5751B">
      <w:pPr>
        <w:pStyle w:val="Zkladntext"/>
        <w:ind w:right="1007"/>
        <w:rPr>
          <w:i/>
        </w:rPr>
      </w:pPr>
    </w:p>
    <w:p w14:paraId="5933B30D" w14:textId="77CB7FC4" w:rsidR="00471759" w:rsidRPr="00471759" w:rsidRDefault="00271A77" w:rsidP="00471759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55"/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Predmet</w:t>
      </w:r>
      <w:r w:rsidRPr="00D5751B">
        <w:rPr>
          <w:b/>
          <w:spacing w:val="-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obstarávania:</w:t>
      </w:r>
      <w:r w:rsidR="00C24145" w:rsidRPr="00D5751B">
        <w:rPr>
          <w:b/>
          <w:sz w:val="24"/>
          <w:szCs w:val="24"/>
        </w:rPr>
        <w:tab/>
      </w:r>
      <w:bookmarkStart w:id="1" w:name="_Hlk80964958"/>
      <w:r w:rsidR="00471759" w:rsidRPr="00471759">
        <w:rPr>
          <w:b/>
          <w:iCs/>
          <w:sz w:val="24"/>
          <w:szCs w:val="24"/>
        </w:rPr>
        <w:t xml:space="preserve">Slávnostný </w:t>
      </w:r>
      <w:proofErr w:type="spellStart"/>
      <w:r w:rsidR="00471759" w:rsidRPr="00471759">
        <w:rPr>
          <w:b/>
          <w:iCs/>
          <w:sz w:val="24"/>
          <w:szCs w:val="24"/>
        </w:rPr>
        <w:t>raut</w:t>
      </w:r>
      <w:proofErr w:type="spellEnd"/>
      <w:r w:rsidR="00471759" w:rsidRPr="00471759">
        <w:rPr>
          <w:b/>
          <w:iCs/>
          <w:sz w:val="24"/>
          <w:szCs w:val="24"/>
        </w:rPr>
        <w:t xml:space="preserve"> k 30. výročiu Mestskej časti Bratislava - Ružinov</w:t>
      </w:r>
    </w:p>
    <w:bookmarkEnd w:id="1"/>
    <w:p w14:paraId="31431696" w14:textId="77777777" w:rsidR="00A45B50" w:rsidRPr="00D5751B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75C2CCC0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Druh</w:t>
      </w:r>
      <w:r w:rsidRPr="00D5751B">
        <w:rPr>
          <w:b/>
          <w:spacing w:val="-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zákazky:</w:t>
      </w:r>
      <w:r w:rsidR="00C24145" w:rsidRPr="00D5751B">
        <w:rPr>
          <w:b/>
          <w:sz w:val="24"/>
          <w:szCs w:val="24"/>
        </w:rPr>
        <w:tab/>
      </w:r>
      <w:r w:rsidR="00C24145" w:rsidRPr="00D5751B">
        <w:rPr>
          <w:sz w:val="24"/>
          <w:szCs w:val="24"/>
        </w:rPr>
        <w:tab/>
      </w:r>
      <w:r w:rsidR="00471759">
        <w:rPr>
          <w:sz w:val="24"/>
          <w:szCs w:val="24"/>
        </w:rPr>
        <w:t>služba</w:t>
      </w:r>
    </w:p>
    <w:p w14:paraId="5082E464" w14:textId="77777777" w:rsidR="00A45B50" w:rsidRPr="00D5751B" w:rsidRDefault="00A45B50" w:rsidP="00D5751B">
      <w:pPr>
        <w:pStyle w:val="Zkladntext"/>
        <w:spacing w:before="3"/>
        <w:ind w:right="1007"/>
        <w:rPr>
          <w:b/>
        </w:rPr>
      </w:pPr>
    </w:p>
    <w:p w14:paraId="4880B9C1" w14:textId="5F96B6B6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D5751B">
        <w:rPr>
          <w:b/>
          <w:sz w:val="24"/>
          <w:szCs w:val="24"/>
        </w:rPr>
        <w:t>Predpokladaná</w:t>
      </w:r>
      <w:r w:rsidRPr="00D5751B">
        <w:rPr>
          <w:b/>
          <w:spacing w:val="-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hodnota</w:t>
      </w:r>
      <w:r w:rsidRPr="00D5751B">
        <w:rPr>
          <w:b/>
          <w:spacing w:val="-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zákazky:</w:t>
      </w:r>
      <w:r w:rsidR="00C24145" w:rsidRPr="00D5751B">
        <w:rPr>
          <w:b/>
          <w:sz w:val="24"/>
          <w:szCs w:val="24"/>
        </w:rPr>
        <w:tab/>
      </w:r>
      <w:r w:rsidR="008E479F" w:rsidRPr="008E479F">
        <w:rPr>
          <w:sz w:val="24"/>
          <w:szCs w:val="24"/>
        </w:rPr>
        <w:t>129 89,35</w:t>
      </w:r>
      <w:r w:rsidR="008E38C4">
        <w:rPr>
          <w:sz w:val="24"/>
          <w:szCs w:val="24"/>
        </w:rPr>
        <w:t xml:space="preserve"> s </w:t>
      </w:r>
      <w:r w:rsidRPr="008E479F">
        <w:rPr>
          <w:spacing w:val="-1"/>
          <w:sz w:val="24"/>
          <w:szCs w:val="24"/>
        </w:rPr>
        <w:t xml:space="preserve"> </w:t>
      </w:r>
      <w:r w:rsidRPr="008E479F">
        <w:rPr>
          <w:sz w:val="24"/>
          <w:szCs w:val="24"/>
        </w:rPr>
        <w:t>DPH</w:t>
      </w:r>
    </w:p>
    <w:p w14:paraId="0D62EA66" w14:textId="77777777" w:rsidR="00A45B50" w:rsidRPr="00D5751B" w:rsidRDefault="00A45B50" w:rsidP="00D5751B">
      <w:pPr>
        <w:pStyle w:val="Zkladntext"/>
        <w:ind w:right="1007"/>
      </w:pPr>
    </w:p>
    <w:p w14:paraId="26C6F0E5" w14:textId="2686F5B5" w:rsidR="00A45B50" w:rsidRPr="00471759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"/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Hlavný predmet a doplňujúce predmety zo Spoločného slovníka obstarávania</w:t>
      </w:r>
      <w:r w:rsidRPr="00D5751B">
        <w:rPr>
          <w:b/>
          <w:spacing w:val="-3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(CPV):</w:t>
      </w:r>
      <w:r w:rsidR="00D72C7C">
        <w:rPr>
          <w:b/>
          <w:sz w:val="24"/>
          <w:szCs w:val="24"/>
        </w:rPr>
        <w:t xml:space="preserve"> </w:t>
      </w:r>
      <w:r w:rsidR="00471759" w:rsidRPr="00471759">
        <w:rPr>
          <w:bCs/>
          <w:sz w:val="24"/>
          <w:szCs w:val="24"/>
        </w:rPr>
        <w:t>neuvádza sa</w:t>
      </w:r>
    </w:p>
    <w:p w14:paraId="5B8537A0" w14:textId="3A59F151" w:rsidR="00471759" w:rsidRPr="00471759" w:rsidRDefault="00471759" w:rsidP="00471759">
      <w:pPr>
        <w:tabs>
          <w:tab w:val="left" w:pos="937"/>
          <w:tab w:val="left" w:pos="939"/>
        </w:tabs>
        <w:spacing w:before="1"/>
        <w:ind w:right="1007"/>
        <w:rPr>
          <w:b/>
          <w:sz w:val="24"/>
          <w:szCs w:val="24"/>
        </w:rPr>
      </w:pPr>
    </w:p>
    <w:p w14:paraId="11C79550" w14:textId="6698DAD7" w:rsidR="00471759" w:rsidRDefault="00471759" w:rsidP="00471759">
      <w:pPr>
        <w:ind w:left="938"/>
        <w:jc w:val="both"/>
        <w:rPr>
          <w:sz w:val="24"/>
          <w:szCs w:val="24"/>
        </w:rPr>
      </w:pPr>
      <w:bookmarkStart w:id="2" w:name="_Hlk70015850"/>
      <w:r w:rsidRPr="00C37A6C">
        <w:rPr>
          <w:sz w:val="24"/>
          <w:szCs w:val="24"/>
        </w:rPr>
        <w:t xml:space="preserve">Predmetom zákazky je </w:t>
      </w:r>
      <w:r>
        <w:rPr>
          <w:sz w:val="24"/>
          <w:szCs w:val="24"/>
        </w:rPr>
        <w:t xml:space="preserve">zabezpečenie cateringu na slávnostný </w:t>
      </w:r>
      <w:proofErr w:type="spellStart"/>
      <w:r>
        <w:rPr>
          <w:sz w:val="24"/>
          <w:szCs w:val="24"/>
        </w:rPr>
        <w:t>raut</w:t>
      </w:r>
      <w:proofErr w:type="spellEnd"/>
      <w:r>
        <w:rPr>
          <w:sz w:val="24"/>
          <w:szCs w:val="24"/>
        </w:rPr>
        <w:t xml:space="preserve"> pri príležitosti 30.výročia Mestskej časti Bratislava – Ružinov v objekte Pradiareň 1900 na </w:t>
      </w:r>
      <w:proofErr w:type="spellStart"/>
      <w:r>
        <w:rPr>
          <w:sz w:val="24"/>
          <w:szCs w:val="24"/>
        </w:rPr>
        <w:t>Páričkovej</w:t>
      </w:r>
      <w:proofErr w:type="spellEnd"/>
      <w:r>
        <w:rPr>
          <w:sz w:val="24"/>
          <w:szCs w:val="24"/>
        </w:rPr>
        <w:t xml:space="preserve"> ulici v Bratislave, </w:t>
      </w:r>
      <w:r w:rsidRPr="00C37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 200 osôb podľa dispozícii uvedených v </w:t>
      </w:r>
      <w:r w:rsidRPr="00C37A6C">
        <w:rPr>
          <w:sz w:val="24"/>
          <w:szCs w:val="24"/>
        </w:rPr>
        <w:t>príloh</w:t>
      </w:r>
      <w:r>
        <w:rPr>
          <w:sz w:val="24"/>
          <w:szCs w:val="24"/>
        </w:rPr>
        <w:t>e</w:t>
      </w:r>
      <w:r w:rsidRPr="00C37A6C">
        <w:rPr>
          <w:sz w:val="24"/>
          <w:szCs w:val="24"/>
        </w:rPr>
        <w:t xml:space="preserve"> č. 1</w:t>
      </w:r>
      <w:r>
        <w:rPr>
          <w:sz w:val="24"/>
          <w:szCs w:val="24"/>
        </w:rPr>
        <w:t xml:space="preserve"> </w:t>
      </w:r>
      <w:r w:rsidR="0059405C">
        <w:rPr>
          <w:sz w:val="24"/>
          <w:szCs w:val="24"/>
        </w:rPr>
        <w:t xml:space="preserve">výzvy na predkladanie ponúk </w:t>
      </w:r>
      <w:r w:rsidRPr="00BD1CC9">
        <w:rPr>
          <w:sz w:val="24"/>
          <w:szCs w:val="24"/>
        </w:rPr>
        <w:t>spolu s</w:t>
      </w:r>
      <w:r>
        <w:rPr>
          <w:sz w:val="24"/>
          <w:szCs w:val="24"/>
        </w:rPr>
        <w:t xml:space="preserve"> dostatočnou</w:t>
      </w:r>
      <w:r w:rsidRPr="00BD1CC9">
        <w:rPr>
          <w:sz w:val="24"/>
          <w:szCs w:val="24"/>
        </w:rPr>
        <w:t xml:space="preserve"> obsluhou, ktorá je spôsobilá na vydávanie jedál podľa príslušných právnych predpisov Slovenskej republiky. Jedlo a nápoje musia spĺňať všetky hygienické normy, za čo nesie dodávateľ plnú zodpovednosť</w:t>
      </w:r>
      <w:r>
        <w:rPr>
          <w:sz w:val="24"/>
          <w:szCs w:val="24"/>
        </w:rPr>
        <w:t>.</w:t>
      </w:r>
    </w:p>
    <w:bookmarkEnd w:id="2"/>
    <w:p w14:paraId="3914509E" w14:textId="77777777" w:rsidR="00A45B50" w:rsidRPr="00D5751B" w:rsidRDefault="00A45B50" w:rsidP="00471759">
      <w:pPr>
        <w:pStyle w:val="Zkladntext"/>
        <w:ind w:left="720" w:right="1007"/>
        <w:rPr>
          <w:b/>
        </w:rPr>
      </w:pPr>
    </w:p>
    <w:p w14:paraId="1FAA16A2" w14:textId="77777777" w:rsidR="00A45B50" w:rsidRPr="00D5751B" w:rsidRDefault="00A45B50" w:rsidP="00D5751B">
      <w:pPr>
        <w:pStyle w:val="Zkladntext"/>
        <w:spacing w:before="10"/>
        <w:ind w:right="1007"/>
        <w:rPr>
          <w:b/>
        </w:rPr>
      </w:pPr>
    </w:p>
    <w:p w14:paraId="5B33189F" w14:textId="77777777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Miesto a termín plnenia predmetu</w:t>
      </w:r>
      <w:r w:rsidRPr="00D5751B">
        <w:rPr>
          <w:b/>
          <w:spacing w:val="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zákazky:</w:t>
      </w:r>
    </w:p>
    <w:p w14:paraId="52446872" w14:textId="77777777" w:rsidR="00D5751B" w:rsidRDefault="00D5751B" w:rsidP="00D5751B">
      <w:pPr>
        <w:ind w:right="1007" w:firstLine="567"/>
        <w:jc w:val="both"/>
        <w:rPr>
          <w:sz w:val="24"/>
          <w:szCs w:val="24"/>
        </w:rPr>
      </w:pPr>
    </w:p>
    <w:p w14:paraId="2567D1B4" w14:textId="30A2DD81" w:rsidR="00C24145" w:rsidRPr="00D5751B" w:rsidRDefault="00271A77" w:rsidP="00471759">
      <w:pPr>
        <w:ind w:left="938" w:right="1007"/>
        <w:jc w:val="both"/>
        <w:rPr>
          <w:sz w:val="24"/>
          <w:szCs w:val="24"/>
        </w:rPr>
      </w:pPr>
      <w:r w:rsidRPr="00D5751B">
        <w:rPr>
          <w:sz w:val="24"/>
          <w:szCs w:val="24"/>
        </w:rPr>
        <w:t>Miesto plnenia:</w:t>
      </w:r>
      <w:r w:rsidR="00C24145" w:rsidRPr="00D5751B">
        <w:rPr>
          <w:sz w:val="24"/>
          <w:szCs w:val="24"/>
        </w:rPr>
        <w:t xml:space="preserve"> </w:t>
      </w:r>
      <w:r w:rsidR="00471759">
        <w:rPr>
          <w:color w:val="000000"/>
          <w:sz w:val="24"/>
          <w:szCs w:val="24"/>
        </w:rPr>
        <w:t xml:space="preserve">(Pradiareň 1900, </w:t>
      </w:r>
      <w:proofErr w:type="spellStart"/>
      <w:r w:rsidR="00471759">
        <w:rPr>
          <w:color w:val="000000"/>
          <w:sz w:val="24"/>
          <w:szCs w:val="24"/>
        </w:rPr>
        <w:t>Páričkova</w:t>
      </w:r>
      <w:proofErr w:type="spellEnd"/>
      <w:r w:rsidR="00471759">
        <w:rPr>
          <w:color w:val="000000"/>
          <w:sz w:val="24"/>
          <w:szCs w:val="24"/>
        </w:rPr>
        <w:t xml:space="preserve"> ulica, Bratislava)</w:t>
      </w:r>
    </w:p>
    <w:p w14:paraId="1AE4BCA3" w14:textId="77777777" w:rsidR="00A45B50" w:rsidRPr="00D5751B" w:rsidRDefault="00A45B50" w:rsidP="00D5751B">
      <w:pPr>
        <w:spacing w:line="213" w:lineRule="exact"/>
        <w:ind w:left="1156" w:right="1007"/>
        <w:rPr>
          <w:sz w:val="24"/>
          <w:szCs w:val="24"/>
        </w:rPr>
      </w:pPr>
    </w:p>
    <w:p w14:paraId="3594CE94" w14:textId="447C055B" w:rsidR="00471759" w:rsidRPr="00EE6514" w:rsidRDefault="00271A77" w:rsidP="00471759">
      <w:pPr>
        <w:ind w:left="720" w:firstLine="218"/>
        <w:jc w:val="both"/>
        <w:rPr>
          <w:color w:val="000000"/>
          <w:sz w:val="24"/>
          <w:szCs w:val="24"/>
        </w:rPr>
      </w:pPr>
      <w:r w:rsidRPr="008E479F">
        <w:rPr>
          <w:sz w:val="24"/>
          <w:szCs w:val="24"/>
        </w:rPr>
        <w:t>Termín vykonania zákazky:</w:t>
      </w:r>
      <w:r w:rsidR="00C24145" w:rsidRPr="008E479F">
        <w:rPr>
          <w:sz w:val="24"/>
          <w:szCs w:val="24"/>
        </w:rPr>
        <w:t xml:space="preserve"> </w:t>
      </w:r>
      <w:r w:rsidR="00471759" w:rsidRPr="008E479F">
        <w:rPr>
          <w:color w:val="000000"/>
          <w:sz w:val="24"/>
          <w:szCs w:val="24"/>
        </w:rPr>
        <w:t>Poskytnutie plnenia sa uskutoční 10.09.2021 a 12.09.2021.</w:t>
      </w:r>
    </w:p>
    <w:p w14:paraId="54256F50" w14:textId="28C5D4D7" w:rsidR="00A45B50" w:rsidRPr="00D5751B" w:rsidRDefault="00A45B50" w:rsidP="00D5751B">
      <w:pPr>
        <w:ind w:left="567" w:right="1007"/>
        <w:jc w:val="both"/>
        <w:rPr>
          <w:color w:val="000000"/>
          <w:sz w:val="24"/>
          <w:szCs w:val="24"/>
        </w:rPr>
      </w:pPr>
    </w:p>
    <w:p w14:paraId="3B2C2F72" w14:textId="77777777" w:rsidR="00A45B50" w:rsidRPr="00D5751B" w:rsidRDefault="00A45B50" w:rsidP="00D5751B">
      <w:pPr>
        <w:pStyle w:val="Zkladntext"/>
        <w:ind w:right="1007"/>
      </w:pPr>
    </w:p>
    <w:p w14:paraId="29250B05" w14:textId="77777777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Financovanie predmetu</w:t>
      </w:r>
      <w:r w:rsidRPr="00D5751B">
        <w:rPr>
          <w:b/>
          <w:spacing w:val="-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zákazky:</w:t>
      </w:r>
      <w:r w:rsidR="00C24145" w:rsidRPr="00D5751B">
        <w:rPr>
          <w:b/>
          <w:sz w:val="24"/>
          <w:szCs w:val="24"/>
        </w:rPr>
        <w:t xml:space="preserve"> rozpočet verejného obstarávateľa</w:t>
      </w:r>
    </w:p>
    <w:p w14:paraId="0D249A28" w14:textId="77777777" w:rsidR="00A45B50" w:rsidRPr="00D5751B" w:rsidRDefault="00A45B50" w:rsidP="00D5751B">
      <w:pPr>
        <w:pStyle w:val="Zkladntext"/>
        <w:ind w:right="1007"/>
        <w:rPr>
          <w:b/>
        </w:rPr>
      </w:pPr>
    </w:p>
    <w:p w14:paraId="503AB41E" w14:textId="18A18125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D5751B">
        <w:rPr>
          <w:b/>
          <w:sz w:val="24"/>
          <w:szCs w:val="24"/>
        </w:rPr>
        <w:t xml:space="preserve">Lehota na predloženie </w:t>
      </w:r>
      <w:r w:rsidRPr="00471759">
        <w:rPr>
          <w:b/>
          <w:sz w:val="24"/>
          <w:szCs w:val="24"/>
        </w:rPr>
        <w:t>ponuky</w:t>
      </w:r>
      <w:r w:rsidRPr="00471759">
        <w:rPr>
          <w:sz w:val="24"/>
          <w:szCs w:val="24"/>
        </w:rPr>
        <w:t>:</w:t>
      </w:r>
      <w:r w:rsidR="00C24145" w:rsidRPr="00471759">
        <w:rPr>
          <w:sz w:val="24"/>
          <w:szCs w:val="24"/>
        </w:rPr>
        <w:t xml:space="preserve"> </w:t>
      </w:r>
      <w:r w:rsidR="00471759" w:rsidRPr="00471759">
        <w:rPr>
          <w:color w:val="000000"/>
          <w:sz w:val="24"/>
          <w:szCs w:val="24"/>
        </w:rPr>
        <w:t>do 06.09.2021 do 12:00 hod.</w:t>
      </w:r>
    </w:p>
    <w:p w14:paraId="771CB697" w14:textId="77777777" w:rsidR="00A45B50" w:rsidRDefault="00A45B50" w:rsidP="00D5751B">
      <w:pPr>
        <w:pStyle w:val="Zkladntext"/>
        <w:ind w:right="1007"/>
      </w:pPr>
    </w:p>
    <w:p w14:paraId="2395BAF0" w14:textId="77777777" w:rsidR="00D5751B" w:rsidRDefault="00D5751B" w:rsidP="00D5751B">
      <w:pPr>
        <w:pStyle w:val="Zkladntext"/>
        <w:ind w:right="1007"/>
      </w:pPr>
    </w:p>
    <w:p w14:paraId="42315B3C" w14:textId="77777777" w:rsidR="00D5751B" w:rsidRDefault="00D5751B" w:rsidP="00D5751B">
      <w:pPr>
        <w:pStyle w:val="Zkladntext"/>
        <w:ind w:right="1007"/>
      </w:pPr>
    </w:p>
    <w:p w14:paraId="7A85E2A9" w14:textId="77777777" w:rsidR="00D5751B" w:rsidRDefault="00D5751B" w:rsidP="00D5751B">
      <w:pPr>
        <w:pStyle w:val="Zkladntext"/>
        <w:ind w:right="1007"/>
      </w:pPr>
    </w:p>
    <w:p w14:paraId="7D5573BD" w14:textId="77777777" w:rsidR="00D5751B" w:rsidRPr="00D5751B" w:rsidRDefault="00D5751B" w:rsidP="00D5751B">
      <w:pPr>
        <w:pStyle w:val="Zkladntext"/>
        <w:ind w:right="1007"/>
      </w:pPr>
    </w:p>
    <w:p w14:paraId="52460DB9" w14:textId="77777777" w:rsidR="00A45B50" w:rsidRPr="00D5751B" w:rsidRDefault="00271A77" w:rsidP="008E479F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432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lastRenderedPageBreak/>
        <w:t>Spôsob predloženia</w:t>
      </w:r>
      <w:r w:rsidRPr="00D5751B">
        <w:rPr>
          <w:b/>
          <w:spacing w:val="-3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ponuky:</w:t>
      </w:r>
      <w:r w:rsidR="00C24145" w:rsidRPr="00D5751B">
        <w:rPr>
          <w:b/>
          <w:sz w:val="24"/>
          <w:szCs w:val="24"/>
        </w:rPr>
        <w:t xml:space="preserve"> </w:t>
      </w:r>
    </w:p>
    <w:p w14:paraId="648959FB" w14:textId="77777777" w:rsidR="00C24145" w:rsidRPr="00D5751B" w:rsidRDefault="00C24145" w:rsidP="00D5751B">
      <w:pPr>
        <w:pStyle w:val="Odsekzoznamu"/>
        <w:ind w:right="1007"/>
        <w:rPr>
          <w:b/>
          <w:sz w:val="24"/>
          <w:szCs w:val="24"/>
        </w:rPr>
      </w:pPr>
    </w:p>
    <w:p w14:paraId="2A096885" w14:textId="52DA80BE" w:rsidR="00471759" w:rsidRPr="00471759" w:rsidRDefault="00471759" w:rsidP="00471759">
      <w:pPr>
        <w:pStyle w:val="Odsekzoznamu"/>
        <w:ind w:left="993" w:firstLine="0"/>
        <w:jc w:val="both"/>
        <w:rPr>
          <w:color w:val="000000"/>
          <w:sz w:val="24"/>
          <w:szCs w:val="24"/>
        </w:rPr>
      </w:pPr>
      <w:r w:rsidRPr="00471759">
        <w:rPr>
          <w:color w:val="000000"/>
          <w:sz w:val="24"/>
          <w:szCs w:val="24"/>
        </w:rPr>
        <w:t xml:space="preserve">Poštou, kuriérom alebo osobne na adresu CULTUS Ružinov, </w:t>
      </w:r>
      <w:proofErr w:type="spellStart"/>
      <w:r w:rsidRPr="00471759">
        <w:rPr>
          <w:color w:val="000000"/>
          <w:sz w:val="24"/>
          <w:szCs w:val="24"/>
        </w:rPr>
        <w:t>a.s</w:t>
      </w:r>
      <w:proofErr w:type="spellEnd"/>
      <w:r w:rsidRPr="00471759">
        <w:rPr>
          <w:color w:val="000000"/>
          <w:sz w:val="24"/>
          <w:szCs w:val="24"/>
        </w:rPr>
        <w:t>., Ružinovská 28, 820 09 Bratislava. Ponuka musí byť v zalepenej obálke a mať označenie:</w:t>
      </w:r>
    </w:p>
    <w:p w14:paraId="45FB83F1" w14:textId="71581086" w:rsidR="00471759" w:rsidRDefault="00471759" w:rsidP="00471759">
      <w:pPr>
        <w:pStyle w:val="Odsekzoznamu"/>
        <w:ind w:left="1299"/>
        <w:jc w:val="both"/>
        <w:rPr>
          <w:color w:val="000000"/>
          <w:sz w:val="24"/>
          <w:szCs w:val="24"/>
        </w:rPr>
      </w:pPr>
      <w:r w:rsidRPr="00471759">
        <w:rPr>
          <w:color w:val="000000"/>
          <w:sz w:val="24"/>
          <w:szCs w:val="24"/>
        </w:rPr>
        <w:t>„CATERING SLÁVNOSTNÝ RAUT - NEOTVÁRAŤ.“</w:t>
      </w:r>
    </w:p>
    <w:p w14:paraId="4DDDE95A" w14:textId="77777777" w:rsidR="00471759" w:rsidRPr="00EE6514" w:rsidRDefault="00471759" w:rsidP="00471759">
      <w:pPr>
        <w:ind w:left="720" w:firstLine="218"/>
        <w:jc w:val="both"/>
        <w:rPr>
          <w:sz w:val="24"/>
          <w:szCs w:val="24"/>
        </w:rPr>
      </w:pPr>
      <w:r w:rsidRPr="00EE6514">
        <w:rPr>
          <w:sz w:val="24"/>
          <w:szCs w:val="24"/>
        </w:rPr>
        <w:t xml:space="preserve">Ponuky sa predkladajú v slovenskom jazyku. </w:t>
      </w:r>
    </w:p>
    <w:p w14:paraId="5A7ECF27" w14:textId="77777777" w:rsidR="00471759" w:rsidRDefault="00471759" w:rsidP="00471759">
      <w:pPr>
        <w:pStyle w:val="Odsekzoznamu"/>
        <w:ind w:left="1299"/>
        <w:jc w:val="both"/>
        <w:rPr>
          <w:color w:val="000000"/>
          <w:sz w:val="24"/>
          <w:szCs w:val="24"/>
        </w:rPr>
      </w:pPr>
    </w:p>
    <w:p w14:paraId="3AE30DF6" w14:textId="77777777" w:rsidR="00A45B50" w:rsidRPr="00D5751B" w:rsidRDefault="00A45B50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Kritériá na vyhodnotenie ponúk s pravidlami ich uplatnenia a spôsob hodnotenia</w:t>
      </w:r>
      <w:r w:rsidRPr="00D5751B">
        <w:rPr>
          <w:b/>
          <w:spacing w:val="38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ponúk:</w:t>
      </w:r>
    </w:p>
    <w:p w14:paraId="6A60B320" w14:textId="77777777" w:rsidR="00C24145" w:rsidRPr="00D5751B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4B50DEBB" w14:textId="1831D20D" w:rsidR="00471759" w:rsidRPr="00E455CD" w:rsidRDefault="00471759" w:rsidP="00471759">
      <w:pPr>
        <w:ind w:left="938"/>
        <w:jc w:val="both"/>
        <w:rPr>
          <w:b/>
          <w:iCs/>
          <w:sz w:val="24"/>
          <w:szCs w:val="24"/>
        </w:rPr>
      </w:pPr>
      <w:r w:rsidRPr="00EE6514">
        <w:rPr>
          <w:color w:val="000000"/>
          <w:sz w:val="24"/>
          <w:szCs w:val="24"/>
        </w:rPr>
        <w:t xml:space="preserve">Kritériom na vyhodnotenie ponúk je najnižšia celková cena (pri platcoch DPH celková cena v EUR s DPH, pri </w:t>
      </w:r>
      <w:proofErr w:type="spellStart"/>
      <w:r w:rsidRPr="00EE6514">
        <w:rPr>
          <w:color w:val="000000"/>
          <w:sz w:val="24"/>
          <w:szCs w:val="24"/>
        </w:rPr>
        <w:t>neplatcoch</w:t>
      </w:r>
      <w:proofErr w:type="spellEnd"/>
      <w:r w:rsidRPr="00EE6514">
        <w:rPr>
          <w:color w:val="000000"/>
          <w:sz w:val="24"/>
          <w:szCs w:val="24"/>
        </w:rPr>
        <w:t xml:space="preserve"> DPH celková cena v EUR) za celý predmet zákazky – </w:t>
      </w:r>
      <w:r>
        <w:rPr>
          <w:b/>
          <w:iCs/>
          <w:sz w:val="24"/>
          <w:szCs w:val="24"/>
        </w:rPr>
        <w:t xml:space="preserve">Slávnostný </w:t>
      </w:r>
      <w:proofErr w:type="spellStart"/>
      <w:r>
        <w:rPr>
          <w:b/>
          <w:iCs/>
          <w:sz w:val="24"/>
          <w:szCs w:val="24"/>
        </w:rPr>
        <w:t>raut</w:t>
      </w:r>
      <w:proofErr w:type="spellEnd"/>
      <w:r>
        <w:rPr>
          <w:b/>
          <w:iCs/>
          <w:sz w:val="24"/>
          <w:szCs w:val="24"/>
        </w:rPr>
        <w:t xml:space="preserve"> k 30. výročiu Mestskej časti Bratislava – Ružinov </w:t>
      </w:r>
      <w:r>
        <w:rPr>
          <w:color w:val="000000"/>
          <w:sz w:val="24"/>
          <w:szCs w:val="24"/>
        </w:rPr>
        <w:t>v rozsahu podľa bodu 3 tejto výzvy na predkladanie ponúk (a podľa prílohy č. 1 výzvy na predkladanie ponúk).</w:t>
      </w:r>
    </w:p>
    <w:p w14:paraId="0A54D226" w14:textId="77777777" w:rsidR="00A45B50" w:rsidRPr="00D5751B" w:rsidRDefault="00A45B50" w:rsidP="00D5751B">
      <w:pPr>
        <w:pStyle w:val="Zkladntext"/>
        <w:ind w:right="1007"/>
      </w:pPr>
    </w:p>
    <w:p w14:paraId="730EC216" w14:textId="77777777" w:rsidR="00A45B50" w:rsidRPr="00D5751B" w:rsidRDefault="00A45B50" w:rsidP="00D5751B">
      <w:pPr>
        <w:pStyle w:val="Zkladntext"/>
        <w:spacing w:before="1"/>
        <w:ind w:right="1007"/>
      </w:pPr>
    </w:p>
    <w:p w14:paraId="1838AE5F" w14:textId="77777777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Zoznam uchádzačov, ktorí predložili ponuku ( v poradí v akom bola ponuka doručená verejnému obstarávateľovi)</w:t>
      </w:r>
    </w:p>
    <w:p w14:paraId="51862709" w14:textId="77777777" w:rsidR="00A45B50" w:rsidRPr="00D5751B" w:rsidRDefault="00A45B50" w:rsidP="00D5751B">
      <w:pPr>
        <w:pStyle w:val="Zkladntext"/>
        <w:ind w:right="1007"/>
        <w:rPr>
          <w:b/>
        </w:rPr>
      </w:pPr>
    </w:p>
    <w:p w14:paraId="22946AC6" w14:textId="77777777" w:rsidR="00A45B50" w:rsidRPr="00D5751B" w:rsidRDefault="00A45B50" w:rsidP="00D5751B">
      <w:pPr>
        <w:pStyle w:val="Zkladntext"/>
        <w:spacing w:before="7"/>
        <w:ind w:right="1007"/>
        <w:rPr>
          <w:b/>
        </w:rPr>
      </w:pPr>
    </w:p>
    <w:p w14:paraId="32D0F3FD" w14:textId="2E844DDB" w:rsidR="00A45B50" w:rsidRPr="00D5751B" w:rsidRDefault="0059405C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ProZeta</w:t>
      </w:r>
      <w:proofErr w:type="spellEnd"/>
      <w:r w:rsidR="00C24145" w:rsidRPr="00D5751B">
        <w:rPr>
          <w:sz w:val="24"/>
          <w:szCs w:val="24"/>
        </w:rPr>
        <w:t xml:space="preserve"> </w:t>
      </w:r>
      <w:proofErr w:type="spellStart"/>
      <w:r w:rsidR="00C24145" w:rsidRPr="00D5751B">
        <w:rPr>
          <w:sz w:val="24"/>
          <w:szCs w:val="24"/>
        </w:rPr>
        <w:t>s.r.o</w:t>
      </w:r>
      <w:proofErr w:type="spellEnd"/>
      <w:r w:rsidR="00C24145" w:rsidRPr="00D5751B">
        <w:rPr>
          <w:sz w:val="24"/>
          <w:szCs w:val="24"/>
        </w:rPr>
        <w:t xml:space="preserve">., </w:t>
      </w:r>
      <w:r>
        <w:rPr>
          <w:sz w:val="24"/>
          <w:szCs w:val="24"/>
        </w:rPr>
        <w:t>sídlo: Padlých hrdinov 24, 821 06 Bratislava – mestská časť Podunajské Biskupice, IČO: 36 739 499</w:t>
      </w:r>
    </w:p>
    <w:p w14:paraId="152D0462" w14:textId="77777777" w:rsidR="00A45B50" w:rsidRPr="00D5751B" w:rsidRDefault="00A45B50" w:rsidP="00D5751B">
      <w:pPr>
        <w:pStyle w:val="Zkladntext"/>
        <w:spacing w:before="11"/>
        <w:ind w:right="1007"/>
      </w:pPr>
    </w:p>
    <w:p w14:paraId="7B0DE469" w14:textId="4FCFF692" w:rsidR="00A45B50" w:rsidRPr="00D5751B" w:rsidRDefault="0059405C" w:rsidP="00D5751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CATERING JOSIP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., sídlo: Hviezdoslavova 85, 972 47 Oslany, IČO: 47 546 051</w:t>
      </w:r>
    </w:p>
    <w:p w14:paraId="5F0094EA" w14:textId="77777777" w:rsidR="00A45B50" w:rsidRPr="00D5751B" w:rsidRDefault="00A45B50" w:rsidP="00D5751B">
      <w:pPr>
        <w:pStyle w:val="Zkladntext"/>
        <w:spacing w:before="1"/>
        <w:ind w:right="1007"/>
      </w:pPr>
    </w:p>
    <w:p w14:paraId="6B446610" w14:textId="77777777" w:rsidR="00A45B50" w:rsidRPr="00D5751B" w:rsidRDefault="00A45B50" w:rsidP="00D5751B">
      <w:pPr>
        <w:pStyle w:val="Zkladntext"/>
        <w:ind w:right="1007"/>
      </w:pPr>
    </w:p>
    <w:p w14:paraId="3A0C6122" w14:textId="77777777" w:rsidR="00A45B50" w:rsidRPr="00D5751B" w:rsidRDefault="00A45B50" w:rsidP="00D5751B">
      <w:pPr>
        <w:pStyle w:val="Zkladntext"/>
        <w:ind w:right="1007"/>
      </w:pPr>
    </w:p>
    <w:p w14:paraId="07F72FCB" w14:textId="77777777" w:rsidR="00A45B50" w:rsidRPr="00D5751B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jc w:val="both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D5751B">
        <w:rPr>
          <w:b/>
          <w:spacing w:val="-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podmienok:</w:t>
      </w:r>
    </w:p>
    <w:p w14:paraId="27B9C020" w14:textId="77777777" w:rsidR="008E479F" w:rsidRDefault="008E479F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Roxy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 w:rsidR="00FC290A">
        <w:rPr>
          <w:sz w:val="24"/>
          <w:szCs w:val="24"/>
        </w:rPr>
        <w:tab/>
      </w:r>
    </w:p>
    <w:p w14:paraId="3977F79F" w14:textId="3F143CD8" w:rsidR="008E479F" w:rsidRDefault="00AB551D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CATERING JOSIP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4651193E" w14:textId="77777777" w:rsidR="008E479F" w:rsidRDefault="008E479F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Sharkam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0A1BB920" w14:textId="77777777" w:rsidR="008E479F" w:rsidRDefault="008E479F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ProZeta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  <w:r w:rsidR="00FC290A">
        <w:rPr>
          <w:sz w:val="24"/>
          <w:szCs w:val="24"/>
        </w:rPr>
        <w:tab/>
      </w:r>
    </w:p>
    <w:p w14:paraId="6071D305" w14:textId="77777777" w:rsidR="008E479F" w:rsidRDefault="008E479F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N.E.W. Catering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1E847FEB" w14:textId="77777777" w:rsidR="00AB551D" w:rsidRDefault="008E479F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CATERING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66A4F12D" w14:textId="476E81D1" w:rsidR="00A45B50" w:rsidRPr="0059405C" w:rsidRDefault="00AB551D" w:rsidP="008E479F">
      <w:pPr>
        <w:pStyle w:val="Odsekzoznamu"/>
        <w:numPr>
          <w:ilvl w:val="0"/>
          <w:numId w:val="22"/>
        </w:numPr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Papa </w:t>
      </w:r>
      <w:proofErr w:type="spellStart"/>
      <w:r>
        <w:rPr>
          <w:sz w:val="24"/>
          <w:szCs w:val="24"/>
        </w:rPr>
        <w:t>Grill</w:t>
      </w:r>
      <w:proofErr w:type="spellEnd"/>
      <w:r>
        <w:rPr>
          <w:sz w:val="24"/>
          <w:szCs w:val="24"/>
        </w:rPr>
        <w:t xml:space="preserve"> s.r.o.</w:t>
      </w:r>
      <w:r w:rsidR="00FC290A">
        <w:rPr>
          <w:sz w:val="24"/>
          <w:szCs w:val="24"/>
        </w:rPr>
        <w:tab/>
      </w:r>
      <w:r w:rsidR="00FC290A">
        <w:rPr>
          <w:sz w:val="24"/>
          <w:szCs w:val="24"/>
        </w:rPr>
        <w:tab/>
      </w:r>
      <w:r w:rsidR="00FC290A">
        <w:rPr>
          <w:sz w:val="24"/>
          <w:szCs w:val="24"/>
        </w:rPr>
        <w:tab/>
      </w:r>
      <w:r w:rsidR="00FC290A">
        <w:rPr>
          <w:sz w:val="24"/>
          <w:szCs w:val="24"/>
        </w:rPr>
        <w:tab/>
      </w:r>
      <w:r w:rsidR="00FC290A">
        <w:rPr>
          <w:sz w:val="24"/>
          <w:szCs w:val="24"/>
        </w:rPr>
        <w:tab/>
      </w:r>
    </w:p>
    <w:p w14:paraId="60C547A7" w14:textId="77777777" w:rsidR="00A45B50" w:rsidRPr="00D5751B" w:rsidRDefault="00A45B50" w:rsidP="00D5751B">
      <w:pPr>
        <w:pStyle w:val="Zkladntext"/>
        <w:spacing w:before="11"/>
        <w:ind w:right="1007"/>
      </w:pPr>
    </w:p>
    <w:p w14:paraId="0B5AB89F" w14:textId="77777777" w:rsidR="00A45B50" w:rsidRPr="00D5751B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Zoznam</w:t>
      </w:r>
      <w:r w:rsidRPr="00D5751B">
        <w:rPr>
          <w:b/>
          <w:spacing w:val="-1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uchádzačov,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ktorí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nesplnili</w:t>
      </w:r>
      <w:r w:rsidRPr="00D5751B">
        <w:rPr>
          <w:b/>
          <w:spacing w:val="-9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stanovené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požiadavky</w:t>
      </w:r>
      <w:r w:rsidRPr="00D5751B">
        <w:rPr>
          <w:b/>
          <w:spacing w:val="-10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na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predmet</w:t>
      </w:r>
      <w:r w:rsidRPr="00D5751B">
        <w:rPr>
          <w:b/>
          <w:spacing w:val="-12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zákazky,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vrátane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uvedenia</w:t>
      </w:r>
      <w:r w:rsidRPr="00D5751B">
        <w:rPr>
          <w:b/>
          <w:spacing w:val="-1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dôvodov nesplnenia stanovených podmienok:</w:t>
      </w:r>
    </w:p>
    <w:p w14:paraId="2604929D" w14:textId="77777777" w:rsidR="00D5751B" w:rsidRDefault="00D5751B" w:rsidP="00D5751B">
      <w:pPr>
        <w:pStyle w:val="Zkladntext"/>
        <w:ind w:right="1007"/>
      </w:pPr>
    </w:p>
    <w:p w14:paraId="04900A5A" w14:textId="77777777" w:rsidR="00A45B50" w:rsidRPr="00D5751B" w:rsidRDefault="00A45B50" w:rsidP="00D5751B">
      <w:pPr>
        <w:pStyle w:val="Zkladntext"/>
        <w:spacing w:before="11"/>
        <w:ind w:right="1007"/>
      </w:pPr>
    </w:p>
    <w:p w14:paraId="24E9E13C" w14:textId="77777777" w:rsidR="00A45B50" w:rsidRPr="008D6347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jc w:val="both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3B7279AA" w14:textId="77777777" w:rsidR="00D5751B" w:rsidRPr="00D5751B" w:rsidRDefault="00D5751B" w:rsidP="00D5751B">
      <w:pPr>
        <w:pStyle w:val="Zkladntext"/>
        <w:spacing w:before="11"/>
        <w:ind w:right="1007"/>
      </w:pPr>
    </w:p>
    <w:p w14:paraId="54B3B91A" w14:textId="572986C0" w:rsidR="0059405C" w:rsidRDefault="00AB551D" w:rsidP="0059405C">
      <w:pPr>
        <w:pStyle w:val="Odsekzoznamu"/>
        <w:numPr>
          <w:ilvl w:val="0"/>
          <w:numId w:val="21"/>
        </w:numPr>
        <w:spacing w:before="1"/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CATERING JOSIP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  <w:r w:rsidR="008E38C4">
        <w:rPr>
          <w:sz w:val="24"/>
          <w:szCs w:val="24"/>
        </w:rPr>
        <w:t>, cena 13 680,-  s DPH</w:t>
      </w:r>
    </w:p>
    <w:p w14:paraId="0691B1CB" w14:textId="734A0D92" w:rsidR="00D5751B" w:rsidRPr="0059405C" w:rsidRDefault="0059405C" w:rsidP="0059405C">
      <w:pPr>
        <w:pStyle w:val="Odsekzoznamu"/>
        <w:numPr>
          <w:ilvl w:val="0"/>
          <w:numId w:val="21"/>
        </w:numPr>
        <w:spacing w:before="1"/>
        <w:ind w:right="1007"/>
        <w:rPr>
          <w:sz w:val="24"/>
          <w:szCs w:val="24"/>
        </w:rPr>
      </w:pPr>
      <w:r>
        <w:rPr>
          <w:sz w:val="24"/>
          <w:szCs w:val="24"/>
        </w:rPr>
        <w:t>..........................</w:t>
      </w:r>
    </w:p>
    <w:p w14:paraId="274EB05B" w14:textId="77777777" w:rsidR="00A45B50" w:rsidRPr="00D5751B" w:rsidRDefault="00A45B50" w:rsidP="00D5751B">
      <w:pPr>
        <w:pStyle w:val="Zkladntext"/>
        <w:ind w:right="1007"/>
      </w:pPr>
    </w:p>
    <w:p w14:paraId="10D047BD" w14:textId="77777777" w:rsidR="00A45B50" w:rsidRPr="00D5751B" w:rsidRDefault="00A45B50" w:rsidP="00D5751B">
      <w:pPr>
        <w:pStyle w:val="Zkladntext"/>
        <w:spacing w:before="6"/>
        <w:ind w:right="1007"/>
      </w:pPr>
    </w:p>
    <w:p w14:paraId="215CC560" w14:textId="2512E35E" w:rsidR="00A45B50" w:rsidRPr="0059405C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ind w:right="1007"/>
        <w:jc w:val="both"/>
        <w:rPr>
          <w:b/>
          <w:sz w:val="24"/>
          <w:szCs w:val="24"/>
        </w:rPr>
      </w:pPr>
      <w:r w:rsidRPr="0059405C">
        <w:rPr>
          <w:b/>
          <w:sz w:val="24"/>
          <w:szCs w:val="24"/>
        </w:rPr>
        <w:lastRenderedPageBreak/>
        <w:t>Záznam z osobnej konzultácie na účely vysvetlenia odôvodnenia mimoriadne nízkej ponuky:</w:t>
      </w:r>
    </w:p>
    <w:p w14:paraId="7F0CB1B0" w14:textId="77777777" w:rsidR="00A45B50" w:rsidRPr="00D5751B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D72C7C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D72C7C">
        <w:rPr>
          <w:sz w:val="24"/>
          <w:szCs w:val="24"/>
        </w:rPr>
        <w:t>Nie je aktuálne</w:t>
      </w:r>
    </w:p>
    <w:p w14:paraId="7E6C7972" w14:textId="77777777" w:rsidR="00D5751B" w:rsidRPr="00D5751B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D5751B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Dôvody vylúčenia mimoriadne nízkych</w:t>
      </w:r>
      <w:r w:rsidRPr="00D5751B">
        <w:rPr>
          <w:b/>
          <w:spacing w:val="-1"/>
          <w:sz w:val="24"/>
          <w:szCs w:val="24"/>
        </w:rPr>
        <w:t xml:space="preserve"> </w:t>
      </w:r>
      <w:r w:rsidRPr="00D5751B">
        <w:rPr>
          <w:b/>
          <w:sz w:val="24"/>
          <w:szCs w:val="24"/>
        </w:rPr>
        <w:t>ponúk:</w:t>
      </w:r>
    </w:p>
    <w:p w14:paraId="0BF23E40" w14:textId="77777777" w:rsidR="00A45B50" w:rsidRPr="00D5751B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D72C7C" w:rsidRDefault="00D72C7C" w:rsidP="00D72C7C">
      <w:pPr>
        <w:pStyle w:val="Zkladntext"/>
        <w:ind w:left="795" w:right="1007" w:firstLine="645"/>
        <w:rPr>
          <w:bCs/>
        </w:rPr>
      </w:pPr>
      <w:r w:rsidRPr="00D72C7C">
        <w:rPr>
          <w:bCs/>
        </w:rPr>
        <w:t>Nie je aktuálne</w:t>
      </w:r>
    </w:p>
    <w:p w14:paraId="3B86E922" w14:textId="77777777" w:rsidR="00A45B50" w:rsidRPr="00D5751B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D5751B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Default="00A45B50" w:rsidP="00D72C7C">
      <w:pPr>
        <w:pStyle w:val="Zkladntext"/>
        <w:spacing w:before="7"/>
        <w:ind w:left="577" w:right="1007"/>
        <w:rPr>
          <w:b/>
        </w:rPr>
      </w:pPr>
    </w:p>
    <w:p w14:paraId="035CD7A2" w14:textId="1FBDF89E" w:rsidR="00D72C7C" w:rsidRPr="00D72C7C" w:rsidRDefault="00D72C7C" w:rsidP="0059405C">
      <w:pPr>
        <w:pStyle w:val="Zkladntext"/>
        <w:ind w:left="795" w:right="1007"/>
        <w:jc w:val="both"/>
        <w:rPr>
          <w:bCs/>
        </w:rPr>
      </w:pPr>
      <w:r w:rsidRPr="00D72C7C">
        <w:rPr>
          <w:bCs/>
        </w:rPr>
        <w:t>Ponuka úspešného uchádzača bola z hľadiska určeného kritéria na vyhodnotenie ponúk najvýhodnejšia – ide o ponuku s najnižšou cenou</w:t>
      </w:r>
    </w:p>
    <w:p w14:paraId="58380AC3" w14:textId="77777777" w:rsidR="0059405C" w:rsidRDefault="0059405C" w:rsidP="00D5751B">
      <w:pPr>
        <w:spacing w:before="92"/>
        <w:ind w:left="436" w:right="1007"/>
        <w:rPr>
          <w:sz w:val="24"/>
          <w:szCs w:val="24"/>
        </w:rPr>
      </w:pPr>
    </w:p>
    <w:p w14:paraId="45D382DD" w14:textId="60A94139" w:rsidR="00A45B50" w:rsidRPr="00D5751B" w:rsidRDefault="00271A77" w:rsidP="00D5751B">
      <w:pPr>
        <w:spacing w:before="92"/>
        <w:ind w:left="436" w:right="1007"/>
        <w:rPr>
          <w:sz w:val="24"/>
          <w:szCs w:val="24"/>
        </w:rPr>
      </w:pPr>
      <w:r w:rsidRPr="00D5751B">
        <w:rPr>
          <w:sz w:val="24"/>
          <w:szCs w:val="24"/>
        </w:rPr>
        <w:t>Zoznam členov komisie na vyhodnotenie ponúk:</w:t>
      </w:r>
    </w:p>
    <w:p w14:paraId="5E503B0A" w14:textId="77777777" w:rsidR="00A45B50" w:rsidRPr="00D5751B" w:rsidRDefault="00271A77" w:rsidP="0059405C">
      <w:pPr>
        <w:ind w:left="436" w:right="1007"/>
        <w:jc w:val="both"/>
        <w:rPr>
          <w:sz w:val="24"/>
          <w:szCs w:val="24"/>
        </w:rPr>
      </w:pPr>
      <w:r w:rsidRPr="00D5751B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uvedenie dôvody nesúhlasu)</w:t>
      </w:r>
    </w:p>
    <w:p w14:paraId="46F5D7E8" w14:textId="77777777" w:rsidR="00D5751B" w:rsidRPr="00D5751B" w:rsidRDefault="00D5751B" w:rsidP="00D5751B">
      <w:pPr>
        <w:ind w:left="436" w:right="1007"/>
        <w:rPr>
          <w:sz w:val="24"/>
          <w:szCs w:val="24"/>
        </w:rPr>
      </w:pPr>
    </w:p>
    <w:p w14:paraId="6068C0FC" w14:textId="7BF4D368" w:rsidR="008D6347" w:rsidRDefault="008D6347" w:rsidP="008D6347">
      <w:pPr>
        <w:ind w:left="436" w:right="1007"/>
        <w:rPr>
          <w:sz w:val="24"/>
          <w:szCs w:val="24"/>
        </w:rPr>
      </w:pPr>
      <w:r w:rsidRPr="008D6347">
        <w:rPr>
          <w:sz w:val="24"/>
          <w:szCs w:val="24"/>
        </w:rPr>
        <w:t>Riaditeľka</w:t>
      </w:r>
      <w:r w:rsidR="00AB551D">
        <w:rPr>
          <w:sz w:val="24"/>
          <w:szCs w:val="24"/>
        </w:rPr>
        <w:t xml:space="preserve">: </w:t>
      </w:r>
      <w:r w:rsidRPr="008D6347">
        <w:rPr>
          <w:sz w:val="24"/>
          <w:szCs w:val="24"/>
        </w:rPr>
        <w:t xml:space="preserve">Andrea Kozáková, </w:t>
      </w:r>
    </w:p>
    <w:p w14:paraId="2DC07E5B" w14:textId="77777777" w:rsidR="008D6347" w:rsidRDefault="008D6347" w:rsidP="008D6347">
      <w:pPr>
        <w:ind w:left="436" w:right="1007"/>
        <w:rPr>
          <w:sz w:val="24"/>
          <w:szCs w:val="24"/>
        </w:rPr>
      </w:pPr>
    </w:p>
    <w:p w14:paraId="5B083F55" w14:textId="6BA77E2C" w:rsidR="00D5751B" w:rsidRPr="00D5751B" w:rsidRDefault="008D6347" w:rsidP="0059405C">
      <w:pPr>
        <w:ind w:right="1007" w:firstLine="436"/>
        <w:rPr>
          <w:sz w:val="24"/>
          <w:szCs w:val="24"/>
        </w:rPr>
      </w:pPr>
      <w:r w:rsidRPr="008D6347">
        <w:rPr>
          <w:sz w:val="24"/>
          <w:szCs w:val="24"/>
        </w:rPr>
        <w:t xml:space="preserve">Ďalší člen komisie:     </w:t>
      </w:r>
      <w:r w:rsidR="0059405C">
        <w:rPr>
          <w:sz w:val="24"/>
          <w:szCs w:val="24"/>
        </w:rPr>
        <w:t>Monika Smutná, Richard Bednár</w:t>
      </w:r>
    </w:p>
    <w:sectPr w:rsidR="00D5751B" w:rsidRPr="00D5751B">
      <w:headerReference w:type="default" r:id="rId7"/>
      <w:footerReference w:type="default" r:id="rId8"/>
      <w:pgSz w:w="11910" w:h="16840"/>
      <w:pgMar w:top="1920" w:right="0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E7D0" w14:textId="77777777" w:rsidR="00854C87" w:rsidRDefault="00854C87">
      <w:r>
        <w:separator/>
      </w:r>
    </w:p>
  </w:endnote>
  <w:endnote w:type="continuationSeparator" w:id="0">
    <w:p w14:paraId="30652651" w14:textId="77777777" w:rsidR="00854C87" w:rsidRDefault="008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NoUapvgAAAADwEAAA8AAAAAAAAAAAAAAAAAQAQAAGRycy9kb3ducmV2&#10;LnhtbFBLBQYAAAAABAAEAPMAAABNBQAAAAA=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6963" w14:textId="77777777" w:rsidR="00854C87" w:rsidRDefault="00854C87">
      <w:r>
        <w:separator/>
      </w:r>
    </w:p>
  </w:footnote>
  <w:footnote w:type="continuationSeparator" w:id="0">
    <w:p w14:paraId="1070BAAA" w14:textId="77777777" w:rsidR="00854C87" w:rsidRDefault="0085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11C221D"/>
    <w:multiLevelType w:val="hybridMultilevel"/>
    <w:tmpl w:val="C7709140"/>
    <w:lvl w:ilvl="0" w:tplc="449A256A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9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2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54E760B0"/>
    <w:multiLevelType w:val="hybridMultilevel"/>
    <w:tmpl w:val="1B362AF0"/>
    <w:lvl w:ilvl="0" w:tplc="A4C840D8">
      <w:start w:val="1"/>
      <w:numFmt w:val="lowerLetter"/>
      <w:lvlText w:val="%1)"/>
      <w:lvlJc w:val="left"/>
      <w:pPr>
        <w:ind w:left="18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96" w:hanging="360"/>
      </w:pPr>
    </w:lvl>
    <w:lvl w:ilvl="2" w:tplc="041B001B" w:tentative="1">
      <w:start w:val="1"/>
      <w:numFmt w:val="lowerRoman"/>
      <w:lvlText w:val="%3."/>
      <w:lvlJc w:val="right"/>
      <w:pPr>
        <w:ind w:left="3316" w:hanging="180"/>
      </w:pPr>
    </w:lvl>
    <w:lvl w:ilvl="3" w:tplc="041B000F" w:tentative="1">
      <w:start w:val="1"/>
      <w:numFmt w:val="decimal"/>
      <w:lvlText w:val="%4."/>
      <w:lvlJc w:val="left"/>
      <w:pPr>
        <w:ind w:left="4036" w:hanging="360"/>
      </w:pPr>
    </w:lvl>
    <w:lvl w:ilvl="4" w:tplc="041B0019" w:tentative="1">
      <w:start w:val="1"/>
      <w:numFmt w:val="lowerLetter"/>
      <w:lvlText w:val="%5."/>
      <w:lvlJc w:val="left"/>
      <w:pPr>
        <w:ind w:left="4756" w:hanging="360"/>
      </w:pPr>
    </w:lvl>
    <w:lvl w:ilvl="5" w:tplc="041B001B" w:tentative="1">
      <w:start w:val="1"/>
      <w:numFmt w:val="lowerRoman"/>
      <w:lvlText w:val="%6."/>
      <w:lvlJc w:val="right"/>
      <w:pPr>
        <w:ind w:left="5476" w:hanging="180"/>
      </w:pPr>
    </w:lvl>
    <w:lvl w:ilvl="6" w:tplc="041B000F" w:tentative="1">
      <w:start w:val="1"/>
      <w:numFmt w:val="decimal"/>
      <w:lvlText w:val="%7."/>
      <w:lvlJc w:val="left"/>
      <w:pPr>
        <w:ind w:left="6196" w:hanging="360"/>
      </w:pPr>
    </w:lvl>
    <w:lvl w:ilvl="7" w:tplc="041B0019" w:tentative="1">
      <w:start w:val="1"/>
      <w:numFmt w:val="lowerLetter"/>
      <w:lvlText w:val="%8."/>
      <w:lvlJc w:val="left"/>
      <w:pPr>
        <w:ind w:left="6916" w:hanging="360"/>
      </w:pPr>
    </w:lvl>
    <w:lvl w:ilvl="8" w:tplc="041B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7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19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7D7C58B5"/>
    <w:multiLevelType w:val="hybridMultilevel"/>
    <w:tmpl w:val="9C6C4316"/>
    <w:lvl w:ilvl="0" w:tplc="969A0802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2"/>
  </w:num>
  <w:num w:numId="5">
    <w:abstractNumId w:val="14"/>
  </w:num>
  <w:num w:numId="6">
    <w:abstractNumId w:val="17"/>
  </w:num>
  <w:num w:numId="7">
    <w:abstractNumId w:val="16"/>
  </w:num>
  <w:num w:numId="8">
    <w:abstractNumId w:val="8"/>
  </w:num>
  <w:num w:numId="9">
    <w:abstractNumId w:val="4"/>
  </w:num>
  <w:num w:numId="10">
    <w:abstractNumId w:val="21"/>
  </w:num>
  <w:num w:numId="11">
    <w:abstractNumId w:val="0"/>
  </w:num>
  <w:num w:numId="12">
    <w:abstractNumId w:val="15"/>
  </w:num>
  <w:num w:numId="13">
    <w:abstractNumId w:val="18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5"/>
  </w:num>
  <w:num w:numId="20">
    <w:abstractNumId w:val="3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2411E6"/>
    <w:rsid w:val="00271A77"/>
    <w:rsid w:val="003A1E7B"/>
    <w:rsid w:val="00471759"/>
    <w:rsid w:val="0059405C"/>
    <w:rsid w:val="00774EF4"/>
    <w:rsid w:val="00854C87"/>
    <w:rsid w:val="00887B73"/>
    <w:rsid w:val="008D6347"/>
    <w:rsid w:val="008E38C4"/>
    <w:rsid w:val="008E479F"/>
    <w:rsid w:val="00A45B50"/>
    <w:rsid w:val="00AB406A"/>
    <w:rsid w:val="00AB551D"/>
    <w:rsid w:val="00B7329C"/>
    <w:rsid w:val="00C24145"/>
    <w:rsid w:val="00D20B99"/>
    <w:rsid w:val="00D5751B"/>
    <w:rsid w:val="00D72C7C"/>
    <w:rsid w:val="00EE1131"/>
    <w:rsid w:val="00F06F34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Andrea Kozáková</cp:lastModifiedBy>
  <cp:revision>3</cp:revision>
  <dcterms:created xsi:type="dcterms:W3CDTF">2021-09-06T15:37:00Z</dcterms:created>
  <dcterms:modified xsi:type="dcterms:W3CDTF">2021-09-06T15:38:00Z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