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267DE" w14:textId="77777777" w:rsidR="00D24326" w:rsidRPr="00B232A9" w:rsidRDefault="00D24326" w:rsidP="00D24326">
      <w:pPr>
        <w:tabs>
          <w:tab w:val="left" w:pos="5103"/>
        </w:tabs>
        <w:ind w:right="990"/>
        <w:jc w:val="center"/>
        <w:outlineLvl w:val="0"/>
        <w:rPr>
          <w:rFonts w:asciiTheme="minorHAnsi" w:hAnsiTheme="minorHAnsi" w:cstheme="minorHAnsi"/>
          <w:b/>
          <w:u w:val="single"/>
        </w:rPr>
      </w:pPr>
      <w:r w:rsidRPr="00B232A9">
        <w:rPr>
          <w:rFonts w:asciiTheme="minorHAnsi" w:hAnsiTheme="minorHAnsi" w:cstheme="minorHAnsi"/>
          <w:b/>
          <w:u w:val="single"/>
        </w:rPr>
        <w:t>Zápisnica zo zasadnutia predstavenstva</w:t>
      </w:r>
    </w:p>
    <w:p w14:paraId="06578E49" w14:textId="77777777" w:rsidR="00D24326" w:rsidRPr="00B232A9" w:rsidRDefault="00D24326" w:rsidP="00D24326">
      <w:pPr>
        <w:tabs>
          <w:tab w:val="left" w:pos="5103"/>
        </w:tabs>
        <w:ind w:right="990"/>
        <w:jc w:val="center"/>
        <w:rPr>
          <w:rFonts w:asciiTheme="minorHAnsi" w:hAnsiTheme="minorHAnsi" w:cstheme="minorHAnsi"/>
        </w:rPr>
      </w:pPr>
    </w:p>
    <w:p w14:paraId="67FA49CE" w14:textId="77777777" w:rsidR="00D24326" w:rsidRPr="00B232A9" w:rsidRDefault="00D24326" w:rsidP="00D24326">
      <w:pPr>
        <w:tabs>
          <w:tab w:val="left" w:pos="5103"/>
        </w:tabs>
        <w:ind w:right="990"/>
        <w:jc w:val="center"/>
        <w:rPr>
          <w:rFonts w:asciiTheme="minorHAnsi" w:hAnsiTheme="minorHAnsi" w:cstheme="minorHAnsi"/>
        </w:rPr>
      </w:pPr>
    </w:p>
    <w:p w14:paraId="07EE4206" w14:textId="77777777" w:rsidR="00D24326" w:rsidRPr="00B232A9" w:rsidRDefault="00D24326" w:rsidP="00D24326">
      <w:pPr>
        <w:pStyle w:val="Body1"/>
        <w:rPr>
          <w:rFonts w:asciiTheme="minorHAnsi" w:hAnsiTheme="minorHAnsi" w:cstheme="minorHAnsi"/>
          <w:color w:val="auto"/>
          <w:szCs w:val="24"/>
        </w:rPr>
      </w:pPr>
      <w:r w:rsidRPr="00B232A9">
        <w:rPr>
          <w:rFonts w:asciiTheme="minorHAnsi" w:hAnsiTheme="minorHAnsi" w:cstheme="minorHAnsi"/>
          <w:color w:val="auto"/>
          <w:szCs w:val="24"/>
        </w:rPr>
        <w:t xml:space="preserve">spoločnosti CULTUS Ružinov, a.s., so sídlom </w:t>
      </w:r>
      <w:bookmarkStart w:id="0" w:name="_Hlk51750624"/>
      <w:r w:rsidRPr="00B232A9">
        <w:rPr>
          <w:rFonts w:asciiTheme="minorHAnsi" w:hAnsiTheme="minorHAnsi" w:cstheme="minorHAnsi"/>
          <w:color w:val="auto"/>
          <w:szCs w:val="24"/>
        </w:rPr>
        <w:t>Ružinovská 28</w:t>
      </w:r>
      <w:bookmarkEnd w:id="0"/>
      <w:r w:rsidRPr="00B232A9">
        <w:rPr>
          <w:rFonts w:asciiTheme="minorHAnsi" w:hAnsiTheme="minorHAnsi" w:cstheme="minorHAnsi"/>
          <w:color w:val="auto"/>
          <w:szCs w:val="24"/>
        </w:rPr>
        <w:t xml:space="preserve">, 820 09 Bratislava, IČO: 35 874 686, zapísaná v obchodnom registri Okresného súdu Bratislava I, oddiel: </w:t>
      </w:r>
      <w:proofErr w:type="spellStart"/>
      <w:r w:rsidRPr="00B232A9">
        <w:rPr>
          <w:rFonts w:asciiTheme="minorHAnsi" w:hAnsiTheme="minorHAnsi" w:cstheme="minorHAnsi"/>
          <w:color w:val="auto"/>
          <w:szCs w:val="24"/>
        </w:rPr>
        <w:t>Sro</w:t>
      </w:r>
      <w:proofErr w:type="spellEnd"/>
      <w:r w:rsidRPr="00B232A9">
        <w:rPr>
          <w:rFonts w:asciiTheme="minorHAnsi" w:hAnsiTheme="minorHAnsi" w:cstheme="minorHAnsi"/>
          <w:color w:val="auto"/>
          <w:szCs w:val="24"/>
        </w:rPr>
        <w:t>, vložka č. 3262/B</w:t>
      </w:r>
    </w:p>
    <w:p w14:paraId="5A67A004" w14:textId="77777777" w:rsidR="00D24326" w:rsidRPr="00B232A9" w:rsidRDefault="00D24326" w:rsidP="00D24326">
      <w:pPr>
        <w:pStyle w:val="Body1"/>
        <w:jc w:val="center"/>
        <w:rPr>
          <w:rFonts w:asciiTheme="minorHAnsi" w:hAnsiTheme="minorHAnsi" w:cstheme="minorHAnsi"/>
          <w:color w:val="auto"/>
          <w:szCs w:val="24"/>
        </w:rPr>
      </w:pPr>
      <w:r w:rsidRPr="00B232A9">
        <w:rPr>
          <w:rFonts w:asciiTheme="minorHAnsi" w:hAnsiTheme="minorHAnsi" w:cstheme="minorHAnsi"/>
          <w:color w:val="auto"/>
          <w:szCs w:val="24"/>
        </w:rPr>
        <w:t>(ďalej len „</w:t>
      </w:r>
      <w:r w:rsidRPr="00B232A9">
        <w:rPr>
          <w:rFonts w:asciiTheme="minorHAnsi" w:hAnsiTheme="minorHAnsi" w:cstheme="minorHAnsi"/>
          <w:b/>
          <w:color w:val="auto"/>
          <w:szCs w:val="24"/>
        </w:rPr>
        <w:t>Spoločnosť</w:t>
      </w:r>
      <w:r w:rsidRPr="00B232A9">
        <w:rPr>
          <w:rFonts w:asciiTheme="minorHAnsi" w:hAnsiTheme="minorHAnsi" w:cstheme="minorHAnsi"/>
          <w:color w:val="auto"/>
          <w:szCs w:val="24"/>
        </w:rPr>
        <w:t>“)</w:t>
      </w:r>
    </w:p>
    <w:p w14:paraId="5472B05D" w14:textId="77777777" w:rsidR="00D24326" w:rsidRPr="00B232A9" w:rsidRDefault="00D24326" w:rsidP="00D24326">
      <w:pPr>
        <w:pStyle w:val="Body1"/>
        <w:jc w:val="center"/>
        <w:rPr>
          <w:rFonts w:asciiTheme="minorHAnsi" w:hAnsiTheme="minorHAnsi" w:cstheme="minorHAnsi"/>
          <w:color w:val="auto"/>
          <w:szCs w:val="24"/>
        </w:rPr>
      </w:pPr>
    </w:p>
    <w:p w14:paraId="4EE4C3BD" w14:textId="77777777" w:rsidR="00D24326" w:rsidRPr="00B232A9" w:rsidRDefault="00D24326" w:rsidP="00D24326">
      <w:pPr>
        <w:pStyle w:val="Body1"/>
        <w:jc w:val="both"/>
        <w:rPr>
          <w:rFonts w:asciiTheme="minorHAnsi" w:hAnsiTheme="minorHAnsi" w:cstheme="minorHAnsi"/>
          <w:b/>
          <w:color w:val="auto"/>
          <w:szCs w:val="24"/>
          <w:u w:val="single"/>
        </w:rPr>
      </w:pPr>
    </w:p>
    <w:p w14:paraId="39360F57" w14:textId="77777777" w:rsidR="00D24326" w:rsidRPr="00B232A9" w:rsidRDefault="00D24326" w:rsidP="00D24326">
      <w:pPr>
        <w:pStyle w:val="Body1"/>
        <w:jc w:val="both"/>
        <w:outlineLvl w:val="0"/>
        <w:rPr>
          <w:rFonts w:asciiTheme="minorHAnsi" w:hAnsiTheme="minorHAnsi" w:cstheme="minorHAnsi"/>
          <w:b/>
          <w:color w:val="auto"/>
          <w:szCs w:val="24"/>
        </w:rPr>
      </w:pPr>
      <w:r w:rsidRPr="00B232A9">
        <w:rPr>
          <w:rFonts w:asciiTheme="minorHAnsi" w:hAnsiTheme="minorHAnsi" w:cstheme="minorHAnsi"/>
          <w:b/>
          <w:color w:val="auto"/>
          <w:szCs w:val="24"/>
        </w:rPr>
        <w:t>Dátum a miesto  konania</w:t>
      </w:r>
      <w:r w:rsidRPr="00B232A9">
        <w:rPr>
          <w:rFonts w:asciiTheme="minorHAnsi" w:hAnsiTheme="minorHAnsi" w:cstheme="minorHAnsi"/>
          <w:color w:val="auto"/>
          <w:szCs w:val="24"/>
        </w:rPr>
        <w:t xml:space="preserve">: </w:t>
      </w:r>
      <w:r w:rsidRPr="00B232A9">
        <w:rPr>
          <w:rFonts w:asciiTheme="minorHAnsi" w:hAnsiTheme="minorHAnsi" w:cstheme="minorHAnsi"/>
          <w:color w:val="auto"/>
          <w:szCs w:val="24"/>
        </w:rPr>
        <w:tab/>
      </w:r>
      <w:r w:rsidRPr="00B232A9">
        <w:rPr>
          <w:rFonts w:asciiTheme="minorHAnsi" w:hAnsiTheme="minorHAnsi" w:cstheme="minorHAnsi"/>
          <w:b/>
          <w:bCs/>
          <w:color w:val="auto"/>
          <w:szCs w:val="24"/>
        </w:rPr>
        <w:t>14.01</w:t>
      </w:r>
      <w:r w:rsidRPr="00B232A9">
        <w:rPr>
          <w:rFonts w:asciiTheme="minorHAnsi" w:hAnsiTheme="minorHAnsi" w:cstheme="minorHAnsi"/>
          <w:b/>
          <w:color w:val="auto"/>
          <w:szCs w:val="24"/>
        </w:rPr>
        <w:t>.2021, online</w:t>
      </w:r>
    </w:p>
    <w:p w14:paraId="69F742BC" w14:textId="77777777" w:rsidR="00D24326" w:rsidRPr="00B232A9" w:rsidRDefault="00D24326" w:rsidP="00D24326">
      <w:pPr>
        <w:pStyle w:val="Body1"/>
        <w:jc w:val="both"/>
        <w:outlineLvl w:val="0"/>
        <w:rPr>
          <w:rFonts w:asciiTheme="minorHAnsi" w:hAnsiTheme="minorHAnsi" w:cstheme="minorHAnsi"/>
          <w:color w:val="auto"/>
          <w:szCs w:val="24"/>
        </w:rPr>
      </w:pPr>
    </w:p>
    <w:p w14:paraId="4DC82719" w14:textId="77777777" w:rsidR="00D24326" w:rsidRPr="00B232A9" w:rsidRDefault="00D24326" w:rsidP="00D24326">
      <w:pPr>
        <w:pStyle w:val="Body1"/>
        <w:ind w:left="1440" w:hanging="1440"/>
        <w:jc w:val="both"/>
        <w:rPr>
          <w:rFonts w:asciiTheme="minorHAnsi" w:hAnsiTheme="minorHAnsi" w:cstheme="minorHAnsi"/>
          <w:color w:val="auto"/>
          <w:szCs w:val="24"/>
        </w:rPr>
      </w:pPr>
      <w:r w:rsidRPr="00B232A9">
        <w:rPr>
          <w:rFonts w:asciiTheme="minorHAnsi" w:hAnsiTheme="minorHAnsi" w:cstheme="minorHAnsi"/>
          <w:b/>
          <w:color w:val="auto"/>
          <w:szCs w:val="24"/>
        </w:rPr>
        <w:t>Prítomní členovia predstavenstva</w:t>
      </w:r>
      <w:r w:rsidRPr="00B232A9">
        <w:rPr>
          <w:rFonts w:asciiTheme="minorHAnsi" w:hAnsiTheme="minorHAnsi" w:cstheme="minorHAnsi"/>
          <w:color w:val="auto"/>
          <w:szCs w:val="24"/>
        </w:rPr>
        <w:t xml:space="preserve">: </w:t>
      </w:r>
      <w:r w:rsidRPr="00B232A9">
        <w:rPr>
          <w:rFonts w:asciiTheme="minorHAnsi" w:hAnsiTheme="minorHAnsi" w:cstheme="minorHAnsi"/>
          <w:color w:val="auto"/>
          <w:szCs w:val="24"/>
        </w:rPr>
        <w:tab/>
      </w:r>
    </w:p>
    <w:p w14:paraId="1290CD24" w14:textId="77777777" w:rsidR="00D24326" w:rsidRPr="00B232A9" w:rsidRDefault="00D24326" w:rsidP="00D24326">
      <w:pPr>
        <w:pStyle w:val="Body1"/>
        <w:ind w:left="2124" w:firstLine="708"/>
        <w:jc w:val="both"/>
        <w:rPr>
          <w:rFonts w:asciiTheme="minorHAnsi" w:hAnsiTheme="minorHAnsi" w:cstheme="minorHAnsi"/>
          <w:color w:val="auto"/>
          <w:szCs w:val="24"/>
        </w:rPr>
      </w:pPr>
      <w:r w:rsidRPr="00B232A9">
        <w:rPr>
          <w:rFonts w:asciiTheme="minorHAnsi" w:hAnsiTheme="minorHAnsi" w:cstheme="minorHAnsi"/>
          <w:color w:val="auto"/>
          <w:szCs w:val="24"/>
        </w:rPr>
        <w:t>František Fabián</w:t>
      </w:r>
      <w:r w:rsidRPr="00B232A9">
        <w:rPr>
          <w:rFonts w:asciiTheme="minorHAnsi" w:hAnsiTheme="minorHAnsi" w:cstheme="minorHAnsi"/>
          <w:color w:val="auto"/>
          <w:szCs w:val="24"/>
        </w:rPr>
        <w:tab/>
        <w:t xml:space="preserve">   </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predseda predstavenstva</w:t>
      </w:r>
    </w:p>
    <w:p w14:paraId="581A967F" w14:textId="77777777" w:rsidR="00D24326" w:rsidRPr="00B232A9" w:rsidRDefault="00D24326" w:rsidP="00D24326">
      <w:pPr>
        <w:pStyle w:val="Body1"/>
        <w:ind w:left="2124" w:firstLine="708"/>
        <w:jc w:val="both"/>
        <w:rPr>
          <w:rFonts w:asciiTheme="minorHAnsi" w:hAnsiTheme="minorHAnsi" w:cstheme="minorHAnsi"/>
          <w:color w:val="auto"/>
          <w:szCs w:val="24"/>
        </w:rPr>
      </w:pPr>
      <w:r w:rsidRPr="00B232A9">
        <w:rPr>
          <w:rFonts w:asciiTheme="minorHAnsi" w:hAnsiTheme="minorHAnsi" w:cstheme="minorHAnsi"/>
          <w:color w:val="auto"/>
          <w:szCs w:val="24"/>
        </w:rPr>
        <w:t>Petra Kurhajcová</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členka predstavenstva</w:t>
      </w:r>
    </w:p>
    <w:p w14:paraId="0F0C7DBA" w14:textId="77777777" w:rsidR="00D24326" w:rsidRPr="00B232A9" w:rsidRDefault="00D24326" w:rsidP="00D24326">
      <w:pPr>
        <w:pStyle w:val="Body1"/>
        <w:ind w:left="1440" w:hanging="1440"/>
        <w:jc w:val="both"/>
        <w:rPr>
          <w:rFonts w:asciiTheme="minorHAnsi" w:hAnsiTheme="minorHAnsi" w:cstheme="minorHAnsi"/>
          <w:color w:val="auto"/>
          <w:szCs w:val="24"/>
        </w:rPr>
      </w:pPr>
      <w:r w:rsidRPr="00B232A9">
        <w:rPr>
          <w:rFonts w:asciiTheme="minorHAnsi" w:hAnsiTheme="minorHAnsi" w:cstheme="minorHAnsi"/>
          <w:b/>
          <w:color w:val="auto"/>
          <w:szCs w:val="24"/>
        </w:rPr>
        <w:tab/>
      </w:r>
      <w:r w:rsidRPr="00B232A9">
        <w:rPr>
          <w:rFonts w:asciiTheme="minorHAnsi" w:hAnsiTheme="minorHAnsi" w:cstheme="minorHAnsi"/>
          <w:b/>
          <w:color w:val="auto"/>
          <w:szCs w:val="24"/>
        </w:rPr>
        <w:tab/>
        <w:t xml:space="preserve">   </w:t>
      </w:r>
      <w:r w:rsidRPr="00B232A9">
        <w:rPr>
          <w:rFonts w:asciiTheme="minorHAnsi" w:hAnsiTheme="minorHAnsi" w:cstheme="minorHAnsi"/>
          <w:b/>
          <w:color w:val="auto"/>
          <w:szCs w:val="24"/>
        </w:rPr>
        <w:tab/>
      </w:r>
      <w:r w:rsidRPr="00B232A9">
        <w:rPr>
          <w:rFonts w:asciiTheme="minorHAnsi" w:hAnsiTheme="minorHAnsi" w:cstheme="minorHAnsi"/>
          <w:color w:val="auto"/>
          <w:szCs w:val="24"/>
        </w:rPr>
        <w:t>Monika Ďurajková</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xml:space="preserve">-  členka predstavenstva </w:t>
      </w:r>
    </w:p>
    <w:p w14:paraId="6D3FF826" w14:textId="77777777" w:rsidR="00D24326" w:rsidRPr="00B232A9" w:rsidRDefault="00D24326" w:rsidP="00D24326">
      <w:pPr>
        <w:pStyle w:val="Body1"/>
        <w:ind w:left="1440" w:hanging="1440"/>
        <w:jc w:val="both"/>
        <w:rPr>
          <w:rFonts w:asciiTheme="minorHAnsi" w:hAnsiTheme="minorHAnsi" w:cstheme="minorHAnsi"/>
          <w:color w:val="auto"/>
          <w:szCs w:val="24"/>
        </w:rPr>
      </w:pP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Silvia Pilková</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členka predstavenstva</w:t>
      </w:r>
    </w:p>
    <w:p w14:paraId="4A1FB0C2" w14:textId="77777777" w:rsidR="00D24326" w:rsidRPr="00B232A9" w:rsidRDefault="00D24326" w:rsidP="00D24326">
      <w:pPr>
        <w:pStyle w:val="Body1"/>
        <w:ind w:left="1440" w:hanging="1440"/>
        <w:jc w:val="both"/>
        <w:rPr>
          <w:rFonts w:asciiTheme="minorHAnsi" w:hAnsiTheme="minorHAnsi" w:cstheme="minorHAnsi"/>
          <w:color w:val="auto"/>
          <w:szCs w:val="24"/>
        </w:rPr>
      </w:pPr>
    </w:p>
    <w:p w14:paraId="3CCCCC22" w14:textId="77777777" w:rsidR="00D24326" w:rsidRPr="00B232A9" w:rsidRDefault="00D24326" w:rsidP="00D24326">
      <w:pPr>
        <w:pStyle w:val="Body1"/>
        <w:ind w:left="4245" w:hanging="4245"/>
        <w:jc w:val="both"/>
        <w:rPr>
          <w:rFonts w:asciiTheme="minorHAnsi" w:hAnsiTheme="minorHAnsi" w:cstheme="minorHAnsi"/>
          <w:b/>
          <w:color w:val="auto"/>
          <w:szCs w:val="24"/>
        </w:rPr>
      </w:pPr>
      <w:r w:rsidRPr="00B232A9">
        <w:rPr>
          <w:rFonts w:asciiTheme="minorHAnsi" w:hAnsiTheme="minorHAnsi" w:cstheme="minorHAnsi"/>
          <w:b/>
          <w:color w:val="auto"/>
          <w:szCs w:val="24"/>
        </w:rPr>
        <w:t xml:space="preserve">Prítomní za  dozornú radu:                         </w:t>
      </w:r>
    </w:p>
    <w:p w14:paraId="17BFFD09" w14:textId="77777777" w:rsidR="00D24326" w:rsidRPr="00B232A9" w:rsidRDefault="00D24326" w:rsidP="00D24326">
      <w:pPr>
        <w:pStyle w:val="Body1"/>
        <w:ind w:left="1440" w:hanging="1440"/>
        <w:jc w:val="both"/>
        <w:rPr>
          <w:rFonts w:asciiTheme="minorHAnsi" w:hAnsiTheme="minorHAnsi" w:cstheme="minorHAnsi"/>
          <w:color w:val="auto"/>
          <w:szCs w:val="24"/>
        </w:rPr>
      </w:pPr>
    </w:p>
    <w:p w14:paraId="3B5AFD17" w14:textId="77777777" w:rsidR="00D24326" w:rsidRPr="00B232A9" w:rsidRDefault="00D24326" w:rsidP="00D24326">
      <w:pPr>
        <w:pStyle w:val="Body1"/>
        <w:ind w:left="4245" w:hanging="4245"/>
        <w:jc w:val="both"/>
        <w:rPr>
          <w:rFonts w:asciiTheme="minorHAnsi" w:hAnsiTheme="minorHAnsi" w:cstheme="minorHAnsi"/>
          <w:b/>
          <w:color w:val="auto"/>
          <w:szCs w:val="24"/>
        </w:rPr>
      </w:pPr>
      <w:r w:rsidRPr="00B232A9">
        <w:rPr>
          <w:rFonts w:asciiTheme="minorHAnsi" w:hAnsiTheme="minorHAnsi" w:cstheme="minorHAnsi"/>
          <w:b/>
          <w:color w:val="auto"/>
          <w:szCs w:val="24"/>
        </w:rPr>
        <w:t xml:space="preserve">Prítomní za  CULTUS Ružinov, a.s.:                         </w:t>
      </w:r>
    </w:p>
    <w:p w14:paraId="2CAC2563" w14:textId="77777777" w:rsidR="00D24326" w:rsidRPr="00B232A9" w:rsidRDefault="00D24326" w:rsidP="00D24326">
      <w:pPr>
        <w:pStyle w:val="Body1"/>
        <w:ind w:left="4245" w:hanging="1413"/>
        <w:jc w:val="both"/>
        <w:rPr>
          <w:rFonts w:asciiTheme="minorHAnsi" w:hAnsiTheme="minorHAnsi" w:cstheme="minorHAnsi"/>
          <w:color w:val="auto"/>
          <w:szCs w:val="24"/>
        </w:rPr>
      </w:pPr>
      <w:r w:rsidRPr="00B232A9">
        <w:rPr>
          <w:rFonts w:asciiTheme="minorHAnsi" w:hAnsiTheme="minorHAnsi" w:cstheme="minorHAnsi"/>
          <w:color w:val="auto"/>
          <w:szCs w:val="24"/>
        </w:rPr>
        <w:t>Andrea Kozáková</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riaditeľka</w:t>
      </w:r>
    </w:p>
    <w:p w14:paraId="63230C1F" w14:textId="77777777" w:rsidR="00D24326" w:rsidRPr="00B232A9" w:rsidRDefault="00D24326" w:rsidP="00D24326">
      <w:pPr>
        <w:pStyle w:val="Body1"/>
        <w:ind w:left="4245" w:hanging="1413"/>
        <w:jc w:val="both"/>
        <w:rPr>
          <w:rFonts w:asciiTheme="minorHAnsi" w:hAnsiTheme="minorHAnsi" w:cstheme="minorHAnsi"/>
          <w:color w:val="auto"/>
          <w:szCs w:val="24"/>
        </w:rPr>
      </w:pPr>
      <w:r w:rsidRPr="00B232A9">
        <w:rPr>
          <w:rFonts w:asciiTheme="minorHAnsi" w:hAnsiTheme="minorHAnsi" w:cstheme="minorHAnsi"/>
          <w:color w:val="auto"/>
          <w:szCs w:val="24"/>
        </w:rPr>
        <w:t>Richard Bednár</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zástupca p. riaditeľky</w:t>
      </w:r>
    </w:p>
    <w:p w14:paraId="5294F433" w14:textId="77777777" w:rsidR="00D24326" w:rsidRPr="00B232A9" w:rsidRDefault="00D24326" w:rsidP="00D24326">
      <w:pPr>
        <w:pStyle w:val="Body1"/>
        <w:ind w:left="4245" w:hanging="1413"/>
        <w:jc w:val="both"/>
        <w:rPr>
          <w:rFonts w:asciiTheme="minorHAnsi" w:hAnsiTheme="minorHAnsi" w:cstheme="minorHAnsi"/>
          <w:color w:val="auto"/>
          <w:szCs w:val="24"/>
        </w:rPr>
      </w:pPr>
      <w:r w:rsidRPr="00B232A9">
        <w:rPr>
          <w:rFonts w:asciiTheme="minorHAnsi" w:hAnsiTheme="minorHAnsi" w:cstheme="minorHAnsi"/>
          <w:color w:val="auto"/>
          <w:szCs w:val="24"/>
        </w:rPr>
        <w:t>Jana Jakubkovič</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právnička</w:t>
      </w:r>
    </w:p>
    <w:p w14:paraId="37693ACB" w14:textId="77777777" w:rsidR="00D24326" w:rsidRPr="00B232A9" w:rsidRDefault="00D24326" w:rsidP="00D24326">
      <w:pPr>
        <w:pStyle w:val="Body1"/>
        <w:ind w:left="4245" w:hanging="4245"/>
        <w:jc w:val="both"/>
        <w:rPr>
          <w:rFonts w:asciiTheme="minorHAnsi" w:hAnsiTheme="minorHAnsi" w:cstheme="minorHAnsi"/>
          <w:b/>
          <w:color w:val="auto"/>
          <w:szCs w:val="24"/>
        </w:rPr>
      </w:pPr>
    </w:p>
    <w:p w14:paraId="5B0157A9" w14:textId="77777777" w:rsidR="00D24326" w:rsidRPr="00B232A9" w:rsidRDefault="00D24326" w:rsidP="00D24326">
      <w:pPr>
        <w:pStyle w:val="Body1"/>
        <w:ind w:left="4245" w:hanging="4245"/>
        <w:jc w:val="both"/>
        <w:rPr>
          <w:rFonts w:asciiTheme="minorHAnsi" w:hAnsiTheme="minorHAnsi" w:cstheme="minorHAnsi"/>
          <w:b/>
          <w:color w:val="auto"/>
          <w:szCs w:val="24"/>
        </w:rPr>
      </w:pPr>
      <w:r w:rsidRPr="00B232A9">
        <w:rPr>
          <w:rFonts w:asciiTheme="minorHAnsi" w:hAnsiTheme="minorHAnsi" w:cstheme="minorHAnsi"/>
          <w:b/>
          <w:color w:val="auto"/>
          <w:szCs w:val="24"/>
        </w:rPr>
        <w:t>Hostia:</w:t>
      </w:r>
    </w:p>
    <w:p w14:paraId="5D8CC709" w14:textId="77777777" w:rsidR="00D24326" w:rsidRPr="00B232A9" w:rsidRDefault="00D24326" w:rsidP="00D24326">
      <w:pPr>
        <w:pStyle w:val="Body1"/>
        <w:ind w:left="4245" w:hanging="1413"/>
        <w:jc w:val="both"/>
        <w:rPr>
          <w:rFonts w:asciiTheme="minorHAnsi" w:hAnsiTheme="minorHAnsi" w:cstheme="minorHAnsi"/>
          <w:color w:val="auto"/>
          <w:szCs w:val="24"/>
          <w:lang w:val="en-US"/>
        </w:rPr>
      </w:pPr>
      <w:r w:rsidRPr="00B232A9">
        <w:rPr>
          <w:rFonts w:asciiTheme="minorHAnsi" w:hAnsiTheme="minorHAnsi" w:cstheme="minorHAnsi"/>
          <w:color w:val="auto"/>
          <w:szCs w:val="24"/>
        </w:rPr>
        <w:t>Michal Mihálik</w:t>
      </w:r>
      <w:r w:rsidRPr="00B232A9">
        <w:rPr>
          <w:rFonts w:asciiTheme="minorHAnsi" w:hAnsiTheme="minorHAnsi" w:cstheme="minorHAnsi"/>
          <w:color w:val="auto"/>
          <w:szCs w:val="24"/>
        </w:rPr>
        <w:tab/>
      </w:r>
      <w:r w:rsidRPr="00B232A9">
        <w:rPr>
          <w:rFonts w:asciiTheme="minorHAnsi" w:hAnsiTheme="minorHAnsi" w:cstheme="minorHAnsi"/>
          <w:color w:val="auto"/>
          <w:szCs w:val="24"/>
        </w:rPr>
        <w:tab/>
      </w:r>
      <w:r w:rsidRPr="00B232A9">
        <w:rPr>
          <w:rFonts w:asciiTheme="minorHAnsi" w:hAnsiTheme="minorHAnsi" w:cstheme="minorHAnsi"/>
          <w:color w:val="auto"/>
          <w:szCs w:val="24"/>
        </w:rPr>
        <w:tab/>
        <w:t>- právnik, Nosko</w:t>
      </w:r>
      <w:r w:rsidRPr="00B232A9">
        <w:rPr>
          <w:rFonts w:asciiTheme="minorHAnsi" w:hAnsiTheme="minorHAnsi" w:cstheme="minorHAnsi"/>
          <w:color w:val="auto"/>
          <w:szCs w:val="24"/>
          <w:lang w:val="en-US"/>
        </w:rPr>
        <w:t>&amp;Partners</w:t>
      </w:r>
    </w:p>
    <w:p w14:paraId="7CBC7989" w14:textId="77777777" w:rsidR="00D24326" w:rsidRPr="00B232A9" w:rsidRDefault="00D24326" w:rsidP="00D24326">
      <w:pPr>
        <w:pStyle w:val="Body1"/>
        <w:ind w:left="4245" w:hanging="4245"/>
        <w:jc w:val="both"/>
        <w:rPr>
          <w:rFonts w:asciiTheme="minorHAnsi" w:hAnsiTheme="minorHAnsi" w:cstheme="minorHAnsi"/>
          <w:bCs/>
          <w:color w:val="auto"/>
          <w:szCs w:val="24"/>
        </w:rPr>
      </w:pPr>
    </w:p>
    <w:p w14:paraId="658F71BB" w14:textId="77777777" w:rsidR="00D24326" w:rsidRPr="00B232A9" w:rsidRDefault="00D24326" w:rsidP="00D24326">
      <w:pPr>
        <w:pStyle w:val="Body1"/>
        <w:jc w:val="both"/>
        <w:rPr>
          <w:rFonts w:asciiTheme="minorHAnsi" w:hAnsiTheme="minorHAnsi" w:cstheme="minorHAnsi"/>
          <w:b/>
          <w:bCs/>
          <w:color w:val="auto"/>
          <w:szCs w:val="24"/>
        </w:rPr>
      </w:pPr>
    </w:p>
    <w:p w14:paraId="4B0B019A" w14:textId="77777777" w:rsidR="00D24326" w:rsidRPr="00B232A9" w:rsidRDefault="00D24326" w:rsidP="00D24326">
      <w:pPr>
        <w:pStyle w:val="Body1"/>
        <w:jc w:val="both"/>
        <w:rPr>
          <w:rFonts w:asciiTheme="minorHAnsi" w:hAnsiTheme="minorHAnsi" w:cstheme="minorHAnsi"/>
          <w:color w:val="auto"/>
          <w:szCs w:val="24"/>
        </w:rPr>
      </w:pPr>
      <w:r w:rsidRPr="00B232A9">
        <w:rPr>
          <w:rFonts w:asciiTheme="minorHAnsi" w:hAnsiTheme="minorHAnsi" w:cstheme="minorHAnsi"/>
          <w:color w:val="auto"/>
          <w:szCs w:val="24"/>
        </w:rPr>
        <w:t xml:space="preserve">P. Fabián, predseda predstavenstva (ďalej aj ako „PP“) na úvod privítal všetkých prítomných na stretnutí členov predstavenstva. PP oboznámil prítomných s navrhovaným programom podľa pozvánky. </w:t>
      </w:r>
    </w:p>
    <w:p w14:paraId="004955A7" w14:textId="77777777" w:rsidR="00D24326" w:rsidRPr="00B232A9" w:rsidRDefault="00D24326" w:rsidP="00D24326">
      <w:pPr>
        <w:widowControl/>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bookmarkStart w:id="1" w:name="_Hlk56371503"/>
      <w:r w:rsidRPr="00B232A9">
        <w:rPr>
          <w:rFonts w:asciiTheme="minorHAnsi" w:eastAsia="Times New Roman" w:hAnsiTheme="minorHAnsi" w:cstheme="minorHAnsi"/>
          <w:color w:val="3C4043"/>
          <w:spacing w:val="3"/>
          <w:kern w:val="0"/>
        </w:rPr>
        <w:t>Program:</w:t>
      </w:r>
    </w:p>
    <w:p w14:paraId="18679FF1"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Hlasovania „per-</w:t>
      </w:r>
      <w:proofErr w:type="spellStart"/>
      <w:r w:rsidRPr="00B232A9">
        <w:rPr>
          <w:rFonts w:asciiTheme="minorHAnsi" w:eastAsia="Times New Roman" w:hAnsiTheme="minorHAnsi" w:cstheme="minorHAnsi"/>
          <w:color w:val="3C4043"/>
          <w:spacing w:val="3"/>
          <w:kern w:val="0"/>
        </w:rPr>
        <w:t>rollam</w:t>
      </w:r>
      <w:proofErr w:type="spellEnd"/>
      <w:r w:rsidRPr="00B232A9">
        <w:rPr>
          <w:rFonts w:asciiTheme="minorHAnsi" w:eastAsia="Times New Roman" w:hAnsiTheme="minorHAnsi" w:cstheme="minorHAnsi"/>
          <w:color w:val="3C4043"/>
          <w:spacing w:val="3"/>
          <w:kern w:val="0"/>
        </w:rPr>
        <w:t>“</w:t>
      </w:r>
    </w:p>
    <w:p w14:paraId="5A6FA3D6"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Kontrola úloh</w:t>
      </w:r>
    </w:p>
    <w:p w14:paraId="07ED354C"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Druhé kolo dotácií</w:t>
      </w:r>
    </w:p>
    <w:p w14:paraId="32226786"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Aktuálny stav dlhodobých nájmov – nedoplatky</w:t>
      </w:r>
    </w:p>
    <w:p w14:paraId="6CEA3B05"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Rozpočet 2021, OP 2021, Plán podujatí 2021</w:t>
      </w:r>
    </w:p>
    <w:p w14:paraId="70E7299F"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Dlhodobé zmluvy</w:t>
      </w:r>
    </w:p>
    <w:p w14:paraId="6F34ADDF"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LUDUS</w:t>
      </w:r>
    </w:p>
    <w:p w14:paraId="52FF409E"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Online Joga</w:t>
      </w:r>
    </w:p>
    <w:p w14:paraId="255EC9F0"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Plán VO 2021</w:t>
      </w:r>
    </w:p>
    <w:p w14:paraId="4075BC2D"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IT služby – VO</w:t>
      </w:r>
    </w:p>
    <w:p w14:paraId="7FC0E8D4"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Oprava strechy - VO</w:t>
      </w:r>
    </w:p>
    <w:p w14:paraId="26B10F18"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Relácia o varení – informácia z rokovania s TV Ružinov</w:t>
      </w:r>
    </w:p>
    <w:p w14:paraId="719CCBC8"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Zľavy na nájomnom</w:t>
      </w:r>
    </w:p>
    <w:p w14:paraId="27429D1C" w14:textId="77777777" w:rsidR="00D24326" w:rsidRPr="00B232A9" w:rsidRDefault="00D24326" w:rsidP="00D24326">
      <w:pPr>
        <w:widowControl/>
        <w:numPr>
          <w:ilvl w:val="0"/>
          <w:numId w:val="2"/>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lastRenderedPageBreak/>
        <w:t>Rôzne</w:t>
      </w:r>
    </w:p>
    <w:bookmarkEnd w:id="1"/>
    <w:p w14:paraId="419212EA" w14:textId="10F33196" w:rsidR="00D24326" w:rsidRPr="00B232A9" w:rsidRDefault="00D24326" w:rsidP="00D24326">
      <w:pPr>
        <w:pStyle w:val="Body1"/>
        <w:jc w:val="both"/>
        <w:rPr>
          <w:rFonts w:asciiTheme="minorHAnsi" w:hAnsiTheme="minorHAnsi" w:cstheme="minorHAnsi"/>
          <w:color w:val="auto"/>
          <w:szCs w:val="24"/>
        </w:rPr>
      </w:pPr>
      <w:r w:rsidRPr="00B232A9">
        <w:rPr>
          <w:rFonts w:asciiTheme="minorHAnsi" w:hAnsiTheme="minorHAnsi" w:cstheme="minorHAnsi"/>
          <w:color w:val="auto"/>
          <w:szCs w:val="24"/>
        </w:rPr>
        <w:t xml:space="preserve">P. Fabián navrhol </w:t>
      </w:r>
      <w:r w:rsidR="00F61AD6" w:rsidRPr="00B232A9">
        <w:rPr>
          <w:rFonts w:asciiTheme="minorHAnsi" w:hAnsiTheme="minorHAnsi" w:cstheme="minorHAnsi"/>
          <w:color w:val="auto"/>
          <w:szCs w:val="24"/>
        </w:rPr>
        <w:t>doplniť</w:t>
      </w:r>
      <w:r w:rsidRPr="00B232A9">
        <w:rPr>
          <w:rFonts w:asciiTheme="minorHAnsi" w:hAnsiTheme="minorHAnsi" w:cstheme="minorHAnsi"/>
          <w:color w:val="auto"/>
          <w:szCs w:val="24"/>
        </w:rPr>
        <w:t xml:space="preserve"> program nasledovne:</w:t>
      </w:r>
    </w:p>
    <w:p w14:paraId="1BEC6963" w14:textId="77777777" w:rsidR="00D24326" w:rsidRPr="00B232A9" w:rsidRDefault="00D24326" w:rsidP="00D24326">
      <w:pPr>
        <w:pStyle w:val="Body1"/>
        <w:jc w:val="both"/>
        <w:rPr>
          <w:rFonts w:asciiTheme="minorHAnsi" w:hAnsiTheme="minorHAnsi" w:cstheme="minorHAnsi"/>
          <w:color w:val="auto"/>
          <w:szCs w:val="24"/>
        </w:rPr>
      </w:pPr>
      <w:r w:rsidRPr="00B232A9">
        <w:rPr>
          <w:rFonts w:asciiTheme="minorHAnsi" w:hAnsiTheme="minorHAnsi" w:cstheme="minorHAnsi"/>
          <w:color w:val="auto"/>
          <w:szCs w:val="24"/>
        </w:rPr>
        <w:t>Za bod č. 2. doplniť bod č. 3:</w:t>
      </w:r>
    </w:p>
    <w:p w14:paraId="5793AE4A" w14:textId="77777777" w:rsidR="00D24326" w:rsidRPr="00B232A9" w:rsidRDefault="00D24326" w:rsidP="00D24326">
      <w:pPr>
        <w:pStyle w:val="Body1"/>
        <w:jc w:val="both"/>
        <w:rPr>
          <w:rFonts w:asciiTheme="minorHAnsi" w:eastAsia="Times New Roman" w:hAnsiTheme="minorHAnsi" w:cstheme="minorHAnsi"/>
        </w:rPr>
      </w:pPr>
      <w:r w:rsidRPr="00B232A9">
        <w:rPr>
          <w:rFonts w:asciiTheme="minorHAnsi" w:eastAsia="Times New Roman" w:hAnsiTheme="minorHAnsi" w:cstheme="minorHAnsi"/>
        </w:rPr>
        <w:t>„3. Návrh správy kontrolóra MČ Bratislava-Ružinov“</w:t>
      </w:r>
    </w:p>
    <w:p w14:paraId="579236FB" w14:textId="77777777" w:rsidR="00D24326" w:rsidRPr="00B232A9" w:rsidRDefault="00D24326" w:rsidP="00D24326">
      <w:pPr>
        <w:pStyle w:val="Body1"/>
        <w:jc w:val="both"/>
        <w:rPr>
          <w:rFonts w:asciiTheme="minorHAnsi" w:eastAsia="Times New Roman" w:hAnsiTheme="minorHAnsi" w:cstheme="minorHAnsi"/>
        </w:rPr>
      </w:pPr>
      <w:r w:rsidRPr="00B232A9">
        <w:rPr>
          <w:rFonts w:asciiTheme="minorHAnsi" w:eastAsia="Times New Roman" w:hAnsiTheme="minorHAnsi" w:cstheme="minorHAnsi"/>
        </w:rPr>
        <w:t>a príslušne zmeniť číslovanie následných bodov.</w:t>
      </w:r>
    </w:p>
    <w:p w14:paraId="1F541CD1" w14:textId="77777777" w:rsidR="00D24326" w:rsidRPr="00B232A9" w:rsidRDefault="00D24326" w:rsidP="00D24326">
      <w:pPr>
        <w:pStyle w:val="Body1"/>
        <w:jc w:val="both"/>
        <w:rPr>
          <w:rFonts w:asciiTheme="minorHAnsi" w:eastAsia="Times New Roman" w:hAnsiTheme="minorHAnsi" w:cstheme="minorHAnsi"/>
        </w:rPr>
      </w:pPr>
    </w:p>
    <w:p w14:paraId="78E24B66" w14:textId="77777777"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Keďže neboli ďalšie návrhy na zmenu ani doplnenie programu, PP dal hlasovať o navrhovanej zmene programu.</w:t>
      </w:r>
    </w:p>
    <w:p w14:paraId="1C738137" w14:textId="77777777" w:rsidR="00D24326" w:rsidRPr="00B232A9" w:rsidRDefault="00D24326" w:rsidP="00D24326">
      <w:pPr>
        <w:pStyle w:val="Body1"/>
        <w:jc w:val="both"/>
        <w:rPr>
          <w:rFonts w:asciiTheme="minorHAnsi" w:hAnsiTheme="minorHAnsi" w:cstheme="minorHAnsi"/>
          <w:bCs/>
          <w:color w:val="auto"/>
          <w:szCs w:val="24"/>
        </w:rPr>
      </w:pPr>
    </w:p>
    <w:p w14:paraId="1630E9E2"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Hlasovanie:</w:t>
      </w:r>
    </w:p>
    <w:p w14:paraId="6D8940D7"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45896BB8"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43F6562C"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5C54B824" w14:textId="77777777" w:rsidR="00D24326" w:rsidRPr="00B232A9" w:rsidRDefault="00D24326" w:rsidP="00D24326">
      <w:pPr>
        <w:pStyle w:val="Body1"/>
        <w:jc w:val="both"/>
        <w:rPr>
          <w:rFonts w:asciiTheme="minorHAnsi" w:hAnsiTheme="minorHAnsi" w:cstheme="minorHAnsi"/>
          <w:bCs/>
          <w:color w:val="auto"/>
          <w:szCs w:val="24"/>
        </w:rPr>
      </w:pPr>
    </w:p>
    <w:p w14:paraId="392914F8" w14:textId="77777777"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78164A67" w14:textId="77777777" w:rsidR="00D24326" w:rsidRPr="00B232A9" w:rsidRDefault="00D24326" w:rsidP="00D24326">
      <w:pPr>
        <w:pStyle w:val="Body1"/>
        <w:jc w:val="both"/>
        <w:rPr>
          <w:rFonts w:asciiTheme="minorHAnsi" w:hAnsiTheme="minorHAnsi" w:cstheme="minorHAnsi"/>
          <w:bCs/>
          <w:color w:val="auto"/>
          <w:szCs w:val="24"/>
        </w:rPr>
      </w:pPr>
    </w:p>
    <w:p w14:paraId="0A31493B" w14:textId="77777777"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PP dal hlasovať o návrhu upraveného programu ako celku:</w:t>
      </w:r>
    </w:p>
    <w:p w14:paraId="1FD320FF"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Hlasovania „per-</w:t>
      </w:r>
      <w:proofErr w:type="spellStart"/>
      <w:r w:rsidRPr="00B232A9">
        <w:rPr>
          <w:rFonts w:asciiTheme="minorHAnsi" w:eastAsia="Times New Roman" w:hAnsiTheme="minorHAnsi" w:cstheme="minorHAnsi"/>
          <w:color w:val="3C4043"/>
          <w:spacing w:val="3"/>
          <w:kern w:val="0"/>
        </w:rPr>
        <w:t>rollam</w:t>
      </w:r>
      <w:proofErr w:type="spellEnd"/>
      <w:r w:rsidRPr="00B232A9">
        <w:rPr>
          <w:rFonts w:asciiTheme="minorHAnsi" w:eastAsia="Times New Roman" w:hAnsiTheme="minorHAnsi" w:cstheme="minorHAnsi"/>
          <w:color w:val="3C4043"/>
          <w:spacing w:val="3"/>
          <w:kern w:val="0"/>
        </w:rPr>
        <w:t>“</w:t>
      </w:r>
    </w:p>
    <w:p w14:paraId="01A591D6"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Kontrola úloh</w:t>
      </w:r>
    </w:p>
    <w:p w14:paraId="47D85EE3"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rPr>
        <w:t>Návrh správy kontrolóra MČ Bratislava-Ružinov</w:t>
      </w:r>
    </w:p>
    <w:p w14:paraId="52BD0162"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Druhé kolo dotácií</w:t>
      </w:r>
    </w:p>
    <w:p w14:paraId="37EAE684"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Aktuálny stav dlhodobých nájmov – nedoplatky</w:t>
      </w:r>
    </w:p>
    <w:p w14:paraId="499A2E98"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Rozpočet 2021, OP 2021, Plán podujatí 2021</w:t>
      </w:r>
    </w:p>
    <w:p w14:paraId="3AFA527D"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Dlhodobé zmluvy</w:t>
      </w:r>
    </w:p>
    <w:p w14:paraId="303B5403"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LUDUS</w:t>
      </w:r>
    </w:p>
    <w:p w14:paraId="6F12BF51"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Online Joga</w:t>
      </w:r>
    </w:p>
    <w:p w14:paraId="3D428A86"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Plán VO 2021</w:t>
      </w:r>
    </w:p>
    <w:p w14:paraId="3CC91983"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IT služby – VO</w:t>
      </w:r>
    </w:p>
    <w:p w14:paraId="09E48079"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Oprava strechy - VO</w:t>
      </w:r>
    </w:p>
    <w:p w14:paraId="1E21592E"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Relácia o varení – informácia z rokovania s TV Ružinov</w:t>
      </w:r>
    </w:p>
    <w:p w14:paraId="00670E89"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Zľavy na nájomnom</w:t>
      </w:r>
    </w:p>
    <w:p w14:paraId="0CA54290" w14:textId="77777777" w:rsidR="00D24326" w:rsidRPr="00B232A9" w:rsidRDefault="00D24326" w:rsidP="00D24326">
      <w:pPr>
        <w:widowControl/>
        <w:numPr>
          <w:ilvl w:val="0"/>
          <w:numId w:val="3"/>
        </w:numPr>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r w:rsidRPr="00B232A9">
        <w:rPr>
          <w:rFonts w:asciiTheme="minorHAnsi" w:eastAsia="Times New Roman" w:hAnsiTheme="minorHAnsi" w:cstheme="minorHAnsi"/>
          <w:color w:val="3C4043"/>
          <w:spacing w:val="3"/>
          <w:kern w:val="0"/>
        </w:rPr>
        <w:t>Rôzne</w:t>
      </w:r>
    </w:p>
    <w:p w14:paraId="3AF748E9"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Hlasovanie:</w:t>
      </w:r>
    </w:p>
    <w:p w14:paraId="3BB4D625"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23882D3F"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3A3CA1A1"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43116BDD" w14:textId="77777777" w:rsidR="00D24326" w:rsidRPr="00B232A9" w:rsidRDefault="00D24326" w:rsidP="00D24326">
      <w:pPr>
        <w:pStyle w:val="Body1"/>
        <w:jc w:val="both"/>
        <w:rPr>
          <w:rFonts w:asciiTheme="minorHAnsi" w:hAnsiTheme="minorHAnsi" w:cstheme="minorHAnsi"/>
          <w:bCs/>
          <w:color w:val="auto"/>
          <w:szCs w:val="24"/>
        </w:rPr>
      </w:pPr>
    </w:p>
    <w:p w14:paraId="0E63D6FA" w14:textId="77777777"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273AF88F" w14:textId="77777777" w:rsidR="00D24326" w:rsidRPr="00B232A9" w:rsidRDefault="00D24326" w:rsidP="00D24326">
      <w:pPr>
        <w:pStyle w:val="Body1"/>
        <w:jc w:val="both"/>
        <w:rPr>
          <w:rFonts w:asciiTheme="minorHAnsi" w:hAnsiTheme="minorHAnsi" w:cstheme="minorHAnsi"/>
          <w:bCs/>
          <w:color w:val="auto"/>
          <w:szCs w:val="24"/>
        </w:rPr>
      </w:pPr>
    </w:p>
    <w:p w14:paraId="1C5E4138" w14:textId="77777777" w:rsidR="00D24326" w:rsidRPr="00B232A9" w:rsidRDefault="00D24326" w:rsidP="00D24326">
      <w:pPr>
        <w:pStyle w:val="Body1"/>
        <w:jc w:val="both"/>
        <w:rPr>
          <w:rFonts w:asciiTheme="minorHAnsi" w:hAnsiTheme="minorHAnsi" w:cstheme="minorHAnsi"/>
          <w:b/>
          <w:szCs w:val="24"/>
          <w:u w:val="single"/>
        </w:rPr>
      </w:pPr>
    </w:p>
    <w:p w14:paraId="66F8CED1" w14:textId="77777777" w:rsidR="00D24326" w:rsidRPr="00B232A9" w:rsidRDefault="00D24326" w:rsidP="00D24326">
      <w:pPr>
        <w:pStyle w:val="Body1"/>
        <w:jc w:val="both"/>
        <w:rPr>
          <w:rFonts w:asciiTheme="minorHAnsi" w:hAnsiTheme="minorHAnsi" w:cstheme="minorHAnsi"/>
          <w:b/>
          <w:szCs w:val="24"/>
          <w:u w:val="single"/>
        </w:rPr>
      </w:pPr>
      <w:r w:rsidRPr="00B232A9">
        <w:rPr>
          <w:rFonts w:asciiTheme="minorHAnsi" w:hAnsiTheme="minorHAnsi" w:cstheme="minorHAnsi"/>
          <w:b/>
          <w:color w:val="auto"/>
          <w:szCs w:val="24"/>
          <w:u w:val="single"/>
        </w:rPr>
        <w:t xml:space="preserve">Bod č. 1. – </w:t>
      </w:r>
      <w:r w:rsidRPr="00B232A9">
        <w:rPr>
          <w:rFonts w:asciiTheme="minorHAnsi" w:hAnsiTheme="minorHAnsi" w:cstheme="minorHAnsi"/>
          <w:b/>
          <w:szCs w:val="24"/>
          <w:u w:val="single"/>
        </w:rPr>
        <w:t xml:space="preserve">Hlasovania „per </w:t>
      </w:r>
      <w:proofErr w:type="spellStart"/>
      <w:r w:rsidRPr="00B232A9">
        <w:rPr>
          <w:rFonts w:asciiTheme="minorHAnsi" w:hAnsiTheme="minorHAnsi" w:cstheme="minorHAnsi"/>
          <w:b/>
          <w:szCs w:val="24"/>
          <w:u w:val="single"/>
        </w:rPr>
        <w:t>rollam</w:t>
      </w:r>
      <w:proofErr w:type="spellEnd"/>
      <w:r w:rsidRPr="00B232A9">
        <w:rPr>
          <w:rFonts w:asciiTheme="minorHAnsi" w:hAnsiTheme="minorHAnsi" w:cstheme="minorHAnsi"/>
          <w:b/>
          <w:szCs w:val="24"/>
          <w:u w:val="single"/>
        </w:rPr>
        <w:t>“</w:t>
      </w:r>
    </w:p>
    <w:p w14:paraId="72232115" w14:textId="77777777" w:rsidR="00D24326" w:rsidRPr="00B232A9" w:rsidRDefault="00D24326" w:rsidP="00D24326">
      <w:pPr>
        <w:pStyle w:val="Body1"/>
        <w:jc w:val="both"/>
        <w:rPr>
          <w:rFonts w:asciiTheme="minorHAnsi" w:hAnsiTheme="minorHAnsi" w:cstheme="minorHAnsi"/>
          <w:b/>
          <w:szCs w:val="24"/>
          <w:u w:val="single"/>
        </w:rPr>
      </w:pPr>
    </w:p>
    <w:p w14:paraId="48B917D1" w14:textId="56D77DEC" w:rsidR="00D24326" w:rsidRPr="00B232A9" w:rsidRDefault="00D24326" w:rsidP="00D24326">
      <w:pPr>
        <w:pStyle w:val="Body1"/>
        <w:jc w:val="both"/>
        <w:rPr>
          <w:rFonts w:asciiTheme="minorHAnsi" w:hAnsiTheme="minorHAnsi" w:cstheme="minorHAnsi"/>
          <w:bCs/>
          <w:szCs w:val="24"/>
        </w:rPr>
      </w:pPr>
      <w:r w:rsidRPr="00B232A9">
        <w:rPr>
          <w:rFonts w:asciiTheme="minorHAnsi" w:hAnsiTheme="minorHAnsi" w:cstheme="minorHAnsi"/>
          <w:bCs/>
          <w:szCs w:val="24"/>
        </w:rPr>
        <w:t>PP skonštatoval, že od posledného stretnutia predstavenstva, predstavenstvo hlasovalo o</w:t>
      </w:r>
      <w:r w:rsidR="00F61AD6" w:rsidRPr="00B232A9">
        <w:rPr>
          <w:rFonts w:asciiTheme="minorHAnsi" w:hAnsiTheme="minorHAnsi" w:cstheme="minorHAnsi"/>
          <w:bCs/>
          <w:szCs w:val="24"/>
        </w:rPr>
        <w:t xml:space="preserve"> nasledovných </w:t>
      </w:r>
      <w:r w:rsidRPr="00B232A9">
        <w:rPr>
          <w:rFonts w:asciiTheme="minorHAnsi" w:hAnsiTheme="minorHAnsi" w:cstheme="minorHAnsi"/>
          <w:bCs/>
          <w:szCs w:val="24"/>
        </w:rPr>
        <w:t>návrhoch uznesení formou „per</w:t>
      </w:r>
      <w:r w:rsidR="00B232A9" w:rsidRPr="00B232A9">
        <w:rPr>
          <w:rFonts w:asciiTheme="minorHAnsi" w:hAnsiTheme="minorHAnsi" w:cstheme="minorHAnsi"/>
          <w:bCs/>
          <w:szCs w:val="24"/>
        </w:rPr>
        <w:t xml:space="preserve"> </w:t>
      </w:r>
      <w:proofErr w:type="spellStart"/>
      <w:r w:rsidRPr="00B232A9">
        <w:rPr>
          <w:rFonts w:asciiTheme="minorHAnsi" w:hAnsiTheme="minorHAnsi" w:cstheme="minorHAnsi"/>
          <w:bCs/>
          <w:szCs w:val="24"/>
        </w:rPr>
        <w:t>rollam</w:t>
      </w:r>
      <w:proofErr w:type="spellEnd"/>
      <w:r w:rsidRPr="00B232A9">
        <w:rPr>
          <w:rFonts w:asciiTheme="minorHAnsi" w:hAnsiTheme="minorHAnsi" w:cstheme="minorHAnsi"/>
          <w:bCs/>
          <w:szCs w:val="24"/>
        </w:rPr>
        <w:t>“, pričom všetky boli prijaté.</w:t>
      </w:r>
    </w:p>
    <w:p w14:paraId="7FD38A0F" w14:textId="77777777" w:rsidR="00D24326" w:rsidRPr="00B232A9" w:rsidRDefault="00D24326" w:rsidP="00D24326">
      <w:pPr>
        <w:pStyle w:val="Body1"/>
        <w:jc w:val="both"/>
        <w:rPr>
          <w:rFonts w:asciiTheme="minorHAnsi" w:hAnsiTheme="minorHAnsi" w:cstheme="minorHAnsi"/>
          <w:b/>
          <w:szCs w:val="24"/>
          <w:u w:val="single"/>
        </w:rPr>
      </w:pPr>
    </w:p>
    <w:p w14:paraId="7164592F" w14:textId="77777777" w:rsidR="00D24326" w:rsidRPr="00B232A9" w:rsidRDefault="00D24326" w:rsidP="00D24326">
      <w:pPr>
        <w:pStyle w:val="Body1"/>
        <w:jc w:val="both"/>
        <w:rPr>
          <w:rFonts w:asciiTheme="minorHAnsi" w:hAnsiTheme="minorHAnsi" w:cstheme="minorHAnsi"/>
          <w:bCs/>
          <w:szCs w:val="24"/>
        </w:rPr>
      </w:pPr>
      <w:r w:rsidRPr="00B232A9">
        <w:rPr>
          <w:rFonts w:asciiTheme="minorHAnsi" w:hAnsiTheme="minorHAnsi" w:cstheme="minorHAnsi"/>
          <w:bCs/>
          <w:szCs w:val="24"/>
        </w:rPr>
        <w:t xml:space="preserve">Uznesenie: </w:t>
      </w:r>
      <w:r w:rsidRPr="00B232A9">
        <w:rPr>
          <w:rFonts w:asciiTheme="minorHAnsi" w:hAnsiTheme="minorHAnsi" w:cstheme="minorHAnsi"/>
          <w:bCs/>
          <w:i/>
          <w:iCs/>
          <w:szCs w:val="24"/>
        </w:rPr>
        <w:t>Predstavenstvo schvaľuje termín výplaty odmien, schválených pre zamestnancov Spoločnosti na stretnutí predstavenstva 14.12.2020 tak, že budú vyplatené v januári 2021 spolu so mzdou za december 2020. Mení sa týmto príslušná časť uznesenia zo stretnutia predstavenstva v predmetnej veci zo 14.12.2020</w:t>
      </w:r>
    </w:p>
    <w:p w14:paraId="31BE441B" w14:textId="77777777" w:rsidR="00D24326" w:rsidRPr="00B232A9" w:rsidRDefault="00D24326" w:rsidP="00D24326">
      <w:pPr>
        <w:pStyle w:val="Body1"/>
        <w:jc w:val="both"/>
        <w:rPr>
          <w:rFonts w:asciiTheme="minorHAnsi" w:hAnsiTheme="minorHAnsi" w:cstheme="minorHAnsi"/>
          <w:b/>
          <w:szCs w:val="24"/>
          <w:u w:val="single"/>
        </w:rPr>
      </w:pPr>
    </w:p>
    <w:p w14:paraId="6B47862A"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Hlasovanie:</w:t>
      </w:r>
    </w:p>
    <w:p w14:paraId="31F2E89A"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4ED232C9"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70F336DD"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3D8CA110" w14:textId="77777777" w:rsidR="00D24326" w:rsidRPr="00B232A9" w:rsidRDefault="00D24326" w:rsidP="00D24326">
      <w:pPr>
        <w:pStyle w:val="Body1"/>
        <w:jc w:val="both"/>
        <w:rPr>
          <w:rFonts w:asciiTheme="minorHAnsi" w:hAnsiTheme="minorHAnsi" w:cstheme="minorHAnsi"/>
          <w:b/>
          <w:szCs w:val="24"/>
          <w:u w:val="single"/>
        </w:rPr>
      </w:pPr>
    </w:p>
    <w:p w14:paraId="570BC87D" w14:textId="77777777" w:rsidR="00D24326" w:rsidRPr="00B232A9" w:rsidRDefault="00D24326" w:rsidP="00D24326">
      <w:pPr>
        <w:pStyle w:val="Body1"/>
        <w:jc w:val="both"/>
        <w:rPr>
          <w:rFonts w:asciiTheme="minorHAnsi" w:hAnsiTheme="minorHAnsi" w:cstheme="minorHAnsi"/>
          <w:bCs/>
          <w:i/>
          <w:iCs/>
          <w:szCs w:val="24"/>
        </w:rPr>
      </w:pPr>
      <w:r w:rsidRPr="00B232A9">
        <w:rPr>
          <w:rFonts w:asciiTheme="minorHAnsi" w:hAnsiTheme="minorHAnsi" w:cstheme="minorHAnsi"/>
          <w:bCs/>
          <w:szCs w:val="24"/>
        </w:rPr>
        <w:t>Uznesenie:</w:t>
      </w:r>
      <w:r w:rsidRPr="00B232A9">
        <w:rPr>
          <w:rFonts w:asciiTheme="minorHAnsi" w:hAnsiTheme="minorHAnsi" w:cstheme="minorHAnsi"/>
          <w:bCs/>
          <w:i/>
          <w:iCs/>
          <w:szCs w:val="24"/>
        </w:rPr>
        <w:t xml:space="preserve"> Predstavenstvo schvaľuje 100% zľavu z nájomného ako aj 100% z poplatku za služby za prenájom miestnosti č. 204 pre Súkromnú strednú odbornú školu - </w:t>
      </w:r>
      <w:proofErr w:type="spellStart"/>
      <w:r w:rsidRPr="00B232A9">
        <w:rPr>
          <w:rFonts w:asciiTheme="minorHAnsi" w:hAnsiTheme="minorHAnsi" w:cstheme="minorHAnsi"/>
          <w:bCs/>
          <w:i/>
          <w:iCs/>
          <w:szCs w:val="24"/>
        </w:rPr>
        <w:t>Magán</w:t>
      </w:r>
      <w:proofErr w:type="spellEnd"/>
      <w:r w:rsidRPr="00B232A9">
        <w:rPr>
          <w:rFonts w:asciiTheme="minorHAnsi" w:hAnsiTheme="minorHAnsi" w:cstheme="minorHAnsi"/>
          <w:bCs/>
          <w:i/>
          <w:iCs/>
          <w:szCs w:val="24"/>
        </w:rPr>
        <w:t xml:space="preserve"> </w:t>
      </w:r>
      <w:proofErr w:type="spellStart"/>
      <w:r w:rsidRPr="00B232A9">
        <w:rPr>
          <w:rFonts w:asciiTheme="minorHAnsi" w:hAnsiTheme="minorHAnsi" w:cstheme="minorHAnsi"/>
          <w:bCs/>
          <w:i/>
          <w:iCs/>
          <w:szCs w:val="24"/>
        </w:rPr>
        <w:t>Szakozépiskola</w:t>
      </w:r>
      <w:proofErr w:type="spellEnd"/>
      <w:r w:rsidRPr="00B232A9">
        <w:rPr>
          <w:rFonts w:asciiTheme="minorHAnsi" w:hAnsiTheme="minorHAnsi" w:cstheme="minorHAnsi"/>
          <w:bCs/>
          <w:i/>
          <w:iCs/>
          <w:szCs w:val="24"/>
        </w:rPr>
        <w:t>, Trhovisko 776/1, Zlaté Klasy za mesiac december 2020, za podmienok uhradenia všetkého, t. j. nielen v súčasnosti dlžného, nájomného a uvoľnenia (vypratania) priestorov do termínu 31. 12.2020.</w:t>
      </w:r>
    </w:p>
    <w:p w14:paraId="7A174FE7" w14:textId="77777777" w:rsidR="00D24326" w:rsidRPr="00B232A9" w:rsidRDefault="00D24326" w:rsidP="00D24326">
      <w:pPr>
        <w:pStyle w:val="Body1"/>
        <w:jc w:val="both"/>
        <w:rPr>
          <w:rFonts w:asciiTheme="minorHAnsi" w:hAnsiTheme="minorHAnsi" w:cstheme="minorHAnsi"/>
          <w:b/>
          <w:szCs w:val="24"/>
          <w:u w:val="single"/>
        </w:rPr>
      </w:pPr>
    </w:p>
    <w:p w14:paraId="6B6151B8"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Hlasovanie:</w:t>
      </w:r>
    </w:p>
    <w:p w14:paraId="0F88E2FA"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1178504A"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4FACD497"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3464770E" w14:textId="77777777" w:rsidR="00D24326" w:rsidRPr="00B232A9" w:rsidRDefault="00D24326" w:rsidP="00D24326">
      <w:pPr>
        <w:pStyle w:val="Body1"/>
        <w:jc w:val="both"/>
        <w:rPr>
          <w:rFonts w:asciiTheme="minorHAnsi" w:hAnsiTheme="minorHAnsi" w:cstheme="minorHAnsi"/>
          <w:b/>
          <w:szCs w:val="24"/>
          <w:u w:val="single"/>
        </w:rPr>
      </w:pPr>
    </w:p>
    <w:p w14:paraId="0D381188" w14:textId="77777777" w:rsidR="00D24326" w:rsidRPr="00B232A9" w:rsidRDefault="00D24326" w:rsidP="00D24326">
      <w:pPr>
        <w:pStyle w:val="PlainText"/>
        <w:rPr>
          <w:rFonts w:asciiTheme="minorHAnsi" w:eastAsia="Arial Unicode MS" w:hAnsiTheme="minorHAnsi" w:cstheme="minorHAnsi"/>
          <w:bCs/>
          <w:i/>
          <w:iCs/>
          <w:sz w:val="24"/>
          <w:szCs w:val="24"/>
          <w:lang w:eastAsia="sk-SK"/>
        </w:rPr>
      </w:pPr>
      <w:r w:rsidRPr="00B232A9">
        <w:rPr>
          <w:rFonts w:asciiTheme="minorHAnsi" w:eastAsia="Arial Unicode MS" w:hAnsiTheme="minorHAnsi" w:cstheme="minorHAnsi"/>
          <w:bCs/>
          <w:sz w:val="24"/>
          <w:szCs w:val="24"/>
          <w:lang w:eastAsia="sk-SK"/>
        </w:rPr>
        <w:t>Uznesenie:</w:t>
      </w:r>
      <w:r w:rsidRPr="00B232A9">
        <w:rPr>
          <w:rFonts w:asciiTheme="minorHAnsi" w:eastAsia="Arial Unicode MS" w:hAnsiTheme="minorHAnsi" w:cstheme="minorHAnsi"/>
          <w:bCs/>
          <w:i/>
          <w:iCs/>
          <w:sz w:val="24"/>
          <w:szCs w:val="24"/>
          <w:lang w:eastAsia="sk-SK"/>
        </w:rPr>
        <w:t xml:space="preserve"> Predstavenstvo schvaľuje zmenu rámcovej zmluvy pre dlhodobých podnájomcov v bode 5.3. tak, že bod 5.3. bude znieť nasledovne:</w:t>
      </w:r>
    </w:p>
    <w:p w14:paraId="3B053FC9" w14:textId="77777777" w:rsidR="00D24326" w:rsidRPr="00B232A9" w:rsidRDefault="00D24326" w:rsidP="00D24326">
      <w:pPr>
        <w:pStyle w:val="PlainText"/>
        <w:rPr>
          <w:rFonts w:asciiTheme="minorHAnsi" w:eastAsia="Arial Unicode MS" w:hAnsiTheme="minorHAnsi" w:cstheme="minorHAnsi"/>
          <w:bCs/>
          <w:i/>
          <w:iCs/>
          <w:sz w:val="24"/>
          <w:szCs w:val="24"/>
          <w:lang w:eastAsia="sk-SK"/>
        </w:rPr>
      </w:pPr>
      <w:r w:rsidRPr="00B232A9">
        <w:rPr>
          <w:rFonts w:asciiTheme="minorHAnsi" w:eastAsia="Arial Unicode MS" w:hAnsiTheme="minorHAnsi" w:cstheme="minorHAnsi"/>
          <w:bCs/>
          <w:i/>
          <w:iCs/>
          <w:sz w:val="24"/>
          <w:szCs w:val="24"/>
          <w:lang w:eastAsia="sk-SK"/>
        </w:rPr>
        <w:t>„Ceny týkajúce sa podnájmu a služieb spojených s podnájmom sú bez DPH. K týmto cenám sa bude uplatňovať DPH v zmysle zákona.“</w:t>
      </w:r>
    </w:p>
    <w:p w14:paraId="536CD065" w14:textId="77777777" w:rsidR="00D24326" w:rsidRPr="00B232A9" w:rsidRDefault="00D24326" w:rsidP="00D24326">
      <w:pPr>
        <w:pStyle w:val="Body1"/>
        <w:jc w:val="both"/>
        <w:rPr>
          <w:rFonts w:asciiTheme="minorHAnsi" w:hAnsiTheme="minorHAnsi" w:cstheme="minorHAnsi"/>
          <w:b/>
          <w:szCs w:val="24"/>
          <w:u w:val="single"/>
        </w:rPr>
      </w:pPr>
    </w:p>
    <w:p w14:paraId="10838C62"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Hlasovanie:</w:t>
      </w:r>
    </w:p>
    <w:p w14:paraId="21AD4F57"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10C977E1"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1C0899DA"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110312FF" w14:textId="77777777" w:rsidR="00D24326" w:rsidRPr="00B232A9" w:rsidRDefault="00D24326" w:rsidP="00D24326">
      <w:pPr>
        <w:pStyle w:val="Body1"/>
        <w:jc w:val="both"/>
        <w:rPr>
          <w:rFonts w:asciiTheme="minorHAnsi" w:hAnsiTheme="minorHAnsi" w:cstheme="minorHAnsi"/>
          <w:b/>
          <w:szCs w:val="24"/>
          <w:u w:val="single"/>
        </w:rPr>
      </w:pPr>
    </w:p>
    <w:p w14:paraId="3DFC6919" w14:textId="77777777" w:rsidR="00D24326" w:rsidRPr="00B232A9" w:rsidRDefault="00D24326" w:rsidP="00D24326">
      <w:pPr>
        <w:pStyle w:val="Body1"/>
        <w:jc w:val="both"/>
        <w:rPr>
          <w:rFonts w:asciiTheme="minorHAnsi" w:hAnsiTheme="minorHAnsi" w:cstheme="minorHAnsi"/>
          <w:b/>
          <w:szCs w:val="24"/>
          <w:u w:val="single"/>
        </w:rPr>
      </w:pPr>
    </w:p>
    <w:p w14:paraId="1758C139" w14:textId="77777777" w:rsidR="00D24326" w:rsidRPr="00B232A9" w:rsidRDefault="00D24326" w:rsidP="00D24326">
      <w:pPr>
        <w:pStyle w:val="Body1"/>
        <w:jc w:val="both"/>
        <w:rPr>
          <w:rFonts w:asciiTheme="minorHAnsi" w:hAnsiTheme="minorHAnsi" w:cstheme="minorHAnsi"/>
          <w:b/>
          <w:szCs w:val="24"/>
          <w:u w:val="single"/>
        </w:rPr>
      </w:pPr>
      <w:r w:rsidRPr="00B232A9">
        <w:rPr>
          <w:rFonts w:asciiTheme="minorHAnsi" w:hAnsiTheme="minorHAnsi" w:cstheme="minorHAnsi"/>
          <w:b/>
          <w:color w:val="auto"/>
          <w:szCs w:val="24"/>
          <w:u w:val="single"/>
        </w:rPr>
        <w:t xml:space="preserve">Bod č. 2. – </w:t>
      </w:r>
      <w:r w:rsidRPr="00B232A9">
        <w:rPr>
          <w:rFonts w:asciiTheme="minorHAnsi" w:hAnsiTheme="minorHAnsi" w:cstheme="minorHAnsi"/>
          <w:b/>
          <w:szCs w:val="24"/>
          <w:u w:val="single"/>
        </w:rPr>
        <w:t>Kontrola úloh</w:t>
      </w:r>
    </w:p>
    <w:p w14:paraId="42F952B7" w14:textId="77777777" w:rsidR="00D24326" w:rsidRPr="00B232A9" w:rsidRDefault="00D24326" w:rsidP="00D24326">
      <w:pPr>
        <w:pStyle w:val="Body1"/>
        <w:jc w:val="both"/>
        <w:rPr>
          <w:rFonts w:asciiTheme="minorHAnsi" w:hAnsiTheme="minorHAnsi" w:cstheme="minorHAnsi"/>
          <w:b/>
          <w:szCs w:val="24"/>
          <w:u w:val="single"/>
        </w:rPr>
      </w:pPr>
    </w:p>
    <w:p w14:paraId="71E71A5B" w14:textId="77777777" w:rsidR="00D24326" w:rsidRPr="00B232A9" w:rsidRDefault="00D24326" w:rsidP="00D24326">
      <w:pPr>
        <w:pStyle w:val="Body1"/>
        <w:jc w:val="both"/>
        <w:rPr>
          <w:rFonts w:asciiTheme="minorHAnsi" w:hAnsiTheme="minorHAnsi" w:cstheme="minorHAnsi"/>
          <w:bCs/>
          <w:szCs w:val="24"/>
        </w:rPr>
      </w:pPr>
      <w:r w:rsidRPr="00B232A9">
        <w:rPr>
          <w:rFonts w:asciiTheme="minorHAnsi" w:hAnsiTheme="minorHAnsi" w:cstheme="minorHAnsi"/>
          <w:bCs/>
          <w:szCs w:val="24"/>
        </w:rPr>
        <w:t>PP prešiel otvorené úlohy a skonštatoval ich stav, pričom niektoré sa prerokovali v bode „Rôzne“, resp. v iných bodoch programu.</w:t>
      </w:r>
    </w:p>
    <w:p w14:paraId="49EB1A22" w14:textId="77777777" w:rsidR="00D24326" w:rsidRPr="00B232A9" w:rsidRDefault="00D24326" w:rsidP="00D24326">
      <w:pPr>
        <w:pStyle w:val="Body1"/>
        <w:jc w:val="both"/>
        <w:rPr>
          <w:rFonts w:asciiTheme="minorHAnsi" w:hAnsiTheme="minorHAnsi" w:cstheme="minorHAnsi"/>
          <w:b/>
          <w:color w:val="auto"/>
          <w:szCs w:val="24"/>
          <w:u w:val="single"/>
        </w:rPr>
      </w:pPr>
    </w:p>
    <w:p w14:paraId="5B56549B" w14:textId="77777777" w:rsidR="00D24326" w:rsidRPr="00B232A9" w:rsidRDefault="00D24326" w:rsidP="00D24326">
      <w:pPr>
        <w:pStyle w:val="Body1"/>
        <w:jc w:val="both"/>
        <w:rPr>
          <w:rFonts w:asciiTheme="minorHAnsi" w:hAnsiTheme="minorHAnsi" w:cstheme="minorHAnsi"/>
          <w:b/>
          <w:color w:val="auto"/>
          <w:szCs w:val="24"/>
          <w:u w:val="single"/>
        </w:rPr>
      </w:pPr>
    </w:p>
    <w:p w14:paraId="19F89860" w14:textId="77777777" w:rsidR="00D24326" w:rsidRPr="00B232A9" w:rsidRDefault="00D24326" w:rsidP="00D24326">
      <w:pPr>
        <w:pStyle w:val="Body1"/>
        <w:jc w:val="both"/>
        <w:rPr>
          <w:rFonts w:asciiTheme="minorHAnsi" w:eastAsia="Times New Roman" w:hAnsiTheme="minorHAnsi" w:cstheme="minorHAnsi"/>
          <w:color w:val="3C4043"/>
          <w:spacing w:val="3"/>
          <w:szCs w:val="24"/>
        </w:rPr>
      </w:pPr>
      <w:r w:rsidRPr="00B232A9">
        <w:rPr>
          <w:rFonts w:asciiTheme="minorHAnsi" w:hAnsiTheme="minorHAnsi" w:cstheme="minorHAnsi"/>
          <w:b/>
          <w:color w:val="auto"/>
          <w:szCs w:val="24"/>
          <w:u w:val="single"/>
        </w:rPr>
        <w:t>Bod č. 3. – Návrh správy kontrolóra MČ Bratislava-Ružinov</w:t>
      </w:r>
    </w:p>
    <w:p w14:paraId="70FA5B16" w14:textId="77777777" w:rsidR="00D24326" w:rsidRPr="00B232A9" w:rsidRDefault="00D24326" w:rsidP="00D24326">
      <w:pPr>
        <w:pStyle w:val="Body1"/>
        <w:jc w:val="both"/>
        <w:rPr>
          <w:rFonts w:asciiTheme="minorHAnsi" w:hAnsiTheme="minorHAnsi" w:cstheme="minorHAnsi"/>
          <w:b/>
          <w:color w:val="auto"/>
          <w:szCs w:val="24"/>
          <w:u w:val="single"/>
        </w:rPr>
      </w:pPr>
    </w:p>
    <w:p w14:paraId="2EBF12A9" w14:textId="77777777" w:rsidR="00F61AD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PP stručne uviedol tému návrhu správy kontrolóra a zosumarizoval kontrolné zistenia a odovzdal slovo p. riaditeľke. P. riaditeľka sa vyjadrila k niektorým zisteniam, pričom uviedla že pracuje so svojim tímom na návrhu námietok voči tejto správe. PP uviedol, že postup Spoločnosti bude taký, že p. riaditeľka pripraví návrh námietok, ktoré zašle predstavenstvu. To sa k návrhu námietok voči návrhu správy vyjadrí a, po zapracovaní jeho pripomienok k návrhu námietok, zašle p. riaditeľka námietky voči správe kontrolóra kontrolórovi. </w:t>
      </w:r>
    </w:p>
    <w:p w14:paraId="152255D5" w14:textId="35B04FAF" w:rsidR="00D24326" w:rsidRPr="00B232A9" w:rsidRDefault="00F61AD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lastRenderedPageBreak/>
        <w:t>PP</w:t>
      </w:r>
      <w:r w:rsidR="00D24326" w:rsidRPr="00B232A9">
        <w:rPr>
          <w:rFonts w:asciiTheme="minorHAnsi" w:hAnsiTheme="minorHAnsi" w:cstheme="minorHAnsi"/>
          <w:bCs/>
          <w:color w:val="auto"/>
          <w:szCs w:val="24"/>
        </w:rPr>
        <w:t xml:space="preserve"> uviedol, že predstavenstva sa týkajú v zásade 3 nálezy: </w:t>
      </w:r>
    </w:p>
    <w:p w14:paraId="614380E7" w14:textId="4C7EBBF6" w:rsidR="00D24326" w:rsidRPr="00B232A9" w:rsidRDefault="00D24326" w:rsidP="00D24326">
      <w:pPr>
        <w:pStyle w:val="Body1"/>
        <w:numPr>
          <w:ilvl w:val="0"/>
          <w:numId w:val="4"/>
        </w:numPr>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neaktuálna smernica o verejnom obstarávaní (VO) – </w:t>
      </w:r>
      <w:r w:rsidR="00B232A9" w:rsidRPr="00B232A9">
        <w:rPr>
          <w:rFonts w:asciiTheme="minorHAnsi" w:hAnsiTheme="minorHAnsi" w:cstheme="minorHAnsi"/>
          <w:bCs/>
          <w:color w:val="auto"/>
          <w:szCs w:val="24"/>
        </w:rPr>
        <w:t>tá</w:t>
      </w:r>
      <w:r w:rsidRPr="00B232A9">
        <w:rPr>
          <w:rFonts w:asciiTheme="minorHAnsi" w:hAnsiTheme="minorHAnsi" w:cstheme="minorHAnsi"/>
          <w:bCs/>
          <w:color w:val="auto"/>
          <w:szCs w:val="24"/>
        </w:rPr>
        <w:t xml:space="preserve"> bola medzičasom aktualizovaná,</w:t>
      </w:r>
    </w:p>
    <w:p w14:paraId="75B5046B" w14:textId="16FB77BC" w:rsidR="00D24326" w:rsidRPr="00B232A9" w:rsidRDefault="00D24326" w:rsidP="00D24326">
      <w:pPr>
        <w:pStyle w:val="Body1"/>
        <w:numPr>
          <w:ilvl w:val="0"/>
          <w:numId w:val="4"/>
        </w:numPr>
        <w:jc w:val="both"/>
        <w:rPr>
          <w:rFonts w:asciiTheme="minorHAnsi" w:hAnsiTheme="minorHAnsi" w:cstheme="minorHAnsi"/>
          <w:bCs/>
          <w:color w:val="auto"/>
          <w:szCs w:val="24"/>
        </w:rPr>
      </w:pPr>
      <w:r w:rsidRPr="00B232A9">
        <w:rPr>
          <w:rFonts w:asciiTheme="minorHAnsi" w:hAnsiTheme="minorHAnsi" w:cstheme="minorHAnsi"/>
          <w:bCs/>
          <w:color w:val="auto"/>
          <w:szCs w:val="24"/>
        </w:rPr>
        <w:t>absencia smernice o verejných obchodných súťažiach (VOS)</w:t>
      </w:r>
      <w:r w:rsidR="00B232A9" w:rsidRPr="00B232A9">
        <w:rPr>
          <w:rFonts w:asciiTheme="minorHAnsi" w:hAnsiTheme="minorHAnsi" w:cstheme="minorHAnsi"/>
          <w:bCs/>
          <w:color w:val="auto"/>
          <w:szCs w:val="24"/>
        </w:rPr>
        <w:t xml:space="preserve"> –</w:t>
      </w:r>
      <w:r w:rsidRPr="00B232A9">
        <w:rPr>
          <w:rFonts w:asciiTheme="minorHAnsi" w:hAnsiTheme="minorHAnsi" w:cstheme="minorHAnsi"/>
          <w:bCs/>
          <w:color w:val="auto"/>
          <w:szCs w:val="24"/>
        </w:rPr>
        <w:t xml:space="preserve"> pričom</w:t>
      </w:r>
      <w:r w:rsidR="00B232A9" w:rsidRPr="00B232A9">
        <w:rPr>
          <w:rFonts w:asciiTheme="minorHAnsi" w:hAnsiTheme="minorHAnsi" w:cstheme="minorHAnsi"/>
          <w:bCs/>
          <w:color w:val="auto"/>
          <w:szCs w:val="24"/>
        </w:rPr>
        <w:t xml:space="preserve"> </w:t>
      </w:r>
      <w:r w:rsidRPr="00B232A9">
        <w:rPr>
          <w:rFonts w:asciiTheme="minorHAnsi" w:hAnsiTheme="minorHAnsi" w:cstheme="minorHAnsi"/>
          <w:bCs/>
          <w:color w:val="auto"/>
          <w:szCs w:val="24"/>
        </w:rPr>
        <w:t>existujú 2 alternatívy: zapracovanie potrebných postupov do existujúcej smernice o VO alebo vypracovať samostatnú smernicu o VOS</w:t>
      </w:r>
    </w:p>
    <w:p w14:paraId="3C77694B" w14:textId="77777777" w:rsidR="00D24326" w:rsidRPr="00B232A9" w:rsidRDefault="00D24326" w:rsidP="00D24326">
      <w:pPr>
        <w:pStyle w:val="Body1"/>
        <w:numPr>
          <w:ilvl w:val="0"/>
          <w:numId w:val="4"/>
        </w:numPr>
        <w:jc w:val="both"/>
        <w:rPr>
          <w:rFonts w:asciiTheme="minorHAnsi" w:hAnsiTheme="minorHAnsi" w:cstheme="minorHAnsi"/>
          <w:bCs/>
          <w:color w:val="auto"/>
          <w:szCs w:val="24"/>
        </w:rPr>
      </w:pPr>
      <w:r w:rsidRPr="00B232A9">
        <w:rPr>
          <w:rFonts w:asciiTheme="minorHAnsi" w:hAnsiTheme="minorHAnsi" w:cstheme="minorHAnsi"/>
          <w:bCs/>
          <w:color w:val="auto"/>
          <w:szCs w:val="24"/>
        </w:rPr>
        <w:t>existencia interného právnika a využívanie externej právnej spoločnosti. P. Fabián uviedol dôvody, prečo je takýto prístup primeraný a hospodárny.</w:t>
      </w:r>
    </w:p>
    <w:p w14:paraId="4C0F35CA" w14:textId="77777777" w:rsidR="00D24326" w:rsidRPr="00B232A9" w:rsidRDefault="00D24326" w:rsidP="00D24326">
      <w:pPr>
        <w:pStyle w:val="Body1"/>
        <w:jc w:val="both"/>
        <w:rPr>
          <w:rFonts w:asciiTheme="minorHAnsi" w:hAnsiTheme="minorHAnsi" w:cstheme="minorHAnsi"/>
          <w:bCs/>
          <w:color w:val="auto"/>
          <w:szCs w:val="24"/>
        </w:rPr>
      </w:pPr>
    </w:p>
    <w:p w14:paraId="7E8F7486" w14:textId="11DE0BF3"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P. Fabián uviedol, že je potrebné zosúladiť dokumentáciu a iné skutočnosti s kontrolnými nález</w:t>
      </w:r>
      <w:r w:rsidR="00B232A9" w:rsidRPr="00B232A9">
        <w:rPr>
          <w:rFonts w:asciiTheme="minorHAnsi" w:hAnsiTheme="minorHAnsi" w:cstheme="minorHAnsi"/>
          <w:bCs/>
          <w:color w:val="auto"/>
          <w:szCs w:val="24"/>
        </w:rPr>
        <w:t>mi</w:t>
      </w:r>
      <w:r w:rsidRPr="00B232A9">
        <w:rPr>
          <w:rFonts w:asciiTheme="minorHAnsi" w:hAnsiTheme="minorHAnsi" w:cstheme="minorHAnsi"/>
          <w:bCs/>
          <w:color w:val="auto"/>
          <w:szCs w:val="24"/>
        </w:rPr>
        <w:t xml:space="preserve"> tam, kde je to zmysluplné a využiť nálezy na ďalšie zlepšenie fungovania Spoločnosti. P. riaditeľka uviedla, že už na tom pracuje.</w:t>
      </w:r>
    </w:p>
    <w:p w14:paraId="60763954" w14:textId="77777777" w:rsidR="00D24326" w:rsidRPr="00B232A9" w:rsidRDefault="00D24326" w:rsidP="00D24326">
      <w:pPr>
        <w:pStyle w:val="Body1"/>
        <w:jc w:val="both"/>
        <w:rPr>
          <w:rFonts w:asciiTheme="minorHAnsi" w:hAnsiTheme="minorHAnsi" w:cstheme="minorHAnsi"/>
          <w:bCs/>
          <w:color w:val="auto"/>
          <w:szCs w:val="24"/>
        </w:rPr>
      </w:pPr>
    </w:p>
    <w:p w14:paraId="32824713" w14:textId="0E7D34BC"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Na margo vyjadrení p. Fabiána, P. Jakubkovič uviedla, že odporúča vypracovať novú smernicu o VOS a nie zapracovať príslušné postupy do smernice o VO, pretože sú procesy úplne rozdielne.</w:t>
      </w:r>
    </w:p>
    <w:p w14:paraId="4AED6B89" w14:textId="77777777" w:rsidR="00D24326" w:rsidRPr="00B232A9" w:rsidRDefault="00D24326" w:rsidP="00D24326">
      <w:pPr>
        <w:pStyle w:val="Body1"/>
        <w:jc w:val="both"/>
        <w:rPr>
          <w:rFonts w:asciiTheme="minorHAnsi" w:hAnsiTheme="minorHAnsi" w:cstheme="minorHAnsi"/>
          <w:bCs/>
          <w:color w:val="auto"/>
          <w:szCs w:val="24"/>
        </w:rPr>
      </w:pPr>
    </w:p>
    <w:p w14:paraId="11433320" w14:textId="77777777"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Uznesenie: </w:t>
      </w:r>
      <w:r w:rsidRPr="00B232A9">
        <w:rPr>
          <w:rFonts w:asciiTheme="minorHAnsi" w:hAnsiTheme="minorHAnsi" w:cstheme="minorHAnsi"/>
          <w:bCs/>
          <w:i/>
          <w:iCs/>
          <w:color w:val="auto"/>
          <w:szCs w:val="24"/>
        </w:rPr>
        <w:t>Predstavenstvo žiada p. riaditeľku o prípravu námietok na návrh správy p. kontrolóra MČ Bratislava-Ružinov a ich zaslanie predstavenstvu na pripomienky.</w:t>
      </w:r>
    </w:p>
    <w:p w14:paraId="5A0D099F" w14:textId="77777777" w:rsidR="00D24326" w:rsidRPr="00B232A9" w:rsidRDefault="00D24326" w:rsidP="00D24326">
      <w:pPr>
        <w:pStyle w:val="Body1"/>
        <w:jc w:val="both"/>
        <w:rPr>
          <w:rFonts w:asciiTheme="minorHAnsi" w:hAnsiTheme="minorHAnsi" w:cstheme="minorHAnsi"/>
          <w:bCs/>
          <w:color w:val="auto"/>
          <w:szCs w:val="24"/>
        </w:rPr>
      </w:pPr>
    </w:p>
    <w:p w14:paraId="4136FF0A" w14:textId="77777777" w:rsidR="00D24326" w:rsidRPr="00B232A9" w:rsidRDefault="00D24326" w:rsidP="00D24326">
      <w:pPr>
        <w:pStyle w:val="ListParagraph"/>
        <w:ind w:left="0"/>
        <w:rPr>
          <w:rFonts w:asciiTheme="minorHAnsi" w:hAnsiTheme="minorHAnsi" w:cstheme="minorHAnsi"/>
          <w:b/>
          <w:bCs/>
        </w:rPr>
      </w:pPr>
      <w:r w:rsidRPr="00B232A9">
        <w:rPr>
          <w:rFonts w:asciiTheme="minorHAnsi" w:hAnsiTheme="minorHAnsi" w:cstheme="minorHAnsi"/>
          <w:b/>
          <w:bCs/>
        </w:rPr>
        <w:t xml:space="preserve">Úloha č.: </w:t>
      </w:r>
      <w:r w:rsidRPr="00B232A9">
        <w:rPr>
          <w:rFonts w:asciiTheme="minorHAnsi" w:hAnsiTheme="minorHAnsi" w:cstheme="minorHAnsi"/>
          <w:b/>
          <w:bCs/>
        </w:rPr>
        <w:tab/>
      </w:r>
      <w:r w:rsidRPr="00B232A9">
        <w:rPr>
          <w:rFonts w:asciiTheme="minorHAnsi" w:hAnsiTheme="minorHAnsi" w:cstheme="minorHAnsi"/>
          <w:b/>
          <w:bCs/>
        </w:rPr>
        <w:tab/>
        <w:t>14.01.2021 / 1.</w:t>
      </w:r>
    </w:p>
    <w:p w14:paraId="75E2FA25" w14:textId="77777777" w:rsidR="00D24326" w:rsidRPr="00B232A9" w:rsidRDefault="00D24326" w:rsidP="00D24326">
      <w:pPr>
        <w:pStyle w:val="ListParagraph"/>
        <w:ind w:left="0"/>
        <w:rPr>
          <w:rFonts w:asciiTheme="minorHAnsi" w:hAnsiTheme="minorHAnsi" w:cstheme="minorHAnsi"/>
          <w:b/>
          <w:bCs/>
        </w:rPr>
      </w:pPr>
      <w:r w:rsidRPr="00B232A9">
        <w:rPr>
          <w:rFonts w:asciiTheme="minorHAnsi" w:hAnsiTheme="minorHAnsi" w:cstheme="minorHAnsi"/>
          <w:b/>
          <w:bCs/>
        </w:rPr>
        <w:t xml:space="preserve">Zodpovedá: </w:t>
      </w:r>
      <w:r w:rsidRPr="00B232A9">
        <w:rPr>
          <w:rFonts w:asciiTheme="minorHAnsi" w:hAnsiTheme="minorHAnsi" w:cstheme="minorHAnsi"/>
          <w:b/>
          <w:bCs/>
        </w:rPr>
        <w:tab/>
      </w:r>
      <w:r w:rsidRPr="00B232A9">
        <w:rPr>
          <w:rFonts w:asciiTheme="minorHAnsi" w:hAnsiTheme="minorHAnsi" w:cstheme="minorHAnsi"/>
          <w:b/>
          <w:bCs/>
        </w:rPr>
        <w:tab/>
        <w:t>p. riaditeľka</w:t>
      </w:r>
    </w:p>
    <w:p w14:paraId="1FA363A4" w14:textId="77777777" w:rsidR="00D24326" w:rsidRPr="00B232A9" w:rsidRDefault="00D24326" w:rsidP="00D24326">
      <w:pPr>
        <w:pStyle w:val="ListParagraph"/>
        <w:ind w:left="0"/>
        <w:rPr>
          <w:rFonts w:asciiTheme="minorHAnsi" w:hAnsiTheme="minorHAnsi" w:cstheme="minorHAnsi"/>
          <w:bCs/>
          <w:szCs w:val="24"/>
        </w:rPr>
      </w:pPr>
      <w:r w:rsidRPr="00B232A9">
        <w:rPr>
          <w:rFonts w:asciiTheme="minorHAnsi" w:hAnsiTheme="minorHAnsi" w:cstheme="minorHAnsi"/>
          <w:b/>
          <w:bCs/>
        </w:rPr>
        <w:t xml:space="preserve">Termín: </w:t>
      </w:r>
      <w:r w:rsidRPr="00B232A9">
        <w:rPr>
          <w:rFonts w:asciiTheme="minorHAnsi" w:hAnsiTheme="minorHAnsi" w:cstheme="minorHAnsi"/>
          <w:b/>
          <w:bCs/>
        </w:rPr>
        <w:tab/>
      </w:r>
      <w:r w:rsidRPr="00B232A9">
        <w:rPr>
          <w:rFonts w:asciiTheme="minorHAnsi" w:hAnsiTheme="minorHAnsi" w:cstheme="minorHAnsi"/>
          <w:b/>
          <w:bCs/>
        </w:rPr>
        <w:tab/>
        <w:t>16.01.2021</w:t>
      </w:r>
    </w:p>
    <w:p w14:paraId="5A324A57"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Hlasovanie:</w:t>
      </w:r>
    </w:p>
    <w:p w14:paraId="565ADB8C"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76A571EF"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4410C321"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521A92A4" w14:textId="77777777" w:rsidR="00D24326" w:rsidRPr="00B232A9" w:rsidRDefault="00D24326" w:rsidP="00D24326">
      <w:pPr>
        <w:pStyle w:val="Body1"/>
        <w:jc w:val="both"/>
        <w:rPr>
          <w:rFonts w:asciiTheme="minorHAnsi" w:hAnsiTheme="minorHAnsi" w:cstheme="minorHAnsi"/>
          <w:bCs/>
          <w:color w:val="auto"/>
          <w:szCs w:val="24"/>
        </w:rPr>
      </w:pPr>
    </w:p>
    <w:p w14:paraId="60788C9F" w14:textId="77777777"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0BB790F2" w14:textId="77777777" w:rsidR="00D24326" w:rsidRPr="00B232A9" w:rsidRDefault="00D24326" w:rsidP="00D24326">
      <w:pPr>
        <w:widowControl/>
        <w:shd w:val="clear" w:color="auto" w:fill="FFFFFF"/>
        <w:suppressAutoHyphens w:val="0"/>
        <w:spacing w:before="100" w:beforeAutospacing="1" w:after="100" w:afterAutospacing="1"/>
        <w:rPr>
          <w:rFonts w:asciiTheme="minorHAnsi" w:eastAsia="Times New Roman" w:hAnsiTheme="minorHAnsi" w:cstheme="minorHAnsi"/>
          <w:color w:val="3C4043"/>
          <w:spacing w:val="3"/>
          <w:kern w:val="0"/>
        </w:rPr>
      </w:pPr>
    </w:p>
    <w:p w14:paraId="1C405DF2" w14:textId="77777777" w:rsidR="00D24326" w:rsidRPr="00B232A9" w:rsidRDefault="00D24326" w:rsidP="00D24326">
      <w:pPr>
        <w:widowControl/>
        <w:shd w:val="clear" w:color="auto" w:fill="FFFFFF"/>
        <w:suppressAutoHyphens w:val="0"/>
        <w:spacing w:before="100" w:beforeAutospacing="1" w:after="100" w:afterAutospacing="1"/>
        <w:rPr>
          <w:rFonts w:asciiTheme="minorHAnsi" w:eastAsia="Times New Roman" w:hAnsiTheme="minorHAnsi" w:cstheme="minorHAnsi"/>
          <w:b/>
          <w:color w:val="3C4043"/>
          <w:spacing w:val="3"/>
          <w:kern w:val="0"/>
          <w:u w:val="single"/>
        </w:rPr>
      </w:pPr>
      <w:r w:rsidRPr="00B232A9">
        <w:rPr>
          <w:rFonts w:asciiTheme="minorHAnsi" w:hAnsiTheme="minorHAnsi" w:cstheme="minorHAnsi"/>
          <w:b/>
          <w:u w:val="single"/>
        </w:rPr>
        <w:t xml:space="preserve">Bod č. 4. – </w:t>
      </w:r>
      <w:r w:rsidRPr="00B232A9">
        <w:rPr>
          <w:rFonts w:asciiTheme="minorHAnsi" w:eastAsia="Times New Roman" w:hAnsiTheme="minorHAnsi" w:cstheme="minorHAnsi"/>
          <w:b/>
          <w:color w:val="3C4043"/>
          <w:spacing w:val="3"/>
          <w:kern w:val="0"/>
          <w:u w:val="single"/>
        </w:rPr>
        <w:t>Druhé kolo dotácií</w:t>
      </w:r>
    </w:p>
    <w:p w14:paraId="6C60D212" w14:textId="10450A3C" w:rsidR="00D24326" w:rsidRPr="00B232A9" w:rsidRDefault="00D24326" w:rsidP="00D24326">
      <w:pPr>
        <w:rPr>
          <w:rFonts w:asciiTheme="minorHAnsi" w:hAnsiTheme="minorHAnsi" w:cstheme="minorHAnsi"/>
        </w:rPr>
      </w:pPr>
      <w:r w:rsidRPr="00B232A9">
        <w:rPr>
          <w:rFonts w:asciiTheme="minorHAnsi" w:hAnsiTheme="minorHAnsi" w:cstheme="minorHAnsi"/>
        </w:rPr>
        <w:t>P. Ďurajková uviedla, že MH SR zverejnilo druhé kolo dotácií pre „</w:t>
      </w:r>
      <w:proofErr w:type="spellStart"/>
      <w:r w:rsidRPr="00B232A9">
        <w:rPr>
          <w:rFonts w:asciiTheme="minorHAnsi" w:hAnsiTheme="minorHAnsi" w:cstheme="minorHAnsi"/>
        </w:rPr>
        <w:t>refund</w:t>
      </w:r>
      <w:proofErr w:type="spellEnd"/>
      <w:r w:rsidRPr="00B232A9">
        <w:rPr>
          <w:rFonts w:asciiTheme="minorHAnsi" w:hAnsiTheme="minorHAnsi" w:cstheme="minorHAnsi"/>
        </w:rPr>
        <w:t>“ nájomného. P. riaditeľka informovala o operatívnych otázkach riešenia „</w:t>
      </w:r>
      <w:proofErr w:type="spellStart"/>
      <w:r w:rsidRPr="00B232A9">
        <w:rPr>
          <w:rFonts w:asciiTheme="minorHAnsi" w:hAnsiTheme="minorHAnsi" w:cstheme="minorHAnsi"/>
        </w:rPr>
        <w:t>refundu</w:t>
      </w:r>
      <w:proofErr w:type="spellEnd"/>
      <w:r w:rsidRPr="00B232A9">
        <w:rPr>
          <w:rFonts w:asciiTheme="minorHAnsi" w:hAnsiTheme="minorHAnsi" w:cstheme="minorHAnsi"/>
        </w:rPr>
        <w:t>“ dotácií prvého kola.</w:t>
      </w:r>
    </w:p>
    <w:p w14:paraId="5967EF7A" w14:textId="77777777" w:rsidR="00D24326" w:rsidRPr="00B232A9" w:rsidRDefault="00D24326" w:rsidP="00D24326">
      <w:pPr>
        <w:rPr>
          <w:rFonts w:asciiTheme="minorHAnsi" w:hAnsiTheme="minorHAnsi" w:cstheme="minorHAnsi"/>
        </w:rPr>
      </w:pPr>
    </w:p>
    <w:p w14:paraId="035B0DBD" w14:textId="77777777" w:rsidR="00D24326" w:rsidRPr="00B232A9" w:rsidRDefault="00D24326" w:rsidP="00D24326">
      <w:pPr>
        <w:rPr>
          <w:rFonts w:asciiTheme="minorHAnsi" w:hAnsiTheme="minorHAnsi" w:cstheme="minorHAnsi"/>
          <w:i/>
          <w:iCs/>
        </w:rPr>
      </w:pPr>
      <w:r w:rsidRPr="00B232A9">
        <w:rPr>
          <w:rFonts w:asciiTheme="minorHAnsi" w:hAnsiTheme="minorHAnsi" w:cstheme="minorHAnsi"/>
        </w:rPr>
        <w:t>Uznesenie:</w:t>
      </w:r>
      <w:r w:rsidRPr="00B232A9">
        <w:rPr>
          <w:rFonts w:asciiTheme="minorHAnsi" w:hAnsiTheme="minorHAnsi" w:cstheme="minorHAnsi"/>
          <w:i/>
          <w:iCs/>
        </w:rPr>
        <w:t xml:space="preserve"> predstavenstvo schvaľuje zmenu uznesenia k bodu č. 1 z 23.09.2020 tak, že bude znieť:</w:t>
      </w:r>
    </w:p>
    <w:p w14:paraId="572ACD25" w14:textId="77777777" w:rsidR="00D24326" w:rsidRPr="00B232A9" w:rsidRDefault="00D24326" w:rsidP="00D24326">
      <w:pPr>
        <w:pStyle w:val="Body1"/>
        <w:jc w:val="both"/>
        <w:rPr>
          <w:rFonts w:asciiTheme="minorHAnsi" w:hAnsiTheme="minorHAnsi" w:cstheme="minorHAnsi"/>
          <w:bCs/>
          <w:i/>
          <w:iCs/>
          <w:color w:val="auto"/>
          <w:szCs w:val="24"/>
        </w:rPr>
      </w:pPr>
      <w:r w:rsidRPr="00B232A9">
        <w:rPr>
          <w:rFonts w:asciiTheme="minorHAnsi" w:hAnsiTheme="minorHAnsi" w:cstheme="minorHAnsi"/>
          <w:bCs/>
          <w:color w:val="auto"/>
          <w:szCs w:val="24"/>
        </w:rPr>
        <w:t xml:space="preserve">Uznesenie: </w:t>
      </w:r>
      <w:r w:rsidRPr="00B232A9">
        <w:rPr>
          <w:rFonts w:asciiTheme="minorHAnsi" w:hAnsiTheme="minorHAnsi" w:cstheme="minorHAnsi"/>
          <w:bCs/>
          <w:i/>
          <w:iCs/>
          <w:color w:val="auto"/>
          <w:szCs w:val="24"/>
        </w:rPr>
        <w:t>predstavenstvo súhlasí s udelením zľavy na nájomnom žiadateľom o zľavu v súvislosti s COVID-19, s ktorými mala Spoločnosť k termínu 23.09.2020 nepretržite od februára 2020 uzatvorenú platnú a účinnú nájomnú zmluvu, nasledovne:</w:t>
      </w:r>
    </w:p>
    <w:p w14:paraId="200CFB34" w14:textId="77777777" w:rsidR="00D24326" w:rsidRPr="00B232A9" w:rsidRDefault="00D24326" w:rsidP="00D24326">
      <w:pPr>
        <w:pStyle w:val="Body1"/>
        <w:numPr>
          <w:ilvl w:val="0"/>
          <w:numId w:val="1"/>
        </w:numPr>
        <w:jc w:val="both"/>
        <w:rPr>
          <w:rFonts w:asciiTheme="minorHAnsi" w:hAnsiTheme="minorHAnsi" w:cstheme="minorHAnsi"/>
          <w:bCs/>
          <w:color w:val="auto"/>
          <w:szCs w:val="24"/>
        </w:rPr>
      </w:pPr>
      <w:r w:rsidRPr="00B232A9">
        <w:rPr>
          <w:rFonts w:asciiTheme="minorHAnsi" w:hAnsiTheme="minorHAnsi" w:cstheme="minorHAnsi"/>
          <w:bCs/>
          <w:i/>
          <w:iCs/>
          <w:color w:val="auto"/>
          <w:szCs w:val="24"/>
        </w:rPr>
        <w:t>žiadateľom, ktorí boli obmedzení do 23.09.2020 vo využívaní predmetu prenájmu vo výške 50</w:t>
      </w:r>
      <w:r w:rsidRPr="00B232A9">
        <w:rPr>
          <w:rFonts w:asciiTheme="minorHAnsi" w:hAnsiTheme="minorHAnsi" w:cstheme="minorHAnsi"/>
          <w:bCs/>
          <w:i/>
          <w:iCs/>
          <w:color w:val="auto"/>
          <w:szCs w:val="24"/>
          <w:lang w:val="en-US"/>
        </w:rPr>
        <w:t>% n</w:t>
      </w:r>
      <w:proofErr w:type="spellStart"/>
      <w:r w:rsidRPr="00B232A9">
        <w:rPr>
          <w:rFonts w:asciiTheme="minorHAnsi" w:hAnsiTheme="minorHAnsi" w:cstheme="minorHAnsi"/>
          <w:bCs/>
          <w:i/>
          <w:iCs/>
          <w:color w:val="auto"/>
          <w:szCs w:val="24"/>
        </w:rPr>
        <w:t>ájmu</w:t>
      </w:r>
      <w:proofErr w:type="spellEnd"/>
      <w:r w:rsidRPr="00B232A9">
        <w:rPr>
          <w:rFonts w:asciiTheme="minorHAnsi" w:hAnsiTheme="minorHAnsi" w:cstheme="minorHAnsi"/>
          <w:bCs/>
          <w:i/>
          <w:iCs/>
          <w:color w:val="auto"/>
          <w:szCs w:val="24"/>
        </w:rPr>
        <w:t xml:space="preserve"> bez služieb v roku 2020 za obdobie, v ktorom majú nárok na priznanie dotácie na nájomnom zo strany štátu,</w:t>
      </w:r>
    </w:p>
    <w:p w14:paraId="2D0DCFE9" w14:textId="43A65BBD" w:rsidR="00D24326" w:rsidRPr="00B232A9" w:rsidRDefault="00D24326" w:rsidP="00D24326">
      <w:pPr>
        <w:pStyle w:val="Body1"/>
        <w:numPr>
          <w:ilvl w:val="0"/>
          <w:numId w:val="1"/>
        </w:numPr>
        <w:jc w:val="both"/>
        <w:rPr>
          <w:rFonts w:asciiTheme="minorHAnsi" w:hAnsiTheme="minorHAnsi" w:cstheme="minorHAnsi"/>
          <w:bCs/>
          <w:color w:val="auto"/>
          <w:szCs w:val="24"/>
        </w:rPr>
      </w:pPr>
      <w:r w:rsidRPr="00B232A9">
        <w:rPr>
          <w:rFonts w:asciiTheme="minorHAnsi" w:hAnsiTheme="minorHAnsi" w:cstheme="minorHAnsi"/>
          <w:bCs/>
          <w:i/>
          <w:iCs/>
          <w:color w:val="auto"/>
          <w:szCs w:val="24"/>
        </w:rPr>
        <w:t>žiadateľom, ktorí neboli obmedzení vo využívaní predmetu prenájmu</w:t>
      </w:r>
      <w:r w:rsidR="00B232A9">
        <w:rPr>
          <w:rFonts w:asciiTheme="minorHAnsi" w:hAnsiTheme="minorHAnsi" w:cstheme="minorHAnsi"/>
          <w:bCs/>
          <w:i/>
          <w:iCs/>
          <w:color w:val="auto"/>
          <w:szCs w:val="24"/>
        </w:rPr>
        <w:t>,</w:t>
      </w:r>
      <w:r w:rsidRPr="00B232A9">
        <w:rPr>
          <w:rFonts w:asciiTheme="minorHAnsi" w:hAnsiTheme="minorHAnsi" w:cstheme="minorHAnsi"/>
          <w:bCs/>
          <w:i/>
          <w:iCs/>
          <w:color w:val="auto"/>
          <w:szCs w:val="24"/>
        </w:rPr>
        <w:t xml:space="preserve"> bez zľavy.</w:t>
      </w:r>
    </w:p>
    <w:p w14:paraId="05EDE534" w14:textId="77777777" w:rsidR="00D24326" w:rsidRPr="00B232A9" w:rsidRDefault="00D24326" w:rsidP="00D24326">
      <w:pPr>
        <w:pStyle w:val="Body1"/>
        <w:jc w:val="both"/>
        <w:rPr>
          <w:rFonts w:asciiTheme="minorHAnsi" w:hAnsiTheme="minorHAnsi" w:cstheme="minorHAnsi"/>
          <w:bCs/>
          <w:i/>
          <w:iCs/>
          <w:color w:val="auto"/>
          <w:szCs w:val="24"/>
        </w:rPr>
      </w:pPr>
      <w:r w:rsidRPr="00B232A9">
        <w:rPr>
          <w:rFonts w:asciiTheme="minorHAnsi" w:hAnsiTheme="minorHAnsi" w:cstheme="minorHAnsi"/>
          <w:bCs/>
          <w:i/>
          <w:iCs/>
          <w:color w:val="auto"/>
          <w:szCs w:val="24"/>
        </w:rPr>
        <w:lastRenderedPageBreak/>
        <w:t>Podmienkou pre udelenie zľavy je vysporiadanie splatných záväzkov nájomcov voči Spoločnosti do 30.11.2020 alebo uzatvorenie splátkového kalendára formou dodatku k zmluve.</w:t>
      </w:r>
    </w:p>
    <w:p w14:paraId="127EC147" w14:textId="77777777" w:rsidR="00D24326" w:rsidRPr="00B232A9" w:rsidRDefault="00D24326" w:rsidP="00D24326">
      <w:pPr>
        <w:jc w:val="both"/>
        <w:rPr>
          <w:rFonts w:asciiTheme="minorHAnsi" w:hAnsiTheme="minorHAnsi" w:cstheme="minorHAnsi"/>
          <w:i/>
          <w:iCs/>
        </w:rPr>
      </w:pPr>
    </w:p>
    <w:p w14:paraId="23C97BEA"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Hlasovanie:</w:t>
      </w:r>
    </w:p>
    <w:p w14:paraId="03A37F8D"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3260F8E6"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4D395DA1"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2CC9CDAB" w14:textId="77777777" w:rsidR="00D24326" w:rsidRPr="00B232A9" w:rsidRDefault="00D24326" w:rsidP="00D24326">
      <w:pPr>
        <w:pStyle w:val="Body1"/>
        <w:jc w:val="both"/>
        <w:rPr>
          <w:rFonts w:asciiTheme="minorHAnsi" w:hAnsiTheme="minorHAnsi" w:cstheme="minorHAnsi"/>
          <w:bCs/>
          <w:color w:val="auto"/>
          <w:szCs w:val="24"/>
        </w:rPr>
      </w:pPr>
    </w:p>
    <w:p w14:paraId="54E3ED57" w14:textId="77777777"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471502BD" w14:textId="77777777" w:rsidR="00D24326" w:rsidRPr="00B232A9" w:rsidRDefault="00D24326" w:rsidP="00D24326">
      <w:pPr>
        <w:widowControl/>
        <w:shd w:val="clear" w:color="auto" w:fill="FFFFFF"/>
        <w:suppressAutoHyphens w:val="0"/>
        <w:spacing w:before="100" w:beforeAutospacing="1" w:after="100" w:afterAutospacing="1"/>
        <w:rPr>
          <w:rFonts w:asciiTheme="minorHAnsi" w:hAnsiTheme="minorHAnsi" w:cstheme="minorHAnsi"/>
          <w:b/>
          <w:u w:val="single"/>
        </w:rPr>
      </w:pPr>
    </w:p>
    <w:p w14:paraId="0C16E83A" w14:textId="77777777" w:rsidR="00D24326" w:rsidRPr="00B232A9" w:rsidRDefault="00D24326" w:rsidP="00D24326">
      <w:pPr>
        <w:widowControl/>
        <w:shd w:val="clear" w:color="auto" w:fill="FFFFFF"/>
        <w:suppressAutoHyphens w:val="0"/>
        <w:spacing w:before="100" w:beforeAutospacing="1" w:after="100" w:afterAutospacing="1"/>
        <w:rPr>
          <w:rFonts w:asciiTheme="minorHAnsi" w:eastAsia="Times New Roman" w:hAnsiTheme="minorHAnsi" w:cstheme="minorHAnsi"/>
          <w:b/>
          <w:color w:val="3C4043"/>
          <w:spacing w:val="3"/>
          <w:kern w:val="0"/>
          <w:u w:val="single"/>
        </w:rPr>
      </w:pPr>
      <w:r w:rsidRPr="00B232A9">
        <w:rPr>
          <w:rFonts w:asciiTheme="minorHAnsi" w:hAnsiTheme="minorHAnsi" w:cstheme="minorHAnsi"/>
          <w:b/>
          <w:u w:val="single"/>
        </w:rPr>
        <w:t xml:space="preserve">Bod č. 5. – </w:t>
      </w:r>
      <w:r w:rsidRPr="00B232A9">
        <w:rPr>
          <w:rFonts w:asciiTheme="minorHAnsi" w:eastAsia="Times New Roman" w:hAnsiTheme="minorHAnsi" w:cstheme="minorHAnsi"/>
          <w:b/>
          <w:color w:val="3C4043"/>
          <w:spacing w:val="3"/>
          <w:kern w:val="0"/>
          <w:u w:val="single"/>
        </w:rPr>
        <w:t>Aktuálny stav dlhodobých nájmov – nedoplatky</w:t>
      </w:r>
    </w:p>
    <w:p w14:paraId="65D7AB32" w14:textId="77777777" w:rsidR="00D24326" w:rsidRPr="00B232A9" w:rsidRDefault="00D24326" w:rsidP="00D24326">
      <w:pPr>
        <w:pStyle w:val="Body1"/>
        <w:jc w:val="both"/>
        <w:rPr>
          <w:rFonts w:asciiTheme="minorHAnsi" w:eastAsia="Times New Roman" w:hAnsiTheme="minorHAnsi" w:cstheme="minorHAnsi"/>
          <w:color w:val="3C4043"/>
          <w:spacing w:val="3"/>
          <w:szCs w:val="24"/>
        </w:rPr>
      </w:pPr>
      <w:r w:rsidRPr="00B232A9">
        <w:rPr>
          <w:rFonts w:asciiTheme="minorHAnsi" w:eastAsia="Times New Roman" w:hAnsiTheme="minorHAnsi" w:cstheme="minorHAnsi"/>
          <w:color w:val="3C4043"/>
          <w:spacing w:val="3"/>
          <w:szCs w:val="24"/>
        </w:rPr>
        <w:t xml:space="preserve">P. Kozáková informovala o tom, že v prípade neplatičov Spoločnosť postupuje štandardným spôsobom, t. j. ekonomické oddelenie posiela 2 výzvy dlžníkom na zaplatenie a následne posiela výpovede zo zmluvy, ak je to možné. </w:t>
      </w:r>
    </w:p>
    <w:p w14:paraId="1DCF8ADD" w14:textId="77777777" w:rsidR="00D24326" w:rsidRPr="00B232A9" w:rsidRDefault="00D24326" w:rsidP="00D24326">
      <w:pPr>
        <w:pStyle w:val="Body1"/>
        <w:jc w:val="both"/>
        <w:rPr>
          <w:rFonts w:asciiTheme="minorHAnsi" w:eastAsia="Times New Roman" w:hAnsiTheme="minorHAnsi" w:cstheme="minorHAnsi"/>
          <w:color w:val="3C4043"/>
          <w:spacing w:val="3"/>
          <w:szCs w:val="24"/>
        </w:rPr>
      </w:pPr>
    </w:p>
    <w:p w14:paraId="3E0EF0C4" w14:textId="77777777" w:rsidR="00D24326" w:rsidRPr="00B232A9" w:rsidRDefault="00D24326" w:rsidP="00D24326">
      <w:pPr>
        <w:pStyle w:val="Body1"/>
        <w:jc w:val="both"/>
        <w:rPr>
          <w:rFonts w:asciiTheme="minorHAnsi" w:eastAsia="Times New Roman" w:hAnsiTheme="minorHAnsi" w:cstheme="minorHAnsi"/>
          <w:color w:val="3C4043"/>
          <w:spacing w:val="3"/>
          <w:szCs w:val="24"/>
        </w:rPr>
      </w:pPr>
    </w:p>
    <w:p w14:paraId="5E3756AF" w14:textId="77777777" w:rsidR="00D24326" w:rsidRPr="00B232A9" w:rsidRDefault="00D24326" w:rsidP="00D24326">
      <w:pPr>
        <w:pStyle w:val="Body1"/>
        <w:jc w:val="both"/>
        <w:rPr>
          <w:rFonts w:asciiTheme="minorHAnsi" w:eastAsia="Times New Roman" w:hAnsiTheme="minorHAnsi" w:cstheme="minorHAnsi"/>
          <w:color w:val="3C4043"/>
          <w:spacing w:val="3"/>
          <w:szCs w:val="24"/>
        </w:rPr>
      </w:pPr>
      <w:r w:rsidRPr="00B232A9">
        <w:rPr>
          <w:rFonts w:asciiTheme="minorHAnsi" w:eastAsia="Times New Roman" w:hAnsiTheme="minorHAnsi" w:cstheme="minorHAnsi"/>
          <w:b/>
          <w:bCs/>
          <w:color w:val="3C4043"/>
          <w:spacing w:val="3"/>
          <w:szCs w:val="24"/>
          <w:u w:val="single"/>
        </w:rPr>
        <w:t>B</w:t>
      </w:r>
      <w:r w:rsidRPr="00B232A9">
        <w:rPr>
          <w:rFonts w:asciiTheme="minorHAnsi" w:hAnsiTheme="minorHAnsi" w:cstheme="minorHAnsi"/>
          <w:b/>
          <w:color w:val="auto"/>
          <w:szCs w:val="24"/>
          <w:u w:val="single"/>
        </w:rPr>
        <w:t xml:space="preserve">od č. 6. – </w:t>
      </w:r>
      <w:r w:rsidRPr="00B232A9">
        <w:rPr>
          <w:rFonts w:asciiTheme="minorHAnsi" w:eastAsia="Times New Roman" w:hAnsiTheme="minorHAnsi" w:cstheme="minorHAnsi"/>
          <w:b/>
          <w:color w:val="3C4043"/>
          <w:spacing w:val="3"/>
          <w:u w:val="single"/>
        </w:rPr>
        <w:t>Rozpočet 2021, OP 2021, Plán podujatí 2021</w:t>
      </w:r>
    </w:p>
    <w:p w14:paraId="0C055C5B" w14:textId="77777777" w:rsidR="00D24326" w:rsidRPr="00B232A9" w:rsidRDefault="00D24326" w:rsidP="00D24326">
      <w:pPr>
        <w:pStyle w:val="Body1"/>
        <w:jc w:val="both"/>
        <w:rPr>
          <w:rFonts w:asciiTheme="minorHAnsi" w:eastAsia="Times New Roman" w:hAnsiTheme="minorHAnsi" w:cstheme="minorHAnsi"/>
          <w:color w:val="3C4043"/>
          <w:spacing w:val="3"/>
          <w:szCs w:val="24"/>
        </w:rPr>
      </w:pPr>
    </w:p>
    <w:p w14:paraId="44B4CE4C" w14:textId="6CCA9168" w:rsidR="00D24326" w:rsidRPr="00B232A9" w:rsidRDefault="00D24326" w:rsidP="00D24326">
      <w:pPr>
        <w:pStyle w:val="Body1"/>
        <w:jc w:val="both"/>
        <w:rPr>
          <w:rFonts w:asciiTheme="minorHAnsi" w:eastAsia="Times New Roman" w:hAnsiTheme="minorHAnsi" w:cstheme="minorHAnsi"/>
          <w:color w:val="3C4043"/>
          <w:spacing w:val="3"/>
          <w:szCs w:val="24"/>
        </w:rPr>
      </w:pPr>
      <w:r w:rsidRPr="00B232A9">
        <w:rPr>
          <w:rFonts w:asciiTheme="minorHAnsi" w:eastAsia="Times New Roman" w:hAnsiTheme="minorHAnsi" w:cstheme="minorHAnsi"/>
          <w:color w:val="3C4043"/>
          <w:spacing w:val="3"/>
          <w:szCs w:val="24"/>
        </w:rPr>
        <w:t>P. Fabián a p. Kozáková informovali o  financiách rozpočtovaných zo strany MČ.</w:t>
      </w:r>
    </w:p>
    <w:p w14:paraId="675B1F23" w14:textId="77777777" w:rsidR="00D24326" w:rsidRPr="00B232A9" w:rsidRDefault="00D24326" w:rsidP="00D24326">
      <w:pPr>
        <w:pStyle w:val="Body1"/>
        <w:jc w:val="both"/>
        <w:rPr>
          <w:rFonts w:asciiTheme="minorHAnsi" w:eastAsia="Times New Roman" w:hAnsiTheme="minorHAnsi" w:cstheme="minorHAnsi"/>
          <w:color w:val="3C4043"/>
          <w:spacing w:val="3"/>
          <w:szCs w:val="24"/>
        </w:rPr>
      </w:pPr>
    </w:p>
    <w:p w14:paraId="2DC66047" w14:textId="473C6521" w:rsidR="00D24326" w:rsidRPr="00B232A9" w:rsidRDefault="00D24326" w:rsidP="00D24326">
      <w:pPr>
        <w:pStyle w:val="Body1"/>
        <w:jc w:val="both"/>
        <w:rPr>
          <w:rFonts w:asciiTheme="minorHAnsi" w:eastAsia="Times New Roman" w:hAnsiTheme="minorHAnsi" w:cstheme="minorHAnsi"/>
          <w:color w:val="3C4043"/>
          <w:spacing w:val="3"/>
          <w:szCs w:val="24"/>
        </w:rPr>
      </w:pPr>
      <w:r w:rsidRPr="00B232A9">
        <w:rPr>
          <w:rFonts w:asciiTheme="minorHAnsi" w:eastAsia="Times New Roman" w:hAnsiTheme="minorHAnsi" w:cstheme="minorHAnsi"/>
          <w:color w:val="3C4043"/>
          <w:spacing w:val="3"/>
          <w:szCs w:val="24"/>
        </w:rPr>
        <w:t>P. Fabián apeloval na dôraz na propagáciu podujatí. P. riaditeľka</w:t>
      </w:r>
      <w:r w:rsidR="00DC4F5D">
        <w:rPr>
          <w:rFonts w:asciiTheme="minorHAnsi" w:eastAsia="Times New Roman" w:hAnsiTheme="minorHAnsi" w:cstheme="minorHAnsi"/>
          <w:color w:val="3C4043"/>
          <w:spacing w:val="3"/>
          <w:szCs w:val="24"/>
        </w:rPr>
        <w:t xml:space="preserve"> povedala</w:t>
      </w:r>
      <w:r w:rsidRPr="00B232A9">
        <w:rPr>
          <w:rFonts w:asciiTheme="minorHAnsi" w:eastAsia="Times New Roman" w:hAnsiTheme="minorHAnsi" w:cstheme="minorHAnsi"/>
          <w:color w:val="3C4043"/>
          <w:spacing w:val="3"/>
          <w:szCs w:val="24"/>
        </w:rPr>
        <w:t xml:space="preserve">, že </w:t>
      </w:r>
      <w:r w:rsidR="00B843DF">
        <w:rPr>
          <w:rFonts w:asciiTheme="minorHAnsi" w:eastAsia="Times New Roman" w:hAnsiTheme="minorHAnsi" w:cstheme="minorHAnsi"/>
          <w:color w:val="3C4043"/>
          <w:spacing w:val="3"/>
          <w:szCs w:val="24"/>
        </w:rPr>
        <w:t>by to išlo na úkor kvality podujatí</w:t>
      </w:r>
      <w:r w:rsidRPr="00B232A9">
        <w:rPr>
          <w:rFonts w:asciiTheme="minorHAnsi" w:eastAsia="Times New Roman" w:hAnsiTheme="minorHAnsi" w:cstheme="minorHAnsi"/>
          <w:color w:val="3C4043"/>
          <w:spacing w:val="3"/>
          <w:szCs w:val="24"/>
        </w:rPr>
        <w:t xml:space="preserve">.  </w:t>
      </w:r>
    </w:p>
    <w:p w14:paraId="2E68401D" w14:textId="77777777" w:rsidR="00D24326" w:rsidRPr="00B232A9" w:rsidRDefault="00D24326" w:rsidP="00D24326">
      <w:pPr>
        <w:pStyle w:val="Body1"/>
        <w:jc w:val="both"/>
        <w:rPr>
          <w:rFonts w:asciiTheme="minorHAnsi" w:eastAsia="Times New Roman" w:hAnsiTheme="minorHAnsi" w:cstheme="minorHAnsi"/>
          <w:color w:val="3C4043"/>
          <w:spacing w:val="3"/>
          <w:szCs w:val="24"/>
        </w:rPr>
      </w:pPr>
    </w:p>
    <w:p w14:paraId="7070547A" w14:textId="0D0CE807" w:rsidR="00D24326" w:rsidRPr="00B232A9" w:rsidRDefault="00D24326" w:rsidP="00D24326">
      <w:pPr>
        <w:pStyle w:val="Body1"/>
        <w:jc w:val="both"/>
        <w:rPr>
          <w:rFonts w:asciiTheme="minorHAnsi" w:hAnsiTheme="minorHAnsi" w:cstheme="minorHAnsi"/>
          <w:b/>
          <w:color w:val="auto"/>
          <w:szCs w:val="24"/>
          <w:u w:val="single"/>
        </w:rPr>
      </w:pPr>
      <w:r w:rsidRPr="00B232A9">
        <w:rPr>
          <w:rFonts w:asciiTheme="minorHAnsi" w:eastAsia="Times New Roman" w:hAnsiTheme="minorHAnsi" w:cstheme="minorHAnsi"/>
          <w:color w:val="3C4043"/>
          <w:spacing w:val="3"/>
          <w:szCs w:val="24"/>
        </w:rPr>
        <w:t>P. Fabián uviedol, že dostal od p. Kohútovej, vedúcej ekonomického oddelenia pre</w:t>
      </w:r>
      <w:r w:rsidR="00DC4F5D">
        <w:rPr>
          <w:rFonts w:asciiTheme="minorHAnsi" w:eastAsia="Times New Roman" w:hAnsiTheme="minorHAnsi" w:cstheme="minorHAnsi"/>
          <w:color w:val="3C4043"/>
          <w:spacing w:val="3"/>
          <w:szCs w:val="24"/>
        </w:rPr>
        <w:t>dchádzajúci den</w:t>
      </w:r>
      <w:r w:rsidRPr="00B232A9">
        <w:rPr>
          <w:rFonts w:asciiTheme="minorHAnsi" w:eastAsia="Times New Roman" w:hAnsiTheme="minorHAnsi" w:cstheme="minorHAnsi"/>
          <w:color w:val="3C4043"/>
          <w:spacing w:val="3"/>
          <w:szCs w:val="24"/>
        </w:rPr>
        <w:t xml:space="preserve"> návrh rozdelenia položiek na mesiace v roku 2021. Skontroluje ho a pošle členom predstavenstva.</w:t>
      </w:r>
    </w:p>
    <w:p w14:paraId="2065B226" w14:textId="77777777" w:rsidR="00D24326" w:rsidRPr="00B232A9" w:rsidRDefault="00D24326" w:rsidP="00D24326">
      <w:pPr>
        <w:pStyle w:val="Body1"/>
        <w:jc w:val="both"/>
        <w:rPr>
          <w:rFonts w:asciiTheme="minorHAnsi" w:hAnsiTheme="minorHAnsi" w:cstheme="minorHAnsi"/>
          <w:b/>
          <w:color w:val="auto"/>
          <w:szCs w:val="24"/>
          <w:u w:val="single"/>
        </w:rPr>
      </w:pPr>
    </w:p>
    <w:p w14:paraId="78702FF2" w14:textId="77777777" w:rsidR="00D24326" w:rsidRPr="00B232A9" w:rsidRDefault="00D24326" w:rsidP="00D24326">
      <w:pPr>
        <w:pStyle w:val="Body1"/>
        <w:jc w:val="both"/>
        <w:rPr>
          <w:rFonts w:asciiTheme="minorHAnsi" w:hAnsiTheme="minorHAnsi" w:cstheme="minorHAnsi"/>
          <w:b/>
          <w:color w:val="auto"/>
          <w:szCs w:val="24"/>
          <w:u w:val="single"/>
        </w:rPr>
      </w:pPr>
    </w:p>
    <w:p w14:paraId="02EC5672" w14:textId="77777777" w:rsidR="00D24326" w:rsidRPr="00B232A9" w:rsidRDefault="00D24326" w:rsidP="00D24326">
      <w:pPr>
        <w:pStyle w:val="Body1"/>
        <w:jc w:val="both"/>
        <w:rPr>
          <w:rFonts w:asciiTheme="minorHAnsi" w:eastAsia="Times New Roman" w:hAnsiTheme="minorHAnsi" w:cstheme="minorHAnsi"/>
          <w:color w:val="3C4043"/>
          <w:spacing w:val="3"/>
          <w:szCs w:val="24"/>
        </w:rPr>
      </w:pPr>
      <w:r w:rsidRPr="00B232A9">
        <w:rPr>
          <w:rFonts w:asciiTheme="minorHAnsi" w:eastAsia="Times New Roman" w:hAnsiTheme="minorHAnsi" w:cstheme="minorHAnsi"/>
          <w:b/>
          <w:bCs/>
          <w:color w:val="3C4043"/>
          <w:spacing w:val="3"/>
          <w:szCs w:val="24"/>
          <w:u w:val="single"/>
        </w:rPr>
        <w:t>B</w:t>
      </w:r>
      <w:r w:rsidRPr="00B232A9">
        <w:rPr>
          <w:rFonts w:asciiTheme="minorHAnsi" w:hAnsiTheme="minorHAnsi" w:cstheme="minorHAnsi"/>
          <w:b/>
          <w:color w:val="auto"/>
          <w:szCs w:val="24"/>
          <w:u w:val="single"/>
        </w:rPr>
        <w:t xml:space="preserve">od č. 7. – </w:t>
      </w:r>
      <w:r w:rsidRPr="00B232A9">
        <w:rPr>
          <w:rFonts w:asciiTheme="minorHAnsi" w:eastAsia="Times New Roman" w:hAnsiTheme="minorHAnsi" w:cstheme="minorHAnsi"/>
          <w:b/>
          <w:color w:val="3C4043"/>
          <w:spacing w:val="3"/>
          <w:u w:val="single"/>
        </w:rPr>
        <w:t>Dlhodobé zmluvy</w:t>
      </w:r>
    </w:p>
    <w:p w14:paraId="3FBD0CE2" w14:textId="77777777" w:rsidR="00D24326" w:rsidRPr="00B232A9" w:rsidRDefault="00D24326" w:rsidP="00D24326">
      <w:pPr>
        <w:pStyle w:val="Body1"/>
        <w:jc w:val="both"/>
        <w:rPr>
          <w:rFonts w:asciiTheme="minorHAnsi" w:hAnsiTheme="minorHAnsi" w:cstheme="minorHAnsi"/>
          <w:b/>
          <w:color w:val="auto"/>
          <w:szCs w:val="24"/>
          <w:u w:val="single"/>
        </w:rPr>
      </w:pPr>
    </w:p>
    <w:p w14:paraId="52A42028" w14:textId="77777777"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P. riaditeľka informovala, že akceptácia </w:t>
      </w:r>
      <w:proofErr w:type="spellStart"/>
      <w:r w:rsidRPr="00B232A9">
        <w:rPr>
          <w:rFonts w:asciiTheme="minorHAnsi" w:hAnsiTheme="minorHAnsi" w:cstheme="minorHAnsi"/>
          <w:bCs/>
          <w:color w:val="auto"/>
          <w:szCs w:val="24"/>
        </w:rPr>
        <w:t>dlhodobobých</w:t>
      </w:r>
      <w:proofErr w:type="spellEnd"/>
      <w:r w:rsidRPr="00B232A9">
        <w:rPr>
          <w:rFonts w:asciiTheme="minorHAnsi" w:hAnsiTheme="minorHAnsi" w:cstheme="minorHAnsi"/>
          <w:bCs/>
          <w:color w:val="auto"/>
          <w:szCs w:val="24"/>
        </w:rPr>
        <w:t xml:space="preserve"> zmlúv zo strany nájomníkov je uspokojivá.</w:t>
      </w:r>
    </w:p>
    <w:p w14:paraId="7D727824" w14:textId="77777777" w:rsidR="00D24326" w:rsidRPr="00B232A9" w:rsidRDefault="00D24326" w:rsidP="00D24326">
      <w:pPr>
        <w:pStyle w:val="Body1"/>
        <w:jc w:val="both"/>
        <w:rPr>
          <w:rFonts w:asciiTheme="minorHAnsi" w:hAnsiTheme="minorHAnsi" w:cstheme="minorHAnsi"/>
          <w:b/>
          <w:color w:val="auto"/>
          <w:szCs w:val="24"/>
          <w:u w:val="single"/>
        </w:rPr>
      </w:pPr>
    </w:p>
    <w:p w14:paraId="2B780693" w14:textId="77777777" w:rsidR="00D24326" w:rsidRPr="00B232A9" w:rsidRDefault="00D24326" w:rsidP="00D24326">
      <w:pPr>
        <w:pStyle w:val="Body1"/>
        <w:jc w:val="both"/>
        <w:rPr>
          <w:rFonts w:asciiTheme="minorHAnsi" w:eastAsia="Times New Roman" w:hAnsiTheme="minorHAnsi" w:cstheme="minorHAnsi"/>
          <w:b/>
          <w:bCs/>
          <w:color w:val="3C4043"/>
          <w:spacing w:val="3"/>
          <w:szCs w:val="24"/>
          <w:u w:val="single"/>
        </w:rPr>
      </w:pPr>
    </w:p>
    <w:p w14:paraId="36A0F4DE" w14:textId="77777777" w:rsidR="00D24326" w:rsidRPr="00B232A9" w:rsidRDefault="00D24326" w:rsidP="00D24326">
      <w:pPr>
        <w:pStyle w:val="Body1"/>
        <w:jc w:val="both"/>
        <w:rPr>
          <w:rFonts w:asciiTheme="minorHAnsi" w:eastAsia="Times New Roman" w:hAnsiTheme="minorHAnsi" w:cstheme="minorHAnsi"/>
          <w:b/>
          <w:color w:val="3C4043"/>
          <w:spacing w:val="3"/>
          <w:u w:val="single"/>
        </w:rPr>
      </w:pPr>
      <w:r w:rsidRPr="00B232A9">
        <w:rPr>
          <w:rFonts w:asciiTheme="minorHAnsi" w:eastAsia="Times New Roman" w:hAnsiTheme="minorHAnsi" w:cstheme="minorHAnsi"/>
          <w:b/>
          <w:bCs/>
          <w:color w:val="3C4043"/>
          <w:spacing w:val="3"/>
          <w:szCs w:val="24"/>
          <w:u w:val="single"/>
        </w:rPr>
        <w:t>B</w:t>
      </w:r>
      <w:r w:rsidRPr="00B232A9">
        <w:rPr>
          <w:rFonts w:asciiTheme="minorHAnsi" w:hAnsiTheme="minorHAnsi" w:cstheme="minorHAnsi"/>
          <w:b/>
          <w:color w:val="auto"/>
          <w:szCs w:val="24"/>
          <w:u w:val="single"/>
        </w:rPr>
        <w:t xml:space="preserve">od č. 8. – </w:t>
      </w:r>
      <w:r w:rsidRPr="00B232A9">
        <w:rPr>
          <w:rFonts w:asciiTheme="minorHAnsi" w:eastAsia="Times New Roman" w:hAnsiTheme="minorHAnsi" w:cstheme="minorHAnsi"/>
          <w:b/>
          <w:color w:val="3C4043"/>
          <w:spacing w:val="3"/>
          <w:u w:val="single"/>
        </w:rPr>
        <w:t>LUDUS</w:t>
      </w:r>
    </w:p>
    <w:p w14:paraId="57DEBCB8" w14:textId="77777777" w:rsidR="00D24326" w:rsidRPr="00B232A9" w:rsidRDefault="00D24326" w:rsidP="00D24326">
      <w:pPr>
        <w:pStyle w:val="Body1"/>
        <w:jc w:val="both"/>
        <w:rPr>
          <w:rFonts w:asciiTheme="minorHAnsi" w:eastAsia="Times New Roman" w:hAnsiTheme="minorHAnsi" w:cstheme="minorHAnsi"/>
          <w:b/>
          <w:color w:val="3C4043"/>
          <w:spacing w:val="3"/>
          <w:u w:val="single"/>
        </w:rPr>
      </w:pPr>
    </w:p>
    <w:p w14:paraId="16FAB10B" w14:textId="77777777" w:rsidR="00D24326" w:rsidRPr="00B232A9" w:rsidRDefault="00D24326" w:rsidP="00D24326">
      <w:pPr>
        <w:pStyle w:val="Body1"/>
        <w:jc w:val="both"/>
        <w:rPr>
          <w:rFonts w:asciiTheme="minorHAnsi" w:hAnsiTheme="minorHAnsi" w:cstheme="minorHAnsi"/>
        </w:rPr>
      </w:pPr>
      <w:r w:rsidRPr="00B232A9">
        <w:rPr>
          <w:rFonts w:asciiTheme="minorHAnsi" w:eastAsia="Times New Roman" w:hAnsiTheme="minorHAnsi" w:cstheme="minorHAnsi"/>
          <w:bCs/>
          <w:color w:val="3C4043"/>
          <w:spacing w:val="3"/>
        </w:rPr>
        <w:t xml:space="preserve">P. riaditeľka </w:t>
      </w:r>
      <w:r w:rsidRPr="00B232A9">
        <w:rPr>
          <w:rFonts w:asciiTheme="minorHAnsi" w:hAnsiTheme="minorHAnsi" w:cstheme="minorHAnsi"/>
        </w:rPr>
        <w:t xml:space="preserve">Kozáková informovala, že je v kontakte s p. riaditeľkou oddelenie Kultúry z BSK, s p. Langerovou. Tá momentálne oslovuje príslušných ľudí z BSK za účelom stanovenia rozpočtu a teda možností prenájmu priestorov zo strany Spoločnosti. P. riaditeľka uviedla, že ju informovala o tom, že „čas beží“ a Spoločnosť prichádza o potenciálnych nájomníkov príslušných priestorov. Taktiež o tom, že pozvala zástupcov BSK a divadla LUDUS na ďalšiu prehliadku priestorov za účelom zistenie potrieb financovania zo strany </w:t>
      </w:r>
      <w:proofErr w:type="spellStart"/>
      <w:r w:rsidRPr="00B232A9">
        <w:rPr>
          <w:rFonts w:asciiTheme="minorHAnsi" w:hAnsiTheme="minorHAnsi" w:cstheme="minorHAnsi"/>
        </w:rPr>
        <w:t>LUDUSu</w:t>
      </w:r>
      <w:proofErr w:type="spellEnd"/>
      <w:r w:rsidRPr="00B232A9">
        <w:rPr>
          <w:rFonts w:asciiTheme="minorHAnsi" w:hAnsiTheme="minorHAnsi" w:cstheme="minorHAnsi"/>
        </w:rPr>
        <w:t xml:space="preserve">. P. Fabián apeloval na čo najskoršie zadefinovanie rozsahu využívania priestorov divadlom LUDUS vo vzťahu k zisteným možnostiam financovania. </w:t>
      </w:r>
    </w:p>
    <w:p w14:paraId="2A66B070" w14:textId="77777777" w:rsidR="00D24326" w:rsidRPr="00B232A9" w:rsidRDefault="00D24326" w:rsidP="00D24326">
      <w:pPr>
        <w:pStyle w:val="Body1"/>
        <w:jc w:val="both"/>
        <w:rPr>
          <w:rFonts w:asciiTheme="minorHAnsi" w:hAnsiTheme="minorHAnsi" w:cstheme="minorHAnsi"/>
        </w:rPr>
      </w:pPr>
    </w:p>
    <w:p w14:paraId="408B906E" w14:textId="77777777" w:rsidR="00D24326" w:rsidRPr="00B232A9" w:rsidRDefault="00D24326" w:rsidP="00D24326">
      <w:pPr>
        <w:pStyle w:val="Body1"/>
        <w:jc w:val="both"/>
        <w:rPr>
          <w:rFonts w:asciiTheme="minorHAnsi" w:hAnsiTheme="minorHAnsi" w:cstheme="minorHAnsi"/>
        </w:rPr>
      </w:pPr>
    </w:p>
    <w:p w14:paraId="45309A56" w14:textId="77777777" w:rsidR="00D24326" w:rsidRPr="00B232A9" w:rsidRDefault="00D24326" w:rsidP="00D24326">
      <w:pPr>
        <w:pStyle w:val="Body1"/>
        <w:jc w:val="both"/>
        <w:rPr>
          <w:rFonts w:asciiTheme="minorHAnsi" w:eastAsia="Times New Roman" w:hAnsiTheme="minorHAnsi" w:cstheme="minorHAnsi"/>
          <w:b/>
          <w:color w:val="3C4043"/>
          <w:spacing w:val="3"/>
          <w:u w:val="single"/>
        </w:rPr>
      </w:pPr>
      <w:r w:rsidRPr="00B232A9">
        <w:rPr>
          <w:rFonts w:asciiTheme="minorHAnsi" w:eastAsia="Times New Roman" w:hAnsiTheme="minorHAnsi" w:cstheme="minorHAnsi"/>
          <w:b/>
          <w:bCs/>
          <w:color w:val="3C4043"/>
          <w:spacing w:val="3"/>
          <w:szCs w:val="24"/>
          <w:u w:val="single"/>
        </w:rPr>
        <w:t>B</w:t>
      </w:r>
      <w:r w:rsidRPr="00B232A9">
        <w:rPr>
          <w:rFonts w:asciiTheme="minorHAnsi" w:hAnsiTheme="minorHAnsi" w:cstheme="minorHAnsi"/>
          <w:b/>
          <w:color w:val="auto"/>
          <w:szCs w:val="24"/>
          <w:u w:val="single"/>
        </w:rPr>
        <w:t xml:space="preserve">od č. 9. – </w:t>
      </w:r>
      <w:r w:rsidRPr="00B232A9">
        <w:rPr>
          <w:rFonts w:asciiTheme="minorHAnsi" w:eastAsia="Times New Roman" w:hAnsiTheme="minorHAnsi" w:cstheme="minorHAnsi"/>
          <w:b/>
          <w:color w:val="3C4043"/>
          <w:spacing w:val="3"/>
          <w:u w:val="single"/>
        </w:rPr>
        <w:t>Online joga</w:t>
      </w:r>
    </w:p>
    <w:p w14:paraId="749DAEEE" w14:textId="77777777" w:rsidR="00D24326" w:rsidRPr="00B232A9" w:rsidRDefault="00D24326" w:rsidP="00D24326">
      <w:pPr>
        <w:pStyle w:val="Body1"/>
        <w:jc w:val="both"/>
        <w:rPr>
          <w:rFonts w:asciiTheme="minorHAnsi" w:hAnsiTheme="minorHAnsi" w:cstheme="minorHAnsi"/>
        </w:rPr>
      </w:pPr>
    </w:p>
    <w:p w14:paraId="604CCA8F" w14:textId="77777777" w:rsidR="00D24326" w:rsidRPr="00B232A9" w:rsidRDefault="00D24326" w:rsidP="00D24326">
      <w:pPr>
        <w:pStyle w:val="Body1"/>
        <w:jc w:val="both"/>
        <w:rPr>
          <w:rFonts w:asciiTheme="minorHAnsi" w:hAnsiTheme="minorHAnsi" w:cstheme="minorHAnsi"/>
        </w:rPr>
      </w:pPr>
      <w:r w:rsidRPr="00B232A9">
        <w:rPr>
          <w:rFonts w:asciiTheme="minorHAnsi" w:hAnsiTheme="minorHAnsi" w:cstheme="minorHAnsi"/>
          <w:bCs/>
          <w:color w:val="auto"/>
          <w:szCs w:val="24"/>
        </w:rPr>
        <w:t xml:space="preserve">P. Pilková prišla s návrhom na obohatenie programu v čase epidémie SARS-CoV-2. Povedala, že či by nejaký tréner jogy nespravil online kurzy jogy pre verejnosť. Členovia predstavenstva </w:t>
      </w:r>
      <w:proofErr w:type="spellStart"/>
      <w:r w:rsidRPr="00B232A9">
        <w:rPr>
          <w:rFonts w:asciiTheme="minorHAnsi" w:hAnsiTheme="minorHAnsi" w:cstheme="minorHAnsi"/>
          <w:bCs/>
          <w:color w:val="auto"/>
          <w:szCs w:val="24"/>
        </w:rPr>
        <w:t>prejednali</w:t>
      </w:r>
      <w:proofErr w:type="spellEnd"/>
      <w:r w:rsidRPr="00B232A9">
        <w:rPr>
          <w:rFonts w:asciiTheme="minorHAnsi" w:hAnsiTheme="minorHAnsi" w:cstheme="minorHAnsi"/>
          <w:bCs/>
          <w:color w:val="auto"/>
          <w:szCs w:val="24"/>
        </w:rPr>
        <w:t xml:space="preserve"> túto tému. Predstavenstvo neprijalo k danej téme žiadne uznesenie.</w:t>
      </w:r>
    </w:p>
    <w:p w14:paraId="7D03B194" w14:textId="77777777" w:rsidR="00D24326" w:rsidRPr="00B232A9" w:rsidRDefault="00D24326" w:rsidP="00D24326">
      <w:pPr>
        <w:pStyle w:val="Body1"/>
        <w:jc w:val="both"/>
        <w:rPr>
          <w:rFonts w:asciiTheme="minorHAnsi" w:hAnsiTheme="minorHAnsi" w:cstheme="minorHAnsi"/>
        </w:rPr>
      </w:pPr>
    </w:p>
    <w:p w14:paraId="11C06E9C" w14:textId="77777777" w:rsidR="00D24326" w:rsidRPr="00B232A9" w:rsidRDefault="00D24326" w:rsidP="00D24326">
      <w:pPr>
        <w:pStyle w:val="Body1"/>
        <w:jc w:val="both"/>
        <w:rPr>
          <w:rFonts w:asciiTheme="minorHAnsi" w:hAnsiTheme="minorHAnsi" w:cstheme="minorHAnsi"/>
        </w:rPr>
      </w:pPr>
    </w:p>
    <w:p w14:paraId="1E600342" w14:textId="77777777" w:rsidR="00D24326" w:rsidRPr="00B232A9" w:rsidRDefault="00D24326" w:rsidP="00D24326">
      <w:pPr>
        <w:pStyle w:val="Body1"/>
        <w:jc w:val="both"/>
        <w:rPr>
          <w:rFonts w:asciiTheme="minorHAnsi" w:eastAsia="Times New Roman" w:hAnsiTheme="minorHAnsi" w:cstheme="minorHAnsi"/>
          <w:b/>
          <w:color w:val="3C4043"/>
          <w:spacing w:val="3"/>
          <w:u w:val="single"/>
        </w:rPr>
      </w:pPr>
      <w:r w:rsidRPr="00B232A9">
        <w:rPr>
          <w:rFonts w:asciiTheme="minorHAnsi" w:eastAsia="Times New Roman" w:hAnsiTheme="minorHAnsi" w:cstheme="minorHAnsi"/>
          <w:b/>
          <w:bCs/>
          <w:color w:val="3C4043"/>
          <w:spacing w:val="3"/>
          <w:szCs w:val="24"/>
          <w:u w:val="single"/>
        </w:rPr>
        <w:t>B</w:t>
      </w:r>
      <w:r w:rsidRPr="00B232A9">
        <w:rPr>
          <w:rFonts w:asciiTheme="minorHAnsi" w:hAnsiTheme="minorHAnsi" w:cstheme="minorHAnsi"/>
          <w:b/>
          <w:color w:val="auto"/>
          <w:szCs w:val="24"/>
          <w:u w:val="single"/>
        </w:rPr>
        <w:t xml:space="preserve">od č. 10. – </w:t>
      </w:r>
      <w:r w:rsidRPr="00B232A9">
        <w:rPr>
          <w:rFonts w:asciiTheme="minorHAnsi" w:eastAsia="Times New Roman" w:hAnsiTheme="minorHAnsi" w:cstheme="minorHAnsi"/>
          <w:b/>
          <w:color w:val="3C4043"/>
          <w:spacing w:val="3"/>
          <w:u w:val="single"/>
        </w:rPr>
        <w:t xml:space="preserve"> Plán VO 2021</w:t>
      </w:r>
    </w:p>
    <w:p w14:paraId="6469B15F" w14:textId="77777777" w:rsidR="00D24326" w:rsidRPr="00B232A9" w:rsidRDefault="00D24326" w:rsidP="00D24326">
      <w:pPr>
        <w:pStyle w:val="Body1"/>
        <w:jc w:val="both"/>
        <w:rPr>
          <w:rFonts w:asciiTheme="minorHAnsi" w:hAnsiTheme="minorHAnsi" w:cstheme="minorHAnsi"/>
        </w:rPr>
      </w:pPr>
    </w:p>
    <w:p w14:paraId="45C684C5" w14:textId="77777777" w:rsidR="00D24326" w:rsidRPr="00B232A9" w:rsidRDefault="00D24326" w:rsidP="00D24326">
      <w:pPr>
        <w:pStyle w:val="Body1"/>
        <w:jc w:val="both"/>
        <w:rPr>
          <w:rFonts w:asciiTheme="minorHAnsi" w:hAnsiTheme="minorHAnsi" w:cstheme="minorHAnsi"/>
        </w:rPr>
      </w:pPr>
      <w:r w:rsidRPr="00B232A9">
        <w:rPr>
          <w:rFonts w:asciiTheme="minorHAnsi" w:hAnsiTheme="minorHAnsi" w:cstheme="minorHAnsi"/>
        </w:rPr>
        <w:t xml:space="preserve">P. Fabián sa spýtal p. Jakubkovič, či je potrebné upraviť plán VO </w:t>
      </w:r>
      <w:proofErr w:type="spellStart"/>
      <w:r w:rsidRPr="00B232A9">
        <w:rPr>
          <w:rFonts w:asciiTheme="minorHAnsi" w:hAnsiTheme="minorHAnsi" w:cstheme="minorHAnsi"/>
        </w:rPr>
        <w:t>vo</w:t>
      </w:r>
      <w:proofErr w:type="spellEnd"/>
      <w:r w:rsidRPr="00B232A9">
        <w:rPr>
          <w:rFonts w:asciiTheme="minorHAnsi" w:hAnsiTheme="minorHAnsi" w:cstheme="minorHAnsi"/>
        </w:rPr>
        <w:t xml:space="preserve"> vzťahu k prezentovaným informáciám o financovaní Spoločnosti v roku 2021. P. Jakubkovič uviedla, že nie je potrebné plán VO na rok 2021 meniť.</w:t>
      </w:r>
    </w:p>
    <w:p w14:paraId="6BE04BAF" w14:textId="77777777" w:rsidR="00D24326" w:rsidRPr="00B232A9" w:rsidRDefault="00D24326" w:rsidP="00D24326">
      <w:pPr>
        <w:pStyle w:val="Body1"/>
        <w:jc w:val="both"/>
        <w:rPr>
          <w:rFonts w:asciiTheme="minorHAnsi" w:hAnsiTheme="minorHAnsi" w:cstheme="minorHAnsi"/>
        </w:rPr>
      </w:pPr>
    </w:p>
    <w:p w14:paraId="16C47BC7" w14:textId="77777777" w:rsidR="00D24326" w:rsidRPr="00B232A9" w:rsidRDefault="00D24326" w:rsidP="00D24326">
      <w:pPr>
        <w:pStyle w:val="Body1"/>
        <w:jc w:val="both"/>
        <w:rPr>
          <w:rFonts w:asciiTheme="minorHAnsi" w:hAnsiTheme="minorHAnsi" w:cstheme="minorHAnsi"/>
        </w:rPr>
      </w:pPr>
    </w:p>
    <w:p w14:paraId="0ACD36DF" w14:textId="77777777" w:rsidR="00D24326" w:rsidRPr="00B232A9" w:rsidRDefault="00D24326" w:rsidP="00D24326">
      <w:pPr>
        <w:pStyle w:val="Body1"/>
        <w:jc w:val="both"/>
        <w:rPr>
          <w:rFonts w:asciiTheme="minorHAnsi" w:eastAsia="Times New Roman" w:hAnsiTheme="minorHAnsi" w:cstheme="minorHAnsi"/>
          <w:b/>
          <w:color w:val="3C4043"/>
          <w:spacing w:val="3"/>
          <w:u w:val="single"/>
        </w:rPr>
      </w:pPr>
      <w:r w:rsidRPr="00B232A9">
        <w:rPr>
          <w:rFonts w:asciiTheme="minorHAnsi" w:eastAsia="Times New Roman" w:hAnsiTheme="minorHAnsi" w:cstheme="minorHAnsi"/>
          <w:b/>
          <w:bCs/>
          <w:color w:val="3C4043"/>
          <w:spacing w:val="3"/>
          <w:szCs w:val="24"/>
          <w:u w:val="single"/>
        </w:rPr>
        <w:t>B</w:t>
      </w:r>
      <w:r w:rsidRPr="00B232A9">
        <w:rPr>
          <w:rFonts w:asciiTheme="minorHAnsi" w:hAnsiTheme="minorHAnsi" w:cstheme="minorHAnsi"/>
          <w:b/>
          <w:color w:val="auto"/>
          <w:szCs w:val="24"/>
          <w:u w:val="single"/>
        </w:rPr>
        <w:t>od č. 11. – IT služby – VO</w:t>
      </w:r>
    </w:p>
    <w:p w14:paraId="7DBEB79D" w14:textId="77777777" w:rsidR="00D24326" w:rsidRPr="00B232A9" w:rsidRDefault="00D24326" w:rsidP="00D24326">
      <w:pPr>
        <w:pStyle w:val="Body1"/>
        <w:jc w:val="both"/>
        <w:rPr>
          <w:rFonts w:asciiTheme="minorHAnsi" w:hAnsiTheme="minorHAnsi" w:cstheme="minorHAnsi"/>
        </w:rPr>
      </w:pPr>
    </w:p>
    <w:p w14:paraId="1897017E" w14:textId="77777777" w:rsidR="00D24326" w:rsidRPr="00B232A9" w:rsidRDefault="00D24326" w:rsidP="00D24326">
      <w:pPr>
        <w:pStyle w:val="Body1"/>
        <w:jc w:val="both"/>
        <w:rPr>
          <w:rFonts w:asciiTheme="minorHAnsi" w:hAnsiTheme="minorHAnsi" w:cstheme="minorHAnsi"/>
        </w:rPr>
      </w:pPr>
      <w:r w:rsidRPr="00B232A9">
        <w:rPr>
          <w:rFonts w:asciiTheme="minorHAnsi" w:hAnsiTheme="minorHAnsi" w:cstheme="minorHAnsi"/>
        </w:rPr>
        <w:t>Predstavenstvo súhlasilo s VO na IT služby.</w:t>
      </w:r>
    </w:p>
    <w:p w14:paraId="7420F133" w14:textId="77777777" w:rsidR="00D24326" w:rsidRPr="00B232A9" w:rsidRDefault="00D24326" w:rsidP="00D24326">
      <w:pPr>
        <w:pStyle w:val="Body1"/>
        <w:jc w:val="both"/>
        <w:rPr>
          <w:rFonts w:asciiTheme="minorHAnsi" w:hAnsiTheme="minorHAnsi" w:cstheme="minorHAnsi"/>
        </w:rPr>
      </w:pPr>
    </w:p>
    <w:p w14:paraId="2ED214BC" w14:textId="77777777" w:rsidR="00D24326" w:rsidRPr="00B232A9" w:rsidRDefault="00D24326" w:rsidP="00D24326">
      <w:pPr>
        <w:pStyle w:val="Body1"/>
        <w:jc w:val="both"/>
        <w:rPr>
          <w:rFonts w:asciiTheme="minorHAnsi" w:hAnsiTheme="minorHAnsi" w:cstheme="minorHAnsi"/>
          <w:i/>
          <w:iCs/>
        </w:rPr>
      </w:pPr>
      <w:r w:rsidRPr="00B232A9">
        <w:rPr>
          <w:rFonts w:asciiTheme="minorHAnsi" w:hAnsiTheme="minorHAnsi" w:cstheme="minorHAnsi"/>
        </w:rPr>
        <w:t xml:space="preserve">Uznesenie: </w:t>
      </w:r>
      <w:r w:rsidRPr="00B232A9">
        <w:rPr>
          <w:rFonts w:asciiTheme="minorHAnsi" w:hAnsiTheme="minorHAnsi" w:cstheme="minorHAnsi"/>
          <w:i/>
          <w:iCs/>
        </w:rPr>
        <w:t xml:space="preserve">v prípade záujmu zo strany p. </w:t>
      </w:r>
      <w:proofErr w:type="spellStart"/>
      <w:r w:rsidRPr="00B232A9">
        <w:rPr>
          <w:rFonts w:asciiTheme="minorHAnsi" w:hAnsiTheme="minorHAnsi" w:cstheme="minorHAnsi"/>
          <w:i/>
          <w:iCs/>
        </w:rPr>
        <w:t>Herényiho</w:t>
      </w:r>
      <w:proofErr w:type="spellEnd"/>
      <w:r w:rsidRPr="00B232A9">
        <w:rPr>
          <w:rFonts w:asciiTheme="minorHAnsi" w:hAnsiTheme="minorHAnsi" w:cstheme="minorHAnsi"/>
          <w:i/>
          <w:iCs/>
        </w:rPr>
        <w:t>, predstavenstvo schvaľuje predĺženie pracovného pomeru s jeho osobou do 28.2.2021 a žiada p. riaditeľku o komunikáciu s ním a zabezpečenie administratívnych krokov v tomto zmysle.</w:t>
      </w:r>
    </w:p>
    <w:p w14:paraId="4C7236A7" w14:textId="74D01C92" w:rsidR="00D24326" w:rsidRDefault="00D24326" w:rsidP="00D24326">
      <w:pPr>
        <w:pStyle w:val="Body1"/>
        <w:jc w:val="both"/>
        <w:rPr>
          <w:rFonts w:asciiTheme="minorHAnsi" w:hAnsiTheme="minorHAnsi" w:cstheme="minorHAnsi"/>
        </w:rPr>
      </w:pPr>
    </w:p>
    <w:p w14:paraId="3B668075" w14:textId="05506753" w:rsidR="00DC4F5D" w:rsidRPr="00B232A9" w:rsidRDefault="00DC4F5D" w:rsidP="00DC4F5D">
      <w:pPr>
        <w:pStyle w:val="ListParagraph"/>
        <w:ind w:left="0"/>
        <w:rPr>
          <w:rFonts w:asciiTheme="minorHAnsi" w:hAnsiTheme="minorHAnsi" w:cstheme="minorHAnsi"/>
          <w:b/>
          <w:bCs/>
        </w:rPr>
      </w:pPr>
      <w:r w:rsidRPr="00B232A9">
        <w:rPr>
          <w:rFonts w:asciiTheme="minorHAnsi" w:hAnsiTheme="minorHAnsi" w:cstheme="minorHAnsi"/>
          <w:b/>
          <w:bCs/>
        </w:rPr>
        <w:t xml:space="preserve">Úloha č.: </w:t>
      </w:r>
      <w:r w:rsidRPr="00B232A9">
        <w:rPr>
          <w:rFonts w:asciiTheme="minorHAnsi" w:hAnsiTheme="minorHAnsi" w:cstheme="minorHAnsi"/>
          <w:b/>
          <w:bCs/>
        </w:rPr>
        <w:tab/>
      </w:r>
      <w:r w:rsidRPr="00B232A9">
        <w:rPr>
          <w:rFonts w:asciiTheme="minorHAnsi" w:hAnsiTheme="minorHAnsi" w:cstheme="minorHAnsi"/>
          <w:b/>
          <w:bCs/>
        </w:rPr>
        <w:tab/>
        <w:t xml:space="preserve">14.01.2021 / </w:t>
      </w:r>
      <w:r>
        <w:rPr>
          <w:rFonts w:asciiTheme="minorHAnsi" w:hAnsiTheme="minorHAnsi" w:cstheme="minorHAnsi"/>
          <w:b/>
          <w:bCs/>
        </w:rPr>
        <w:t>2</w:t>
      </w:r>
      <w:r w:rsidRPr="00B232A9">
        <w:rPr>
          <w:rFonts w:asciiTheme="minorHAnsi" w:hAnsiTheme="minorHAnsi" w:cstheme="minorHAnsi"/>
          <w:b/>
          <w:bCs/>
        </w:rPr>
        <w:t>.</w:t>
      </w:r>
    </w:p>
    <w:p w14:paraId="665AE257" w14:textId="77777777" w:rsidR="00DC4F5D" w:rsidRPr="00B232A9" w:rsidRDefault="00DC4F5D" w:rsidP="00DC4F5D">
      <w:pPr>
        <w:pStyle w:val="ListParagraph"/>
        <w:ind w:left="0"/>
        <w:rPr>
          <w:rFonts w:asciiTheme="minorHAnsi" w:hAnsiTheme="minorHAnsi" w:cstheme="minorHAnsi"/>
          <w:b/>
          <w:bCs/>
        </w:rPr>
      </w:pPr>
      <w:r w:rsidRPr="00B232A9">
        <w:rPr>
          <w:rFonts w:asciiTheme="minorHAnsi" w:hAnsiTheme="minorHAnsi" w:cstheme="minorHAnsi"/>
          <w:b/>
          <w:bCs/>
        </w:rPr>
        <w:t xml:space="preserve">Zodpovedá: </w:t>
      </w:r>
      <w:r w:rsidRPr="00B232A9">
        <w:rPr>
          <w:rFonts w:asciiTheme="minorHAnsi" w:hAnsiTheme="minorHAnsi" w:cstheme="minorHAnsi"/>
          <w:b/>
          <w:bCs/>
        </w:rPr>
        <w:tab/>
      </w:r>
      <w:r w:rsidRPr="00B232A9">
        <w:rPr>
          <w:rFonts w:asciiTheme="minorHAnsi" w:hAnsiTheme="minorHAnsi" w:cstheme="minorHAnsi"/>
          <w:b/>
          <w:bCs/>
        </w:rPr>
        <w:tab/>
        <w:t>p. riaditeľka</w:t>
      </w:r>
    </w:p>
    <w:p w14:paraId="47AA1BA4" w14:textId="3A52A2FD" w:rsidR="00DC4F5D" w:rsidRPr="00B232A9" w:rsidRDefault="00DC4F5D" w:rsidP="00DC4F5D">
      <w:pPr>
        <w:pStyle w:val="ListParagraph"/>
        <w:ind w:left="0"/>
        <w:rPr>
          <w:rFonts w:asciiTheme="minorHAnsi" w:hAnsiTheme="minorHAnsi" w:cstheme="minorHAnsi"/>
          <w:bCs/>
          <w:szCs w:val="24"/>
        </w:rPr>
      </w:pPr>
      <w:r w:rsidRPr="00B232A9">
        <w:rPr>
          <w:rFonts w:asciiTheme="minorHAnsi" w:hAnsiTheme="minorHAnsi" w:cstheme="minorHAnsi"/>
          <w:b/>
          <w:bCs/>
        </w:rPr>
        <w:t xml:space="preserve">Termín: </w:t>
      </w:r>
      <w:r w:rsidRPr="00B232A9">
        <w:rPr>
          <w:rFonts w:asciiTheme="minorHAnsi" w:hAnsiTheme="minorHAnsi" w:cstheme="minorHAnsi"/>
          <w:b/>
          <w:bCs/>
        </w:rPr>
        <w:tab/>
      </w:r>
      <w:r w:rsidRPr="00B232A9">
        <w:rPr>
          <w:rFonts w:asciiTheme="minorHAnsi" w:hAnsiTheme="minorHAnsi" w:cstheme="minorHAnsi"/>
          <w:b/>
          <w:bCs/>
        </w:rPr>
        <w:tab/>
      </w:r>
      <w:r>
        <w:rPr>
          <w:rFonts w:asciiTheme="minorHAnsi" w:hAnsiTheme="minorHAnsi" w:cstheme="minorHAnsi"/>
          <w:b/>
          <w:bCs/>
        </w:rPr>
        <w:t>31</w:t>
      </w:r>
      <w:r w:rsidRPr="00B232A9">
        <w:rPr>
          <w:rFonts w:asciiTheme="minorHAnsi" w:hAnsiTheme="minorHAnsi" w:cstheme="minorHAnsi"/>
          <w:b/>
          <w:bCs/>
        </w:rPr>
        <w:t>.01.2021</w:t>
      </w:r>
    </w:p>
    <w:p w14:paraId="7E5C70F6" w14:textId="77777777" w:rsidR="00DC4F5D" w:rsidRDefault="00DC4F5D" w:rsidP="00D24326">
      <w:pPr>
        <w:pStyle w:val="Body1"/>
        <w:jc w:val="both"/>
        <w:rPr>
          <w:rFonts w:asciiTheme="minorHAnsi" w:hAnsiTheme="minorHAnsi" w:cstheme="minorHAnsi"/>
        </w:rPr>
      </w:pPr>
    </w:p>
    <w:p w14:paraId="43A288E2" w14:textId="77777777" w:rsidR="00DC4F5D" w:rsidRPr="00B232A9" w:rsidRDefault="00DC4F5D" w:rsidP="00DC4F5D">
      <w:pPr>
        <w:jc w:val="both"/>
        <w:rPr>
          <w:rFonts w:asciiTheme="minorHAnsi" w:hAnsiTheme="minorHAnsi" w:cstheme="minorHAnsi"/>
          <w:i/>
          <w:iCs/>
        </w:rPr>
      </w:pPr>
      <w:r w:rsidRPr="00B232A9">
        <w:rPr>
          <w:rFonts w:asciiTheme="minorHAnsi" w:hAnsiTheme="minorHAnsi" w:cstheme="minorHAnsi"/>
          <w:i/>
          <w:iCs/>
        </w:rPr>
        <w:t>Hlasovanie:</w:t>
      </w:r>
    </w:p>
    <w:p w14:paraId="4D6A233D" w14:textId="77777777" w:rsidR="00DC4F5D" w:rsidRPr="00B232A9" w:rsidRDefault="00DC4F5D" w:rsidP="00DC4F5D">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7BD6AC87" w14:textId="77777777" w:rsidR="00DC4F5D" w:rsidRPr="00B232A9" w:rsidRDefault="00DC4F5D" w:rsidP="00DC4F5D">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75A5C148" w14:textId="77777777" w:rsidR="00DC4F5D" w:rsidRPr="00B232A9" w:rsidRDefault="00DC4F5D" w:rsidP="00DC4F5D">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72F4EC4D" w14:textId="77777777" w:rsidR="00DC4F5D" w:rsidRPr="00B232A9" w:rsidRDefault="00DC4F5D" w:rsidP="00DC4F5D">
      <w:pPr>
        <w:pStyle w:val="Body1"/>
        <w:jc w:val="both"/>
        <w:rPr>
          <w:rFonts w:asciiTheme="minorHAnsi" w:hAnsiTheme="minorHAnsi" w:cstheme="minorHAnsi"/>
          <w:bCs/>
          <w:color w:val="auto"/>
          <w:szCs w:val="24"/>
        </w:rPr>
      </w:pPr>
    </w:p>
    <w:p w14:paraId="391A3DA2" w14:textId="77777777" w:rsidR="00DC4F5D" w:rsidRPr="00B232A9" w:rsidRDefault="00DC4F5D" w:rsidP="00DC4F5D">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7D19035A" w14:textId="77777777" w:rsidR="00DC4F5D" w:rsidRPr="00B232A9" w:rsidRDefault="00DC4F5D" w:rsidP="00D24326">
      <w:pPr>
        <w:pStyle w:val="Body1"/>
        <w:jc w:val="both"/>
        <w:rPr>
          <w:rFonts w:asciiTheme="minorHAnsi" w:hAnsiTheme="minorHAnsi" w:cstheme="minorHAnsi"/>
        </w:rPr>
      </w:pPr>
    </w:p>
    <w:p w14:paraId="03AB9192" w14:textId="77777777" w:rsidR="00D24326" w:rsidRPr="00B232A9" w:rsidRDefault="00D24326" w:rsidP="00D24326">
      <w:pPr>
        <w:pStyle w:val="Body1"/>
        <w:jc w:val="both"/>
        <w:rPr>
          <w:rFonts w:asciiTheme="minorHAnsi" w:hAnsiTheme="minorHAnsi" w:cstheme="minorHAnsi"/>
        </w:rPr>
      </w:pPr>
    </w:p>
    <w:p w14:paraId="67FC2E55" w14:textId="77777777" w:rsidR="00D24326" w:rsidRPr="00B232A9" w:rsidRDefault="00D24326" w:rsidP="00D24326">
      <w:pPr>
        <w:pStyle w:val="Body1"/>
        <w:jc w:val="both"/>
        <w:rPr>
          <w:rFonts w:asciiTheme="minorHAnsi" w:eastAsia="Times New Roman" w:hAnsiTheme="minorHAnsi" w:cstheme="minorHAnsi"/>
          <w:b/>
          <w:color w:val="3C4043"/>
          <w:spacing w:val="3"/>
          <w:u w:val="single"/>
        </w:rPr>
      </w:pPr>
      <w:r w:rsidRPr="00B232A9">
        <w:rPr>
          <w:rFonts w:asciiTheme="minorHAnsi" w:eastAsia="Times New Roman" w:hAnsiTheme="minorHAnsi" w:cstheme="minorHAnsi"/>
          <w:b/>
          <w:bCs/>
          <w:color w:val="3C4043"/>
          <w:spacing w:val="3"/>
          <w:szCs w:val="24"/>
          <w:u w:val="single"/>
        </w:rPr>
        <w:t>B</w:t>
      </w:r>
      <w:r w:rsidRPr="00B232A9">
        <w:rPr>
          <w:rFonts w:asciiTheme="minorHAnsi" w:hAnsiTheme="minorHAnsi" w:cstheme="minorHAnsi"/>
          <w:b/>
          <w:color w:val="auto"/>
          <w:szCs w:val="24"/>
          <w:u w:val="single"/>
        </w:rPr>
        <w:t>od č. 12. – Oprava strechy – VO</w:t>
      </w:r>
    </w:p>
    <w:p w14:paraId="508A57BB" w14:textId="77777777" w:rsidR="00D24326" w:rsidRPr="00B232A9" w:rsidRDefault="00D24326" w:rsidP="00D24326">
      <w:pPr>
        <w:pStyle w:val="Body1"/>
        <w:jc w:val="both"/>
        <w:rPr>
          <w:rFonts w:asciiTheme="minorHAnsi" w:hAnsiTheme="minorHAnsi" w:cstheme="minorHAnsi"/>
        </w:rPr>
      </w:pPr>
    </w:p>
    <w:p w14:paraId="66548D81" w14:textId="0F43A65F" w:rsidR="00D24326" w:rsidRPr="00B232A9" w:rsidRDefault="00D24326" w:rsidP="00D24326">
      <w:pPr>
        <w:pStyle w:val="Body1"/>
        <w:jc w:val="both"/>
        <w:rPr>
          <w:rFonts w:asciiTheme="minorHAnsi" w:hAnsiTheme="minorHAnsi" w:cstheme="minorHAnsi"/>
        </w:rPr>
      </w:pPr>
      <w:r w:rsidRPr="00B232A9">
        <w:rPr>
          <w:rFonts w:asciiTheme="minorHAnsi" w:hAnsiTheme="minorHAnsi" w:cstheme="minorHAnsi"/>
        </w:rPr>
        <w:t>P. Jakubkovič info</w:t>
      </w:r>
      <w:r w:rsidR="00DC4F5D">
        <w:rPr>
          <w:rFonts w:asciiTheme="minorHAnsi" w:hAnsiTheme="minorHAnsi" w:cstheme="minorHAnsi"/>
        </w:rPr>
        <w:t>r</w:t>
      </w:r>
      <w:r w:rsidRPr="00B232A9">
        <w:rPr>
          <w:rFonts w:asciiTheme="minorHAnsi" w:hAnsiTheme="minorHAnsi" w:cstheme="minorHAnsi"/>
        </w:rPr>
        <w:t>movala predstavenstvo, že VO pre opravu strechy je pripravené. Predstavenstvo súhlasilo s jeho uverejnením.</w:t>
      </w:r>
    </w:p>
    <w:p w14:paraId="7B624470" w14:textId="6D0E5DAF" w:rsidR="00D24326" w:rsidRPr="00B232A9" w:rsidRDefault="00D24326" w:rsidP="00D24326">
      <w:pPr>
        <w:pStyle w:val="Body1"/>
        <w:jc w:val="both"/>
        <w:rPr>
          <w:rFonts w:asciiTheme="minorHAnsi" w:hAnsiTheme="minorHAnsi" w:cstheme="minorHAnsi"/>
        </w:rPr>
      </w:pPr>
    </w:p>
    <w:p w14:paraId="5B2CE5A1" w14:textId="77777777" w:rsidR="00EA5FFE" w:rsidRPr="00B232A9" w:rsidRDefault="00EA5FFE" w:rsidP="00D24326">
      <w:pPr>
        <w:pStyle w:val="Body1"/>
        <w:jc w:val="both"/>
        <w:rPr>
          <w:rFonts w:asciiTheme="minorHAnsi" w:hAnsiTheme="minorHAnsi" w:cstheme="minorHAnsi"/>
        </w:rPr>
      </w:pPr>
    </w:p>
    <w:p w14:paraId="78B2AA8C" w14:textId="1A0BE879" w:rsidR="00D24326" w:rsidRPr="00B232A9" w:rsidRDefault="00D24326" w:rsidP="00D24326">
      <w:pPr>
        <w:pStyle w:val="Body1"/>
        <w:jc w:val="both"/>
        <w:rPr>
          <w:rFonts w:asciiTheme="minorHAnsi" w:hAnsiTheme="minorHAnsi" w:cstheme="minorHAnsi"/>
          <w:b/>
          <w:bCs/>
          <w:u w:val="single"/>
        </w:rPr>
      </w:pPr>
      <w:r w:rsidRPr="00B232A9">
        <w:rPr>
          <w:rFonts w:asciiTheme="minorHAnsi" w:eastAsia="Times New Roman" w:hAnsiTheme="minorHAnsi" w:cstheme="minorHAnsi"/>
          <w:b/>
          <w:bCs/>
          <w:color w:val="3C4043"/>
          <w:spacing w:val="3"/>
          <w:szCs w:val="24"/>
          <w:u w:val="single"/>
        </w:rPr>
        <w:t>B</w:t>
      </w:r>
      <w:r w:rsidRPr="00B232A9">
        <w:rPr>
          <w:rFonts w:asciiTheme="minorHAnsi" w:hAnsiTheme="minorHAnsi" w:cstheme="minorHAnsi"/>
          <w:b/>
          <w:bCs/>
          <w:color w:val="auto"/>
          <w:szCs w:val="24"/>
          <w:u w:val="single"/>
        </w:rPr>
        <w:t xml:space="preserve">od č. 13 -  </w:t>
      </w:r>
      <w:r w:rsidRPr="00B232A9">
        <w:rPr>
          <w:rFonts w:asciiTheme="minorHAnsi" w:hAnsiTheme="minorHAnsi" w:cstheme="minorHAnsi"/>
          <w:b/>
          <w:bCs/>
          <w:u w:val="single"/>
        </w:rPr>
        <w:t>Relácia o varení – informácia z rokovania s TV Ružinov</w:t>
      </w:r>
    </w:p>
    <w:p w14:paraId="62307339" w14:textId="77C136B5" w:rsidR="00D24326" w:rsidRPr="00B232A9" w:rsidRDefault="00D24326" w:rsidP="00D24326">
      <w:pPr>
        <w:pStyle w:val="Body1"/>
        <w:jc w:val="both"/>
        <w:rPr>
          <w:rFonts w:asciiTheme="minorHAnsi" w:hAnsiTheme="minorHAnsi" w:cstheme="minorHAnsi"/>
        </w:rPr>
      </w:pPr>
    </w:p>
    <w:p w14:paraId="6EA95A81" w14:textId="39414642" w:rsidR="00EA5FFE" w:rsidRPr="00B232A9" w:rsidRDefault="00D24326" w:rsidP="00D24326">
      <w:pPr>
        <w:pStyle w:val="Body1"/>
        <w:jc w:val="both"/>
        <w:rPr>
          <w:rFonts w:asciiTheme="minorHAnsi" w:hAnsiTheme="minorHAnsi" w:cstheme="minorHAnsi"/>
        </w:rPr>
      </w:pPr>
      <w:r w:rsidRPr="00B232A9">
        <w:rPr>
          <w:rFonts w:asciiTheme="minorHAnsi" w:hAnsiTheme="minorHAnsi" w:cstheme="minorHAnsi"/>
        </w:rPr>
        <w:t xml:space="preserve">PP informoval o stretnutí medzi zástupcami TV Ružinov a Cultus Ružinov na úrovni konateľov spoločností. Za TV Ružinov boli prítomní: p Ferák, p. Barancová, p. Gečevský a p. Kostková, za Spoločnosť boli prítomní: p. Fabián, P. Kurhajcová, p. Pilková (p. Ďurajková sa ospravedlnila z </w:t>
      </w:r>
      <w:r w:rsidRPr="00B232A9">
        <w:rPr>
          <w:rFonts w:asciiTheme="minorHAnsi" w:hAnsiTheme="minorHAnsi" w:cstheme="minorHAnsi"/>
        </w:rPr>
        <w:lastRenderedPageBreak/>
        <w:t>účasti). Výsledkom spoločného rokovania o relácii o varení bolo, že p. Barancová má k dispozícii právny posudok, ktorý preukazuje, že v prípade, že</w:t>
      </w:r>
      <w:r w:rsidR="00DC4F5D">
        <w:rPr>
          <w:rFonts w:asciiTheme="minorHAnsi" w:hAnsiTheme="minorHAnsi" w:cstheme="minorHAnsi"/>
        </w:rPr>
        <w:t xml:space="preserve"> </w:t>
      </w:r>
      <w:proofErr w:type="spellStart"/>
      <w:r w:rsidRPr="00B232A9">
        <w:rPr>
          <w:rFonts w:asciiTheme="minorHAnsi" w:hAnsiTheme="minorHAnsi" w:cstheme="minorHAnsi"/>
        </w:rPr>
        <w:t>bby</w:t>
      </w:r>
      <w:proofErr w:type="spellEnd"/>
      <w:r w:rsidRPr="00B232A9">
        <w:rPr>
          <w:rFonts w:asciiTheme="minorHAnsi" w:hAnsiTheme="minorHAnsi" w:cstheme="minorHAnsi"/>
        </w:rPr>
        <w:t xml:space="preserve"> p. Pilková bola moderátorkou novej relácie o varení, nešlo by o konflikt záujmov. Členovia vedení oboch zainteresovaných inštitúcií hlasovaním odsúhlasili, že moderátorkami relácie o varení bude p. Kostková a p. Pilková. </w:t>
      </w:r>
      <w:r w:rsidR="000D28A4">
        <w:rPr>
          <w:rFonts w:asciiTheme="minorHAnsi" w:hAnsiTheme="minorHAnsi" w:cstheme="minorHAnsi"/>
        </w:rPr>
        <w:t xml:space="preserve">P. Ferák </w:t>
      </w:r>
      <w:r w:rsidR="00B843DF">
        <w:rPr>
          <w:rFonts w:asciiTheme="minorHAnsi" w:hAnsiTheme="minorHAnsi" w:cstheme="minorHAnsi"/>
        </w:rPr>
        <w:t xml:space="preserve">a p. Pilková </w:t>
      </w:r>
      <w:r w:rsidR="000D28A4">
        <w:rPr>
          <w:rFonts w:asciiTheme="minorHAnsi" w:hAnsiTheme="minorHAnsi" w:cstheme="minorHAnsi"/>
        </w:rPr>
        <w:t>sa pri hlasovaní zdržal</w:t>
      </w:r>
      <w:r w:rsidR="00B843DF">
        <w:rPr>
          <w:rFonts w:asciiTheme="minorHAnsi" w:hAnsiTheme="minorHAnsi" w:cstheme="minorHAnsi"/>
        </w:rPr>
        <w:t>i hlasovania</w:t>
      </w:r>
      <w:r w:rsidR="000D28A4">
        <w:rPr>
          <w:rFonts w:asciiTheme="minorHAnsi" w:hAnsiTheme="minorHAnsi" w:cstheme="minorHAnsi"/>
        </w:rPr>
        <w:t xml:space="preserve">, ostatní prítomní hlasujúci boli </w:t>
      </w:r>
      <w:r w:rsidR="00B843DF">
        <w:rPr>
          <w:rFonts w:asciiTheme="minorHAnsi" w:hAnsiTheme="minorHAnsi" w:cstheme="minorHAnsi"/>
        </w:rPr>
        <w:t>„</w:t>
      </w:r>
      <w:r w:rsidR="000D28A4">
        <w:rPr>
          <w:rFonts w:asciiTheme="minorHAnsi" w:hAnsiTheme="minorHAnsi" w:cstheme="minorHAnsi"/>
        </w:rPr>
        <w:t>za</w:t>
      </w:r>
      <w:r w:rsidR="00B843DF">
        <w:rPr>
          <w:rFonts w:asciiTheme="minorHAnsi" w:hAnsiTheme="minorHAnsi" w:cstheme="minorHAnsi"/>
        </w:rPr>
        <w:t>“</w:t>
      </w:r>
      <w:r w:rsidR="000D28A4">
        <w:rPr>
          <w:rFonts w:asciiTheme="minorHAnsi" w:hAnsiTheme="minorHAnsi" w:cstheme="minorHAnsi"/>
        </w:rPr>
        <w:t xml:space="preserve">. </w:t>
      </w:r>
      <w:r w:rsidRPr="00B232A9">
        <w:rPr>
          <w:rFonts w:asciiTheme="minorHAnsi" w:hAnsiTheme="minorHAnsi" w:cstheme="minorHAnsi"/>
        </w:rPr>
        <w:t>Tieto dve budú zároveň zodpovedať za prípravu a dramaturgiu relácie. PP na stretnutí potvrdil, že Spoločnosť má vo svojom pláne alokovaných na daný projekt 5.000 EUR.</w:t>
      </w:r>
      <w:r w:rsidR="00EA5FFE" w:rsidRPr="00B232A9">
        <w:rPr>
          <w:rFonts w:asciiTheme="minorHAnsi" w:hAnsiTheme="minorHAnsi" w:cstheme="minorHAnsi"/>
        </w:rPr>
        <w:t xml:space="preserve"> Moderátorku za stranu TV Ružinov, t.</w:t>
      </w:r>
      <w:r w:rsidR="00DC4F5D">
        <w:rPr>
          <w:rFonts w:asciiTheme="minorHAnsi" w:hAnsiTheme="minorHAnsi" w:cstheme="minorHAnsi"/>
        </w:rPr>
        <w:t xml:space="preserve"> </w:t>
      </w:r>
      <w:r w:rsidR="00EA5FFE" w:rsidRPr="00B232A9">
        <w:rPr>
          <w:rFonts w:asciiTheme="minorHAnsi" w:hAnsiTheme="minorHAnsi" w:cstheme="minorHAnsi"/>
        </w:rPr>
        <w:t>j. p. Kostkovú bude platiť TV Ružinov a moderátora za Spoločnosť bude platiť Spoločnosť</w:t>
      </w:r>
      <w:r w:rsidR="00DC4F5D">
        <w:rPr>
          <w:rFonts w:asciiTheme="minorHAnsi" w:hAnsiTheme="minorHAnsi" w:cstheme="minorHAnsi"/>
        </w:rPr>
        <w:t xml:space="preserve">. Spoločnosť predpokladá vynaložiť na tento účel </w:t>
      </w:r>
      <w:r w:rsidR="00EA5FFE" w:rsidRPr="00B232A9">
        <w:rPr>
          <w:rFonts w:asciiTheme="minorHAnsi" w:hAnsiTheme="minorHAnsi" w:cstheme="minorHAnsi"/>
        </w:rPr>
        <w:t xml:space="preserve"> sume 150 EUR/relácia. </w:t>
      </w:r>
    </w:p>
    <w:p w14:paraId="517178F5" w14:textId="77777777" w:rsidR="00EA5FFE" w:rsidRPr="00B232A9" w:rsidRDefault="00EA5FFE" w:rsidP="00D24326">
      <w:pPr>
        <w:pStyle w:val="Body1"/>
        <w:jc w:val="both"/>
        <w:rPr>
          <w:rFonts w:asciiTheme="minorHAnsi" w:hAnsiTheme="minorHAnsi" w:cstheme="minorHAnsi"/>
        </w:rPr>
      </w:pPr>
    </w:p>
    <w:p w14:paraId="4A5CB843" w14:textId="5A6F632F" w:rsidR="00D24326" w:rsidRPr="00B232A9" w:rsidRDefault="00EA5FFE" w:rsidP="00D24326">
      <w:pPr>
        <w:pStyle w:val="Body1"/>
        <w:jc w:val="both"/>
        <w:rPr>
          <w:rFonts w:asciiTheme="minorHAnsi" w:hAnsiTheme="minorHAnsi" w:cstheme="minorHAnsi"/>
        </w:rPr>
      </w:pPr>
      <w:r w:rsidRPr="00B232A9">
        <w:rPr>
          <w:rFonts w:asciiTheme="minorHAnsi" w:hAnsiTheme="minorHAnsi" w:cstheme="minorHAnsi"/>
        </w:rPr>
        <w:t>P. Pilková uviedla, že sa vzdáva svojho honoráru.</w:t>
      </w:r>
    </w:p>
    <w:p w14:paraId="7E3CE8A6" w14:textId="01B61BB3" w:rsidR="00EA5FFE" w:rsidRPr="00B232A9" w:rsidRDefault="00EA5FFE" w:rsidP="00D24326">
      <w:pPr>
        <w:pStyle w:val="Body1"/>
        <w:jc w:val="both"/>
        <w:rPr>
          <w:rFonts w:asciiTheme="minorHAnsi" w:hAnsiTheme="minorHAnsi" w:cstheme="minorHAnsi"/>
        </w:rPr>
      </w:pPr>
    </w:p>
    <w:p w14:paraId="42514B03" w14:textId="5799EAD7" w:rsidR="00EA5FFE" w:rsidRPr="00B232A9" w:rsidRDefault="00EA5FFE" w:rsidP="00D24326">
      <w:pPr>
        <w:pStyle w:val="Body1"/>
        <w:jc w:val="both"/>
        <w:rPr>
          <w:rFonts w:asciiTheme="minorHAnsi" w:hAnsiTheme="minorHAnsi" w:cstheme="minorHAnsi"/>
        </w:rPr>
      </w:pPr>
      <w:r w:rsidRPr="00B232A9">
        <w:rPr>
          <w:rFonts w:asciiTheme="minorHAnsi" w:hAnsiTheme="minorHAnsi" w:cstheme="minorHAnsi"/>
        </w:rPr>
        <w:t>P. Ďurajková uviedla, že je potrebné zrušiť uznesenia týkajúce sa tejto relácie, ktoré pred časom prijalo predstavenstvo Spoločnosti.</w:t>
      </w:r>
    </w:p>
    <w:p w14:paraId="46D31CA3" w14:textId="2BFE6D96" w:rsidR="00EA5FFE" w:rsidRPr="00B232A9" w:rsidRDefault="00EA5FFE" w:rsidP="00D24326">
      <w:pPr>
        <w:pStyle w:val="Body1"/>
        <w:jc w:val="both"/>
        <w:rPr>
          <w:rFonts w:asciiTheme="minorHAnsi" w:hAnsiTheme="minorHAnsi" w:cstheme="minorHAnsi"/>
        </w:rPr>
      </w:pPr>
    </w:p>
    <w:p w14:paraId="5ABEDB32" w14:textId="1E95D147" w:rsidR="00EA5FFE" w:rsidRPr="00B232A9" w:rsidRDefault="00EA5FFE" w:rsidP="00D24326">
      <w:pPr>
        <w:pStyle w:val="Body1"/>
        <w:jc w:val="both"/>
        <w:rPr>
          <w:rFonts w:asciiTheme="minorHAnsi" w:hAnsiTheme="minorHAnsi" w:cstheme="minorHAnsi"/>
        </w:rPr>
      </w:pPr>
      <w:r w:rsidRPr="00B232A9">
        <w:rPr>
          <w:rFonts w:asciiTheme="minorHAnsi" w:hAnsiTheme="minorHAnsi" w:cstheme="minorHAnsi"/>
        </w:rPr>
        <w:t xml:space="preserve">Uznesenie: </w:t>
      </w:r>
      <w:r w:rsidRPr="00B232A9">
        <w:rPr>
          <w:rFonts w:asciiTheme="minorHAnsi" w:hAnsiTheme="minorHAnsi" w:cstheme="minorHAnsi"/>
          <w:i/>
          <w:iCs/>
        </w:rPr>
        <w:t>predstavenstvo ruší svoje uznesenia z 1.10.2020 vo veci relácie o varení.</w:t>
      </w:r>
    </w:p>
    <w:p w14:paraId="111EFE4C" w14:textId="748A54C0" w:rsidR="00EA5FFE" w:rsidRPr="00B232A9" w:rsidRDefault="00EA5FFE" w:rsidP="00D24326">
      <w:pPr>
        <w:pStyle w:val="Body1"/>
        <w:jc w:val="both"/>
        <w:rPr>
          <w:rFonts w:asciiTheme="minorHAnsi" w:hAnsiTheme="minorHAnsi" w:cstheme="minorHAnsi"/>
        </w:rPr>
      </w:pPr>
    </w:p>
    <w:p w14:paraId="3383C312" w14:textId="77777777" w:rsidR="00EA5FFE" w:rsidRPr="00B232A9" w:rsidRDefault="00EA5FFE" w:rsidP="00EA5FFE">
      <w:pPr>
        <w:jc w:val="both"/>
        <w:rPr>
          <w:rFonts w:asciiTheme="minorHAnsi" w:hAnsiTheme="minorHAnsi" w:cstheme="minorHAnsi"/>
          <w:i/>
          <w:iCs/>
        </w:rPr>
      </w:pPr>
      <w:r w:rsidRPr="00B232A9">
        <w:rPr>
          <w:rFonts w:asciiTheme="minorHAnsi" w:hAnsiTheme="minorHAnsi" w:cstheme="minorHAnsi"/>
          <w:i/>
          <w:iCs/>
        </w:rPr>
        <w:t>Hlasovanie:</w:t>
      </w:r>
    </w:p>
    <w:p w14:paraId="60DF4DF2" w14:textId="77777777" w:rsidR="00EA5FFE" w:rsidRPr="00B232A9" w:rsidRDefault="00EA5FFE" w:rsidP="00EA5FFE">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71BE36E5" w14:textId="77777777" w:rsidR="00EA5FFE" w:rsidRPr="00B232A9" w:rsidRDefault="00EA5FFE" w:rsidP="00EA5FFE">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294CE44E" w14:textId="77777777" w:rsidR="00EA5FFE" w:rsidRPr="00B232A9" w:rsidRDefault="00EA5FFE" w:rsidP="00EA5FFE">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05DF5A95" w14:textId="77777777" w:rsidR="00EA5FFE" w:rsidRPr="00B232A9" w:rsidRDefault="00EA5FFE" w:rsidP="00EA5FFE">
      <w:pPr>
        <w:pStyle w:val="Body1"/>
        <w:jc w:val="both"/>
        <w:rPr>
          <w:rFonts w:asciiTheme="minorHAnsi" w:hAnsiTheme="minorHAnsi" w:cstheme="minorHAnsi"/>
          <w:bCs/>
          <w:color w:val="auto"/>
          <w:szCs w:val="24"/>
        </w:rPr>
      </w:pPr>
    </w:p>
    <w:p w14:paraId="64A2BC3A" w14:textId="77777777" w:rsidR="00EA5FFE" w:rsidRPr="00B232A9" w:rsidRDefault="00EA5FFE" w:rsidP="00EA5FFE">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78B0255F" w14:textId="77777777" w:rsidR="00EA5FFE" w:rsidRPr="00B232A9" w:rsidRDefault="00EA5FFE" w:rsidP="00D24326">
      <w:pPr>
        <w:pStyle w:val="Body1"/>
        <w:jc w:val="both"/>
        <w:rPr>
          <w:rFonts w:asciiTheme="minorHAnsi" w:hAnsiTheme="minorHAnsi" w:cstheme="minorHAnsi"/>
        </w:rPr>
      </w:pPr>
    </w:p>
    <w:p w14:paraId="499200BD" w14:textId="01333412" w:rsidR="00EA5FFE" w:rsidRPr="00B232A9" w:rsidRDefault="00EA5FFE" w:rsidP="00D24326">
      <w:pPr>
        <w:pStyle w:val="Body1"/>
        <w:jc w:val="both"/>
        <w:rPr>
          <w:rFonts w:asciiTheme="minorHAnsi" w:hAnsiTheme="minorHAnsi" w:cstheme="minorHAnsi"/>
        </w:rPr>
      </w:pPr>
    </w:p>
    <w:p w14:paraId="4424C455" w14:textId="5CCFEB83" w:rsidR="00EA5FFE" w:rsidRPr="00B232A9" w:rsidRDefault="00EA5FFE" w:rsidP="00EA5FFE">
      <w:pPr>
        <w:pStyle w:val="Body1"/>
        <w:jc w:val="both"/>
        <w:rPr>
          <w:rFonts w:asciiTheme="minorHAnsi" w:hAnsiTheme="minorHAnsi" w:cstheme="minorHAnsi"/>
          <w:b/>
          <w:bCs/>
          <w:u w:val="single"/>
        </w:rPr>
      </w:pPr>
      <w:r w:rsidRPr="00B232A9">
        <w:rPr>
          <w:rFonts w:asciiTheme="minorHAnsi" w:eastAsia="Times New Roman" w:hAnsiTheme="minorHAnsi" w:cstheme="minorHAnsi"/>
          <w:b/>
          <w:bCs/>
          <w:color w:val="3C4043"/>
          <w:spacing w:val="3"/>
          <w:szCs w:val="24"/>
          <w:u w:val="single"/>
        </w:rPr>
        <w:t>B</w:t>
      </w:r>
      <w:r w:rsidRPr="00B232A9">
        <w:rPr>
          <w:rFonts w:asciiTheme="minorHAnsi" w:hAnsiTheme="minorHAnsi" w:cstheme="minorHAnsi"/>
          <w:b/>
          <w:bCs/>
          <w:color w:val="auto"/>
          <w:szCs w:val="24"/>
          <w:u w:val="single"/>
        </w:rPr>
        <w:t xml:space="preserve">od č. 14 – </w:t>
      </w:r>
      <w:r w:rsidRPr="00B232A9">
        <w:rPr>
          <w:rFonts w:asciiTheme="minorHAnsi" w:hAnsiTheme="minorHAnsi" w:cstheme="minorHAnsi"/>
          <w:b/>
          <w:bCs/>
          <w:u w:val="single"/>
        </w:rPr>
        <w:t>Zľavy na nájomnom</w:t>
      </w:r>
    </w:p>
    <w:p w14:paraId="24614F1D" w14:textId="2F8AD99B" w:rsidR="00EA5FFE" w:rsidRPr="00B232A9" w:rsidRDefault="00EA5FFE" w:rsidP="00D24326">
      <w:pPr>
        <w:pStyle w:val="Body1"/>
        <w:jc w:val="both"/>
        <w:rPr>
          <w:rFonts w:asciiTheme="minorHAnsi" w:hAnsiTheme="minorHAnsi" w:cstheme="minorHAnsi"/>
        </w:rPr>
      </w:pPr>
    </w:p>
    <w:p w14:paraId="7CCAE10D" w14:textId="7801DF46" w:rsidR="00EA5FFE" w:rsidRPr="00B232A9" w:rsidRDefault="00EA5FFE" w:rsidP="00D24326">
      <w:pPr>
        <w:pStyle w:val="Body1"/>
        <w:jc w:val="both"/>
        <w:rPr>
          <w:rFonts w:asciiTheme="minorHAnsi" w:hAnsiTheme="minorHAnsi" w:cstheme="minorHAnsi"/>
        </w:rPr>
      </w:pPr>
      <w:r w:rsidRPr="00B232A9">
        <w:rPr>
          <w:rFonts w:asciiTheme="minorHAnsi" w:hAnsiTheme="minorHAnsi" w:cstheme="minorHAnsi"/>
        </w:rPr>
        <w:t>Predstavenstvo jednalo o možnostiach zliav na nájomnom. S ohľadom na finančnú situáciu bude pristupovať individuálne k jednotlivým prípadom.</w:t>
      </w:r>
    </w:p>
    <w:p w14:paraId="76CA036A" w14:textId="518CCA15" w:rsidR="00D24326" w:rsidRPr="00B232A9" w:rsidRDefault="00D24326" w:rsidP="00D24326">
      <w:pPr>
        <w:pStyle w:val="Body1"/>
        <w:jc w:val="both"/>
        <w:rPr>
          <w:rFonts w:asciiTheme="minorHAnsi" w:hAnsiTheme="minorHAnsi" w:cstheme="minorHAnsi"/>
        </w:rPr>
      </w:pPr>
    </w:p>
    <w:p w14:paraId="213157A8" w14:textId="77777777" w:rsidR="00EA5FFE" w:rsidRPr="00B232A9" w:rsidRDefault="00EA5FFE" w:rsidP="00D24326">
      <w:pPr>
        <w:pStyle w:val="Body1"/>
        <w:jc w:val="both"/>
        <w:rPr>
          <w:rFonts w:asciiTheme="minorHAnsi" w:hAnsiTheme="minorHAnsi" w:cstheme="minorHAnsi"/>
        </w:rPr>
      </w:pPr>
    </w:p>
    <w:p w14:paraId="46608F5A" w14:textId="76BD840D" w:rsidR="00D24326" w:rsidRPr="00B232A9" w:rsidRDefault="00D24326" w:rsidP="00D24326">
      <w:pPr>
        <w:pStyle w:val="Body1"/>
        <w:jc w:val="both"/>
        <w:rPr>
          <w:rFonts w:asciiTheme="minorHAnsi" w:hAnsiTheme="minorHAnsi" w:cstheme="minorHAnsi"/>
          <w:b/>
          <w:color w:val="auto"/>
          <w:szCs w:val="24"/>
          <w:u w:val="single"/>
        </w:rPr>
      </w:pPr>
      <w:r w:rsidRPr="00B232A9">
        <w:rPr>
          <w:rFonts w:asciiTheme="minorHAnsi" w:hAnsiTheme="minorHAnsi" w:cstheme="minorHAnsi"/>
          <w:b/>
          <w:color w:val="auto"/>
          <w:szCs w:val="24"/>
          <w:u w:val="single"/>
        </w:rPr>
        <w:t>Bod. č. 15 - Rôzne</w:t>
      </w:r>
    </w:p>
    <w:p w14:paraId="0168469E" w14:textId="77777777" w:rsidR="00D24326" w:rsidRPr="00B232A9" w:rsidRDefault="00D24326" w:rsidP="00D24326">
      <w:pPr>
        <w:pStyle w:val="Body1"/>
        <w:jc w:val="both"/>
        <w:rPr>
          <w:rFonts w:asciiTheme="minorHAnsi" w:hAnsiTheme="minorHAnsi" w:cstheme="minorHAnsi"/>
          <w:bCs/>
          <w:color w:val="auto"/>
          <w:szCs w:val="24"/>
        </w:rPr>
      </w:pPr>
    </w:p>
    <w:p w14:paraId="5DF486DE" w14:textId="77777777"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P. Jakubkovič informovala o situácii s uzavretím poistiek pre účely poistenia zodpovednosti členov predstavenstva a dozornej rady pri výkone ich funkcií. Spolu s p. Mihálik konštatovali, že primárnu mieru zodpovednosti nesú členovia predstavenstva, ktorí ručia svojim majetkom za svoje rozhodnutia, pri dozornej rade je miera rizika a zodpovednosti omnoho nižšia.  PP uviedol, že na to, aby sa predstavenstvo rozhodlo, či poistí len členov predstavenstva alebo aj členov dozornej rady, potrebuje predstavenstvo disponovať informáciou o výška poistiek pre oba prípady. Požiadal preto p. riaditeľku a p. Jakubkovič, aby zabezpečili pre predstavenstvo túto informáciu. Následne sa predstavenstvo bude vedieť rozhodnúť ako ďalej pokračovať v tejto veci.</w:t>
      </w:r>
    </w:p>
    <w:p w14:paraId="08E6E34F" w14:textId="77777777" w:rsidR="00D24326" w:rsidRPr="00B232A9" w:rsidRDefault="00D24326" w:rsidP="00D24326">
      <w:pPr>
        <w:pStyle w:val="Body1"/>
        <w:jc w:val="both"/>
        <w:rPr>
          <w:rFonts w:asciiTheme="minorHAnsi" w:hAnsiTheme="minorHAnsi" w:cstheme="minorHAnsi"/>
          <w:b/>
          <w:color w:val="auto"/>
          <w:szCs w:val="24"/>
          <w:u w:val="single"/>
        </w:rPr>
      </w:pPr>
    </w:p>
    <w:p w14:paraId="1CAAF1AB" w14:textId="07C1EA65"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Predstavenstvo jednalo o situácii ohľadne odstránenia billboardov z pozemkov Spoločnosti. Predstavenstvo obdržalo list od jednej z dvoch dotknutých spoločností, v ktorom táto uvádza, že je v jednaní s magistrátom Hl. m. Bratislavy, ohľadne povolenia svojej stavby (billboardov). </w:t>
      </w:r>
      <w:r w:rsidRPr="00B232A9">
        <w:rPr>
          <w:rFonts w:asciiTheme="minorHAnsi" w:hAnsiTheme="minorHAnsi" w:cstheme="minorHAnsi"/>
          <w:bCs/>
          <w:color w:val="auto"/>
          <w:szCs w:val="24"/>
        </w:rPr>
        <w:lastRenderedPageBreak/>
        <w:t xml:space="preserve">Táto informácia z tohto listu je irelevantná, nakoľko má daný pozemok v nájme Spoločnosť a magistrát nemá záväznú právomoc rozhodnúť o umiestnení či zotrvaní takejto stavby. P. Mihálik skonštatoval, že je, v prípade, že </w:t>
      </w:r>
      <w:proofErr w:type="spellStart"/>
      <w:r w:rsidRPr="00B232A9">
        <w:rPr>
          <w:rFonts w:asciiTheme="minorHAnsi" w:hAnsiTheme="minorHAnsi" w:cstheme="minorHAnsi"/>
          <w:bCs/>
          <w:color w:val="auto"/>
          <w:szCs w:val="24"/>
        </w:rPr>
        <w:t>billboardové</w:t>
      </w:r>
      <w:proofErr w:type="spellEnd"/>
      <w:r w:rsidRPr="00B232A9">
        <w:rPr>
          <w:rFonts w:asciiTheme="minorHAnsi" w:hAnsiTheme="minorHAnsi" w:cstheme="minorHAnsi"/>
          <w:bCs/>
          <w:color w:val="auto"/>
          <w:szCs w:val="24"/>
        </w:rPr>
        <w:t xml:space="preserve"> spoločnosti neodstránia svoje stavby, potrebné podať žaloby</w:t>
      </w:r>
      <w:r w:rsidR="00DC4F5D">
        <w:rPr>
          <w:rFonts w:asciiTheme="minorHAnsi" w:hAnsiTheme="minorHAnsi" w:cstheme="minorHAnsi"/>
          <w:bCs/>
          <w:color w:val="auto"/>
          <w:szCs w:val="24"/>
        </w:rPr>
        <w:t xml:space="preserve"> do 30 dní od ukončenia zmluvy o nájme</w:t>
      </w:r>
      <w:r w:rsidRPr="00B232A9">
        <w:rPr>
          <w:rFonts w:asciiTheme="minorHAnsi" w:hAnsiTheme="minorHAnsi" w:cstheme="minorHAnsi"/>
          <w:bCs/>
          <w:color w:val="auto"/>
          <w:szCs w:val="24"/>
        </w:rPr>
        <w:t xml:space="preserve">, inak sa im zmluvy môžu automaticky predĺžiť. Spoločnosť preto požiadala p. riaditeľku o podanie týchto žalôb v príslušnom termíne. P. Ďurajková požiadala aj o podanie ohlásenia na Stavebný úrad </w:t>
      </w:r>
      <w:r w:rsidR="00DC4F5D">
        <w:rPr>
          <w:rFonts w:asciiTheme="minorHAnsi" w:hAnsiTheme="minorHAnsi" w:cstheme="minorHAnsi"/>
          <w:bCs/>
          <w:color w:val="auto"/>
          <w:szCs w:val="24"/>
        </w:rPr>
        <w:t xml:space="preserve">MČ </w:t>
      </w:r>
      <w:r w:rsidRPr="00B232A9">
        <w:rPr>
          <w:rFonts w:asciiTheme="minorHAnsi" w:hAnsiTheme="minorHAnsi" w:cstheme="minorHAnsi"/>
          <w:bCs/>
          <w:color w:val="auto"/>
          <w:szCs w:val="24"/>
        </w:rPr>
        <w:t>Bratislava-Ružinov.</w:t>
      </w:r>
    </w:p>
    <w:p w14:paraId="6505E7CA" w14:textId="77777777" w:rsidR="00D24326" w:rsidRPr="00B232A9" w:rsidRDefault="00D24326" w:rsidP="00D24326">
      <w:pPr>
        <w:pStyle w:val="Body1"/>
        <w:jc w:val="both"/>
        <w:rPr>
          <w:rFonts w:asciiTheme="minorHAnsi" w:hAnsiTheme="minorHAnsi" w:cstheme="minorHAnsi"/>
          <w:bCs/>
          <w:color w:val="auto"/>
          <w:szCs w:val="24"/>
        </w:rPr>
      </w:pPr>
    </w:p>
    <w:p w14:paraId="2E9A12D7" w14:textId="77777777" w:rsidR="00D24326" w:rsidRPr="00B232A9" w:rsidRDefault="00D24326" w:rsidP="00D24326">
      <w:pPr>
        <w:pStyle w:val="Body1"/>
        <w:jc w:val="both"/>
        <w:rPr>
          <w:rFonts w:asciiTheme="minorHAnsi" w:hAnsiTheme="minorHAnsi" w:cstheme="minorHAnsi"/>
          <w:bCs/>
          <w:i/>
          <w:iCs/>
          <w:color w:val="auto"/>
          <w:szCs w:val="24"/>
        </w:rPr>
      </w:pPr>
      <w:r w:rsidRPr="00B232A9">
        <w:rPr>
          <w:rFonts w:asciiTheme="minorHAnsi" w:hAnsiTheme="minorHAnsi" w:cstheme="minorHAnsi"/>
          <w:bCs/>
          <w:color w:val="auto"/>
          <w:szCs w:val="24"/>
        </w:rPr>
        <w:t xml:space="preserve">Uznesenie: </w:t>
      </w:r>
      <w:r w:rsidRPr="00B232A9">
        <w:rPr>
          <w:rFonts w:asciiTheme="minorHAnsi" w:hAnsiTheme="minorHAnsi" w:cstheme="minorHAnsi"/>
          <w:bCs/>
          <w:i/>
          <w:iCs/>
          <w:color w:val="auto"/>
          <w:szCs w:val="24"/>
        </w:rPr>
        <w:t xml:space="preserve">Predstavenstvo žiada p. riaditeľku o podanie žaloby na </w:t>
      </w:r>
      <w:proofErr w:type="spellStart"/>
      <w:r w:rsidRPr="00B232A9">
        <w:rPr>
          <w:rFonts w:asciiTheme="minorHAnsi" w:hAnsiTheme="minorHAnsi" w:cstheme="minorHAnsi"/>
          <w:bCs/>
          <w:i/>
          <w:iCs/>
          <w:color w:val="auto"/>
          <w:szCs w:val="24"/>
        </w:rPr>
        <w:t>billboardové</w:t>
      </w:r>
      <w:proofErr w:type="spellEnd"/>
      <w:r w:rsidRPr="00B232A9">
        <w:rPr>
          <w:rFonts w:asciiTheme="minorHAnsi" w:hAnsiTheme="minorHAnsi" w:cstheme="minorHAnsi"/>
          <w:bCs/>
          <w:i/>
          <w:iCs/>
          <w:color w:val="auto"/>
          <w:szCs w:val="24"/>
        </w:rPr>
        <w:t xml:space="preserve"> spoločnosti, pokiaľ tieto z pozemkov v správe Spoločnosti neodstránia stavby billboardov do 15.01.2021, ktoré mali prenajaté od Spoločnosti v minulom roku. Zároveň žiada p. riaditeľku o podanie ohlásenia na  MČ Bratislava Ružinov na odstránenie príslušných reklamných stavieb.</w:t>
      </w:r>
    </w:p>
    <w:p w14:paraId="67D18F81" w14:textId="77777777" w:rsidR="00D24326" w:rsidRPr="00B232A9" w:rsidRDefault="00D24326" w:rsidP="00D24326">
      <w:pPr>
        <w:pStyle w:val="Body1"/>
        <w:jc w:val="both"/>
        <w:rPr>
          <w:rFonts w:asciiTheme="minorHAnsi" w:hAnsiTheme="minorHAnsi" w:cstheme="minorHAnsi"/>
          <w:bCs/>
          <w:color w:val="auto"/>
          <w:szCs w:val="24"/>
        </w:rPr>
      </w:pPr>
    </w:p>
    <w:p w14:paraId="6D7B3A0D" w14:textId="6F32C18E" w:rsidR="00D24326" w:rsidRPr="00B232A9" w:rsidRDefault="00D24326" w:rsidP="00D24326">
      <w:pPr>
        <w:pStyle w:val="ListParagraph"/>
        <w:ind w:left="0"/>
        <w:rPr>
          <w:rFonts w:asciiTheme="minorHAnsi" w:hAnsiTheme="minorHAnsi" w:cstheme="minorHAnsi"/>
          <w:b/>
          <w:bCs/>
        </w:rPr>
      </w:pPr>
      <w:r w:rsidRPr="00DC4F5D">
        <w:rPr>
          <w:rFonts w:asciiTheme="minorHAnsi" w:hAnsiTheme="minorHAnsi" w:cstheme="minorHAnsi"/>
          <w:b/>
          <w:bCs/>
        </w:rPr>
        <w:t xml:space="preserve">Úloha č.: </w:t>
      </w:r>
      <w:r w:rsidRPr="00DC4F5D">
        <w:rPr>
          <w:rFonts w:asciiTheme="minorHAnsi" w:hAnsiTheme="minorHAnsi" w:cstheme="minorHAnsi"/>
          <w:b/>
          <w:bCs/>
        </w:rPr>
        <w:tab/>
      </w:r>
      <w:r w:rsidRPr="00DC4F5D">
        <w:rPr>
          <w:rFonts w:asciiTheme="minorHAnsi" w:hAnsiTheme="minorHAnsi" w:cstheme="minorHAnsi"/>
          <w:b/>
          <w:bCs/>
        </w:rPr>
        <w:tab/>
        <w:t xml:space="preserve">14.01.2021 / </w:t>
      </w:r>
      <w:r w:rsidR="00DC4F5D" w:rsidRPr="00DC4F5D">
        <w:rPr>
          <w:rFonts w:asciiTheme="minorHAnsi" w:hAnsiTheme="minorHAnsi" w:cstheme="minorHAnsi"/>
          <w:b/>
          <w:bCs/>
        </w:rPr>
        <w:t>3</w:t>
      </w:r>
      <w:r w:rsidRPr="00DC4F5D">
        <w:rPr>
          <w:rFonts w:asciiTheme="minorHAnsi" w:hAnsiTheme="minorHAnsi" w:cstheme="minorHAnsi"/>
          <w:b/>
          <w:bCs/>
        </w:rPr>
        <w:t>.</w:t>
      </w:r>
    </w:p>
    <w:p w14:paraId="2B6EFE08" w14:textId="77777777" w:rsidR="00D24326" w:rsidRPr="00B232A9" w:rsidRDefault="00D24326" w:rsidP="00D24326">
      <w:pPr>
        <w:pStyle w:val="ListParagraph"/>
        <w:ind w:left="0"/>
        <w:rPr>
          <w:rFonts w:asciiTheme="minorHAnsi" w:hAnsiTheme="minorHAnsi" w:cstheme="minorHAnsi"/>
          <w:b/>
          <w:bCs/>
        </w:rPr>
      </w:pPr>
      <w:r w:rsidRPr="00B232A9">
        <w:rPr>
          <w:rFonts w:asciiTheme="minorHAnsi" w:hAnsiTheme="minorHAnsi" w:cstheme="minorHAnsi"/>
          <w:b/>
          <w:bCs/>
        </w:rPr>
        <w:t xml:space="preserve">Zodpovedá: </w:t>
      </w:r>
      <w:r w:rsidRPr="00B232A9">
        <w:rPr>
          <w:rFonts w:asciiTheme="minorHAnsi" w:hAnsiTheme="minorHAnsi" w:cstheme="minorHAnsi"/>
          <w:b/>
          <w:bCs/>
        </w:rPr>
        <w:tab/>
      </w:r>
      <w:r w:rsidRPr="00B232A9">
        <w:rPr>
          <w:rFonts w:asciiTheme="minorHAnsi" w:hAnsiTheme="minorHAnsi" w:cstheme="minorHAnsi"/>
          <w:b/>
          <w:bCs/>
        </w:rPr>
        <w:tab/>
        <w:t>p. riaditeľka</w:t>
      </w:r>
    </w:p>
    <w:p w14:paraId="5C1455BE" w14:textId="77777777" w:rsidR="00D24326" w:rsidRPr="00B232A9" w:rsidRDefault="00D24326" w:rsidP="00D24326">
      <w:pPr>
        <w:pStyle w:val="ListParagraph"/>
        <w:ind w:left="0"/>
        <w:rPr>
          <w:rFonts w:asciiTheme="minorHAnsi" w:hAnsiTheme="minorHAnsi" w:cstheme="minorHAnsi"/>
          <w:bCs/>
          <w:szCs w:val="24"/>
        </w:rPr>
      </w:pPr>
      <w:r w:rsidRPr="00B232A9">
        <w:rPr>
          <w:rFonts w:asciiTheme="minorHAnsi" w:hAnsiTheme="minorHAnsi" w:cstheme="minorHAnsi"/>
          <w:b/>
          <w:bCs/>
        </w:rPr>
        <w:t xml:space="preserve">Termín: </w:t>
      </w:r>
      <w:r w:rsidRPr="00B232A9">
        <w:rPr>
          <w:rFonts w:asciiTheme="minorHAnsi" w:hAnsiTheme="minorHAnsi" w:cstheme="minorHAnsi"/>
          <w:b/>
          <w:bCs/>
        </w:rPr>
        <w:tab/>
      </w:r>
      <w:r w:rsidRPr="00B232A9">
        <w:rPr>
          <w:rFonts w:asciiTheme="minorHAnsi" w:hAnsiTheme="minorHAnsi" w:cstheme="minorHAnsi"/>
          <w:b/>
          <w:bCs/>
        </w:rPr>
        <w:tab/>
        <w:t>čo najskôr po 15.01.2021, najneskôr 29.01.2021</w:t>
      </w:r>
    </w:p>
    <w:p w14:paraId="132A35E3" w14:textId="77777777" w:rsidR="00D24326" w:rsidRPr="00B232A9" w:rsidRDefault="00D24326" w:rsidP="00D24326">
      <w:pPr>
        <w:pStyle w:val="Body1"/>
        <w:jc w:val="both"/>
        <w:rPr>
          <w:rFonts w:asciiTheme="minorHAnsi" w:hAnsiTheme="minorHAnsi" w:cstheme="minorHAnsi"/>
          <w:bCs/>
          <w:color w:val="auto"/>
          <w:szCs w:val="24"/>
        </w:rPr>
      </w:pPr>
    </w:p>
    <w:p w14:paraId="55621377"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Hlasovanie:</w:t>
      </w:r>
    </w:p>
    <w:p w14:paraId="2E919971"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22B85C65"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15BD4817" w14:textId="77777777" w:rsidR="00D24326" w:rsidRPr="00B232A9" w:rsidRDefault="00D24326" w:rsidP="00D24326">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19835314" w14:textId="77777777" w:rsidR="00D24326" w:rsidRPr="00B232A9" w:rsidRDefault="00D24326" w:rsidP="00D24326">
      <w:pPr>
        <w:pStyle w:val="Body1"/>
        <w:jc w:val="both"/>
        <w:rPr>
          <w:rFonts w:asciiTheme="minorHAnsi" w:hAnsiTheme="minorHAnsi" w:cstheme="minorHAnsi"/>
          <w:bCs/>
          <w:color w:val="auto"/>
          <w:szCs w:val="24"/>
        </w:rPr>
      </w:pPr>
    </w:p>
    <w:p w14:paraId="5E16ECFF" w14:textId="77777777" w:rsidR="00D24326" w:rsidRPr="00B232A9" w:rsidRDefault="00D24326"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308EDE76" w14:textId="77777777" w:rsidR="00D24326" w:rsidRPr="00B232A9" w:rsidRDefault="00D24326" w:rsidP="00D24326">
      <w:pPr>
        <w:pStyle w:val="Body1"/>
        <w:jc w:val="both"/>
        <w:rPr>
          <w:rFonts w:asciiTheme="minorHAnsi" w:hAnsiTheme="minorHAnsi" w:cstheme="minorHAnsi"/>
          <w:b/>
          <w:color w:val="auto"/>
          <w:szCs w:val="24"/>
          <w:u w:val="single"/>
        </w:rPr>
      </w:pPr>
    </w:p>
    <w:p w14:paraId="73F916F3" w14:textId="639828B5" w:rsidR="00D24326" w:rsidRPr="00B232A9" w:rsidRDefault="00D24326" w:rsidP="00D24326">
      <w:pPr>
        <w:pStyle w:val="Body1"/>
        <w:jc w:val="both"/>
        <w:rPr>
          <w:rFonts w:asciiTheme="minorHAnsi" w:hAnsiTheme="minorHAnsi" w:cstheme="minorHAnsi"/>
          <w:bCs/>
          <w:color w:val="auto"/>
          <w:szCs w:val="24"/>
        </w:rPr>
      </w:pPr>
    </w:p>
    <w:p w14:paraId="425EA1B7" w14:textId="328FD80D" w:rsidR="00EA5FFE" w:rsidRPr="00B232A9" w:rsidRDefault="00EA5FFE" w:rsidP="00EA5FFE">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P. Zita </w:t>
      </w:r>
      <w:proofErr w:type="spellStart"/>
      <w:r w:rsidRPr="00B232A9">
        <w:rPr>
          <w:rFonts w:asciiTheme="minorHAnsi" w:hAnsiTheme="minorHAnsi" w:cstheme="minorHAnsi"/>
          <w:bCs/>
          <w:color w:val="auto"/>
          <w:szCs w:val="24"/>
        </w:rPr>
        <w:t>Tomešková</w:t>
      </w:r>
      <w:proofErr w:type="spellEnd"/>
      <w:r w:rsidRPr="00B232A9">
        <w:rPr>
          <w:rFonts w:asciiTheme="minorHAnsi" w:hAnsiTheme="minorHAnsi" w:cstheme="minorHAnsi"/>
          <w:bCs/>
          <w:color w:val="auto"/>
          <w:szCs w:val="24"/>
        </w:rPr>
        <w:t xml:space="preserve"> požiadala o odpustenie nájomného za terasu za mesiace máj, jún, júl, august, September 2020.</w:t>
      </w:r>
      <w:r w:rsidR="00DC4F5D">
        <w:rPr>
          <w:rFonts w:asciiTheme="minorHAnsi" w:hAnsiTheme="minorHAnsi" w:cstheme="minorHAnsi"/>
          <w:bCs/>
          <w:color w:val="auto"/>
          <w:szCs w:val="24"/>
        </w:rPr>
        <w:t xml:space="preserve"> P. Kurhajcová uviedla, že v tomto čase nebolo obmedzené nakladať s predmetom nájmu, a preto nie je dôvod na odpustenie nájomného za toto obdobie.</w:t>
      </w:r>
    </w:p>
    <w:p w14:paraId="42A524C9" w14:textId="77777777" w:rsidR="00D30A93" w:rsidRPr="00B232A9" w:rsidRDefault="00D30A93" w:rsidP="00EA5FFE">
      <w:pPr>
        <w:pStyle w:val="Body1"/>
        <w:jc w:val="both"/>
        <w:rPr>
          <w:rFonts w:asciiTheme="minorHAnsi" w:hAnsiTheme="minorHAnsi" w:cstheme="minorHAnsi"/>
          <w:bCs/>
          <w:color w:val="auto"/>
          <w:szCs w:val="24"/>
        </w:rPr>
      </w:pPr>
    </w:p>
    <w:p w14:paraId="436EBB4D" w14:textId="5C5BA3BB" w:rsidR="00EA5FFE" w:rsidRPr="00B232A9" w:rsidRDefault="00EA5FFE" w:rsidP="00EA5FFE">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Uznesenie: predstavenstvo </w:t>
      </w:r>
      <w:r w:rsidRPr="00B232A9">
        <w:rPr>
          <w:rFonts w:asciiTheme="minorHAnsi" w:hAnsiTheme="minorHAnsi" w:cstheme="minorHAnsi"/>
          <w:b/>
          <w:color w:val="auto"/>
          <w:szCs w:val="24"/>
        </w:rPr>
        <w:t>neschvaľuje</w:t>
      </w:r>
      <w:r w:rsidRPr="00B232A9">
        <w:rPr>
          <w:rFonts w:asciiTheme="minorHAnsi" w:hAnsiTheme="minorHAnsi" w:cstheme="minorHAnsi"/>
          <w:bCs/>
          <w:color w:val="auto"/>
          <w:szCs w:val="24"/>
        </w:rPr>
        <w:t xml:space="preserve"> zľavu na nájomnom p. Zite </w:t>
      </w:r>
      <w:proofErr w:type="spellStart"/>
      <w:r w:rsidRPr="00B232A9">
        <w:rPr>
          <w:rFonts w:asciiTheme="minorHAnsi" w:hAnsiTheme="minorHAnsi" w:cstheme="minorHAnsi"/>
          <w:bCs/>
          <w:color w:val="auto"/>
          <w:szCs w:val="24"/>
        </w:rPr>
        <w:t>Tomeškovej</w:t>
      </w:r>
      <w:proofErr w:type="spellEnd"/>
      <w:r w:rsidRPr="00B232A9">
        <w:rPr>
          <w:rFonts w:asciiTheme="minorHAnsi" w:hAnsiTheme="minorHAnsi" w:cstheme="minorHAnsi"/>
          <w:bCs/>
          <w:color w:val="auto"/>
          <w:szCs w:val="24"/>
        </w:rPr>
        <w:t xml:space="preserve"> za terasu  v roku 2020.</w:t>
      </w:r>
    </w:p>
    <w:p w14:paraId="0116FF25" w14:textId="77777777" w:rsidR="00D30A93" w:rsidRPr="00B232A9" w:rsidRDefault="00D30A93" w:rsidP="00EA5FFE">
      <w:pPr>
        <w:pStyle w:val="Body1"/>
        <w:jc w:val="both"/>
        <w:rPr>
          <w:rFonts w:asciiTheme="minorHAnsi" w:hAnsiTheme="minorHAnsi" w:cstheme="minorHAnsi"/>
          <w:bCs/>
          <w:color w:val="auto"/>
          <w:szCs w:val="24"/>
        </w:rPr>
      </w:pPr>
    </w:p>
    <w:p w14:paraId="5EFCA18E"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Hlasovanie:</w:t>
      </w:r>
    </w:p>
    <w:p w14:paraId="1CCEAAA4" w14:textId="1657641F"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3 (P. Ďurajková, p. Kurhajcová, p. Pilková)</w:t>
      </w:r>
    </w:p>
    <w:p w14:paraId="3F751831"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0A2DD5A3" w14:textId="43DE6ED0"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1 (p. Fabián)</w:t>
      </w:r>
    </w:p>
    <w:p w14:paraId="1B698CC8" w14:textId="77777777" w:rsidR="00D30A93" w:rsidRPr="00B232A9" w:rsidRDefault="00D30A93" w:rsidP="00D30A93">
      <w:pPr>
        <w:pStyle w:val="Body1"/>
        <w:jc w:val="both"/>
        <w:rPr>
          <w:rFonts w:asciiTheme="minorHAnsi" w:hAnsiTheme="minorHAnsi" w:cstheme="minorHAnsi"/>
          <w:bCs/>
          <w:color w:val="auto"/>
          <w:szCs w:val="24"/>
        </w:rPr>
      </w:pPr>
    </w:p>
    <w:p w14:paraId="3B4AA1D5" w14:textId="77777777" w:rsidR="00D30A93" w:rsidRPr="00B232A9" w:rsidRDefault="00D30A93" w:rsidP="00D30A93">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3D4A1B0D" w14:textId="45E8EDE2" w:rsidR="00D30A93" w:rsidRPr="00B232A9" w:rsidRDefault="00D30A93" w:rsidP="00EA5FFE">
      <w:pPr>
        <w:pStyle w:val="Body1"/>
        <w:jc w:val="both"/>
        <w:rPr>
          <w:rFonts w:asciiTheme="minorHAnsi" w:hAnsiTheme="minorHAnsi" w:cstheme="minorHAnsi"/>
          <w:bCs/>
          <w:color w:val="auto"/>
          <w:szCs w:val="24"/>
        </w:rPr>
      </w:pPr>
    </w:p>
    <w:p w14:paraId="13FACD59" w14:textId="77777777" w:rsidR="00D30A93" w:rsidRPr="00B232A9" w:rsidRDefault="00D30A93" w:rsidP="00EA5FFE">
      <w:pPr>
        <w:pStyle w:val="Body1"/>
        <w:jc w:val="both"/>
        <w:rPr>
          <w:rFonts w:asciiTheme="minorHAnsi" w:hAnsiTheme="minorHAnsi" w:cstheme="minorHAnsi"/>
          <w:bCs/>
          <w:color w:val="auto"/>
          <w:szCs w:val="24"/>
        </w:rPr>
      </w:pPr>
    </w:p>
    <w:p w14:paraId="4CFB4A82" w14:textId="77777777" w:rsidR="00D30A93" w:rsidRPr="00B232A9" w:rsidRDefault="00D30A93" w:rsidP="00D30A93">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Uznesenie: </w:t>
      </w:r>
      <w:r w:rsidRPr="00B232A9">
        <w:rPr>
          <w:rFonts w:asciiTheme="minorHAnsi" w:hAnsiTheme="minorHAnsi" w:cstheme="minorHAnsi"/>
          <w:bCs/>
          <w:i/>
          <w:iCs/>
          <w:color w:val="auto"/>
          <w:szCs w:val="24"/>
        </w:rPr>
        <w:t xml:space="preserve">predstavenstvo schvaľuje zľavu na nájomnom pre nasledovné subjekty: </w:t>
      </w:r>
      <w:proofErr w:type="spellStart"/>
      <w:r w:rsidRPr="00B232A9">
        <w:rPr>
          <w:rFonts w:asciiTheme="minorHAnsi" w:hAnsiTheme="minorHAnsi" w:cstheme="minorHAnsi"/>
          <w:bCs/>
          <w:i/>
          <w:iCs/>
          <w:color w:val="auto"/>
          <w:szCs w:val="24"/>
        </w:rPr>
        <w:t>Gastro</w:t>
      </w:r>
      <w:proofErr w:type="spellEnd"/>
      <w:r w:rsidRPr="00B232A9">
        <w:rPr>
          <w:rFonts w:asciiTheme="minorHAnsi" w:hAnsiTheme="minorHAnsi" w:cstheme="minorHAnsi"/>
          <w:bCs/>
          <w:i/>
          <w:iCs/>
          <w:color w:val="auto"/>
          <w:szCs w:val="24"/>
        </w:rPr>
        <w:t xml:space="preserve"> LS, s.r.o., Maškrtník, s.r.o., PAT &amp; MAT, s.r.o., vo výške 50% z nájomného bez služieb za obdobie, v ktorom boli ich prevádzky obmedzené opatreniami vlády v období 15.10.2020-31.12.2020. </w:t>
      </w:r>
    </w:p>
    <w:p w14:paraId="41DF8271" w14:textId="77777777" w:rsidR="00D30A93" w:rsidRPr="00B232A9" w:rsidRDefault="00D30A93" w:rsidP="00D30A93">
      <w:pPr>
        <w:pStyle w:val="Body1"/>
        <w:jc w:val="both"/>
        <w:rPr>
          <w:rFonts w:asciiTheme="minorHAnsi" w:hAnsiTheme="minorHAnsi" w:cstheme="minorHAnsi"/>
          <w:bCs/>
          <w:color w:val="auto"/>
          <w:szCs w:val="24"/>
        </w:rPr>
      </w:pPr>
    </w:p>
    <w:p w14:paraId="5522BA38"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Hlasovanie:</w:t>
      </w:r>
    </w:p>
    <w:p w14:paraId="304EDF78" w14:textId="13D5098D"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3 (P. Ďurajková, p. Fabián, p. Pilková)</w:t>
      </w:r>
    </w:p>
    <w:p w14:paraId="5CDFD25D"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1196167A" w14:textId="37349A08"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lastRenderedPageBreak/>
        <w:t>Zdržal sa:</w:t>
      </w:r>
      <w:r w:rsidRPr="00B232A9">
        <w:rPr>
          <w:rFonts w:asciiTheme="minorHAnsi" w:hAnsiTheme="minorHAnsi" w:cstheme="minorHAnsi"/>
          <w:i/>
          <w:iCs/>
        </w:rPr>
        <w:tab/>
      </w:r>
      <w:r w:rsidRPr="00B232A9">
        <w:rPr>
          <w:rFonts w:asciiTheme="minorHAnsi" w:hAnsiTheme="minorHAnsi" w:cstheme="minorHAnsi"/>
          <w:i/>
          <w:iCs/>
        </w:rPr>
        <w:tab/>
        <w:t>1 (p. Kurhajcová)</w:t>
      </w:r>
    </w:p>
    <w:p w14:paraId="182B469D" w14:textId="4F40AE81" w:rsidR="00D30A93" w:rsidRPr="00B232A9" w:rsidRDefault="00D30A93" w:rsidP="00EA5FFE">
      <w:pPr>
        <w:pStyle w:val="Body1"/>
        <w:jc w:val="both"/>
        <w:rPr>
          <w:rFonts w:asciiTheme="minorHAnsi" w:hAnsiTheme="minorHAnsi" w:cstheme="minorHAnsi"/>
          <w:bCs/>
          <w:color w:val="auto"/>
          <w:szCs w:val="24"/>
        </w:rPr>
      </w:pPr>
    </w:p>
    <w:p w14:paraId="2D446DCB" w14:textId="77777777" w:rsidR="00D30A93" w:rsidRPr="00B232A9" w:rsidRDefault="00D30A93" w:rsidP="00D30A93">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7F7370E9" w14:textId="77777777" w:rsidR="00D30A93" w:rsidRPr="00B232A9" w:rsidRDefault="00D30A93" w:rsidP="00EA5FFE">
      <w:pPr>
        <w:pStyle w:val="Body1"/>
        <w:jc w:val="both"/>
        <w:rPr>
          <w:rFonts w:asciiTheme="minorHAnsi" w:hAnsiTheme="minorHAnsi" w:cstheme="minorHAnsi"/>
          <w:bCs/>
          <w:color w:val="auto"/>
          <w:szCs w:val="24"/>
        </w:rPr>
      </w:pPr>
    </w:p>
    <w:p w14:paraId="7F08C64A" w14:textId="3534D1D9" w:rsidR="00EA5FFE" w:rsidRPr="00B232A9" w:rsidRDefault="00EA5FFE" w:rsidP="00D24326">
      <w:pPr>
        <w:pStyle w:val="Body1"/>
        <w:jc w:val="both"/>
        <w:rPr>
          <w:rFonts w:asciiTheme="minorHAnsi" w:hAnsiTheme="minorHAnsi" w:cstheme="minorHAnsi"/>
          <w:b/>
          <w:color w:val="auto"/>
          <w:szCs w:val="24"/>
          <w:u w:val="single"/>
        </w:rPr>
      </w:pPr>
    </w:p>
    <w:p w14:paraId="46634826" w14:textId="66473815" w:rsidR="00D30A93" w:rsidRPr="00B232A9" w:rsidRDefault="00D30A93"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Uznesenie: </w:t>
      </w:r>
      <w:r w:rsidRPr="00B232A9">
        <w:rPr>
          <w:rFonts w:asciiTheme="minorHAnsi" w:hAnsiTheme="minorHAnsi" w:cstheme="minorHAnsi"/>
          <w:bCs/>
          <w:i/>
          <w:iCs/>
          <w:color w:val="auto"/>
          <w:szCs w:val="24"/>
        </w:rPr>
        <w:t xml:space="preserve">predstavenstvo </w:t>
      </w:r>
      <w:r w:rsidRPr="00B232A9">
        <w:rPr>
          <w:rFonts w:asciiTheme="minorHAnsi" w:hAnsiTheme="minorHAnsi" w:cstheme="minorHAnsi"/>
          <w:b/>
          <w:i/>
          <w:iCs/>
          <w:color w:val="auto"/>
          <w:szCs w:val="24"/>
        </w:rPr>
        <w:t>neschvaľuje</w:t>
      </w:r>
      <w:r w:rsidRPr="00B232A9">
        <w:rPr>
          <w:rFonts w:asciiTheme="minorHAnsi" w:hAnsiTheme="minorHAnsi" w:cstheme="minorHAnsi"/>
          <w:bCs/>
          <w:i/>
          <w:iCs/>
          <w:color w:val="auto"/>
          <w:szCs w:val="24"/>
        </w:rPr>
        <w:t xml:space="preserve"> zľavu na nájomnom p. Milanovi </w:t>
      </w:r>
      <w:proofErr w:type="spellStart"/>
      <w:r w:rsidRPr="00B232A9">
        <w:rPr>
          <w:rFonts w:asciiTheme="minorHAnsi" w:hAnsiTheme="minorHAnsi" w:cstheme="minorHAnsi"/>
          <w:bCs/>
          <w:i/>
          <w:iCs/>
          <w:color w:val="auto"/>
          <w:szCs w:val="24"/>
        </w:rPr>
        <w:t>Machovi</w:t>
      </w:r>
      <w:proofErr w:type="spellEnd"/>
      <w:r w:rsidRPr="00B232A9">
        <w:rPr>
          <w:rFonts w:asciiTheme="minorHAnsi" w:hAnsiTheme="minorHAnsi" w:cstheme="minorHAnsi"/>
          <w:bCs/>
          <w:i/>
          <w:iCs/>
          <w:color w:val="auto"/>
          <w:szCs w:val="24"/>
        </w:rPr>
        <w:t xml:space="preserve"> v roku 2020 podľa jeho žiadosti z 2.12.2020.</w:t>
      </w:r>
    </w:p>
    <w:p w14:paraId="7B0F820E" w14:textId="553F7789" w:rsidR="00D30A93" w:rsidRPr="00B232A9" w:rsidRDefault="00D30A93" w:rsidP="00D24326">
      <w:pPr>
        <w:pStyle w:val="Body1"/>
        <w:jc w:val="both"/>
        <w:rPr>
          <w:rFonts w:asciiTheme="minorHAnsi" w:hAnsiTheme="minorHAnsi" w:cstheme="minorHAnsi"/>
          <w:b/>
          <w:color w:val="auto"/>
          <w:szCs w:val="24"/>
          <w:u w:val="single"/>
        </w:rPr>
      </w:pPr>
    </w:p>
    <w:p w14:paraId="4C7FBCA5"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Hlasovanie:</w:t>
      </w:r>
    </w:p>
    <w:p w14:paraId="5B74D6F0"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4</w:t>
      </w:r>
    </w:p>
    <w:p w14:paraId="2C669C97"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779219CE"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3AF4E295" w14:textId="77777777" w:rsidR="00D30A93" w:rsidRPr="00B232A9" w:rsidRDefault="00D30A93" w:rsidP="00D30A93">
      <w:pPr>
        <w:pStyle w:val="Body1"/>
        <w:jc w:val="both"/>
        <w:rPr>
          <w:rFonts w:asciiTheme="minorHAnsi" w:hAnsiTheme="minorHAnsi" w:cstheme="minorHAnsi"/>
          <w:bCs/>
          <w:color w:val="auto"/>
          <w:szCs w:val="24"/>
        </w:rPr>
      </w:pPr>
    </w:p>
    <w:p w14:paraId="5FA53396" w14:textId="77777777" w:rsidR="00D30A93" w:rsidRPr="00B232A9" w:rsidRDefault="00D30A93" w:rsidP="00D30A93">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7ED9B0E9" w14:textId="5FB8E9F1" w:rsidR="00D30A93" w:rsidRPr="00B232A9" w:rsidRDefault="00D30A93" w:rsidP="00D24326">
      <w:pPr>
        <w:pStyle w:val="Body1"/>
        <w:jc w:val="both"/>
        <w:rPr>
          <w:rFonts w:asciiTheme="minorHAnsi" w:hAnsiTheme="minorHAnsi" w:cstheme="minorHAnsi"/>
          <w:b/>
          <w:color w:val="auto"/>
          <w:szCs w:val="24"/>
          <w:u w:val="single"/>
        </w:rPr>
      </w:pPr>
    </w:p>
    <w:p w14:paraId="53F3A455" w14:textId="40229F0C" w:rsidR="00D30A93" w:rsidRPr="00B232A9" w:rsidRDefault="00D30A93" w:rsidP="00D24326">
      <w:pPr>
        <w:pStyle w:val="Body1"/>
        <w:jc w:val="both"/>
        <w:rPr>
          <w:rFonts w:asciiTheme="minorHAnsi" w:hAnsiTheme="minorHAnsi" w:cstheme="minorHAnsi"/>
          <w:b/>
          <w:color w:val="auto"/>
          <w:szCs w:val="24"/>
          <w:u w:val="single"/>
        </w:rPr>
      </w:pPr>
    </w:p>
    <w:p w14:paraId="0B3C6575" w14:textId="5469B77C" w:rsidR="00D30A93" w:rsidRPr="00B232A9" w:rsidRDefault="00D30A93"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P. Pilková opustila stretnutie predstavenstva. </w:t>
      </w:r>
    </w:p>
    <w:p w14:paraId="15AD49D8" w14:textId="35FFC226" w:rsidR="00D30A93" w:rsidRPr="00B232A9" w:rsidRDefault="00D30A93" w:rsidP="00D24326">
      <w:pPr>
        <w:pStyle w:val="Body1"/>
        <w:jc w:val="both"/>
        <w:rPr>
          <w:rFonts w:asciiTheme="minorHAnsi" w:hAnsiTheme="minorHAnsi" w:cstheme="minorHAnsi"/>
          <w:b/>
          <w:color w:val="auto"/>
          <w:szCs w:val="24"/>
          <w:u w:val="single"/>
        </w:rPr>
      </w:pPr>
    </w:p>
    <w:p w14:paraId="2FC805DF" w14:textId="77777777" w:rsidR="00D30A93" w:rsidRPr="00B232A9" w:rsidRDefault="00D30A93" w:rsidP="00D24326">
      <w:pPr>
        <w:pStyle w:val="Body1"/>
        <w:jc w:val="both"/>
        <w:rPr>
          <w:rFonts w:asciiTheme="minorHAnsi" w:hAnsiTheme="minorHAnsi" w:cstheme="minorHAnsi"/>
          <w:b/>
          <w:color w:val="auto"/>
          <w:szCs w:val="24"/>
          <w:u w:val="single"/>
        </w:rPr>
      </w:pPr>
    </w:p>
    <w:p w14:paraId="15AD97BA" w14:textId="54D9807F" w:rsidR="00D30A93" w:rsidRPr="00B232A9" w:rsidRDefault="00D30A93" w:rsidP="00D24326">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Uznesenie: </w:t>
      </w:r>
      <w:r w:rsidRPr="00B232A9">
        <w:rPr>
          <w:rFonts w:asciiTheme="minorHAnsi" w:hAnsiTheme="minorHAnsi" w:cstheme="minorHAnsi"/>
          <w:bCs/>
          <w:i/>
          <w:iCs/>
          <w:color w:val="auto"/>
          <w:szCs w:val="24"/>
        </w:rPr>
        <w:t xml:space="preserve">predstavenstvo </w:t>
      </w:r>
      <w:r w:rsidRPr="00B232A9">
        <w:rPr>
          <w:rFonts w:asciiTheme="minorHAnsi" w:hAnsiTheme="minorHAnsi" w:cstheme="minorHAnsi"/>
          <w:b/>
          <w:i/>
          <w:iCs/>
          <w:color w:val="auto"/>
          <w:szCs w:val="24"/>
        </w:rPr>
        <w:t>neschvaľuje</w:t>
      </w:r>
      <w:r w:rsidRPr="00B232A9">
        <w:rPr>
          <w:rFonts w:asciiTheme="minorHAnsi" w:hAnsiTheme="minorHAnsi" w:cstheme="minorHAnsi"/>
          <w:bCs/>
          <w:i/>
          <w:iCs/>
          <w:color w:val="auto"/>
          <w:szCs w:val="24"/>
        </w:rPr>
        <w:t xml:space="preserve"> zľavu na nájomnom spoločnosti </w:t>
      </w:r>
      <w:proofErr w:type="spellStart"/>
      <w:r w:rsidRPr="00B232A9">
        <w:rPr>
          <w:rFonts w:asciiTheme="minorHAnsi" w:hAnsiTheme="minorHAnsi" w:cstheme="minorHAnsi"/>
          <w:bCs/>
          <w:i/>
          <w:iCs/>
          <w:color w:val="auto"/>
          <w:szCs w:val="24"/>
        </w:rPr>
        <w:t>Dallmayar</w:t>
      </w:r>
      <w:proofErr w:type="spellEnd"/>
      <w:r w:rsidRPr="00B232A9">
        <w:rPr>
          <w:rFonts w:asciiTheme="minorHAnsi" w:hAnsiTheme="minorHAnsi" w:cstheme="minorHAnsi"/>
          <w:bCs/>
          <w:i/>
          <w:iCs/>
          <w:color w:val="auto"/>
          <w:szCs w:val="24"/>
        </w:rPr>
        <w:t xml:space="preserve">, </w:t>
      </w:r>
      <w:proofErr w:type="spellStart"/>
      <w:r w:rsidRPr="00B232A9">
        <w:rPr>
          <w:rFonts w:asciiTheme="minorHAnsi" w:hAnsiTheme="minorHAnsi" w:cstheme="minorHAnsi"/>
          <w:bCs/>
          <w:i/>
          <w:iCs/>
          <w:color w:val="auto"/>
          <w:szCs w:val="24"/>
        </w:rPr>
        <w:t>k.s</w:t>
      </w:r>
      <w:proofErr w:type="spellEnd"/>
      <w:r w:rsidRPr="00B232A9">
        <w:rPr>
          <w:rFonts w:asciiTheme="minorHAnsi" w:hAnsiTheme="minorHAnsi" w:cstheme="minorHAnsi"/>
          <w:bCs/>
          <w:i/>
          <w:iCs/>
          <w:color w:val="auto"/>
          <w:szCs w:val="24"/>
        </w:rPr>
        <w:t>., v roku 2020 podľa jeho žiadosti z 21.12.2020.</w:t>
      </w:r>
    </w:p>
    <w:p w14:paraId="5BBD62C7" w14:textId="372366C6" w:rsidR="00D30A93" w:rsidRPr="00B232A9" w:rsidRDefault="00D30A93" w:rsidP="00D24326">
      <w:pPr>
        <w:pStyle w:val="Body1"/>
        <w:jc w:val="both"/>
        <w:rPr>
          <w:rFonts w:asciiTheme="minorHAnsi" w:hAnsiTheme="minorHAnsi" w:cstheme="minorHAnsi"/>
          <w:b/>
          <w:color w:val="auto"/>
          <w:szCs w:val="24"/>
          <w:u w:val="single"/>
        </w:rPr>
      </w:pPr>
    </w:p>
    <w:p w14:paraId="6EC2BA2B"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Hlasovanie:</w:t>
      </w:r>
    </w:p>
    <w:p w14:paraId="3F6D08C5" w14:textId="58CF7706"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3 (P. Ďurajková, p. Fabián, p. Kurhajcová)</w:t>
      </w:r>
    </w:p>
    <w:p w14:paraId="54F63EDD"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05D68133" w14:textId="29CCEF29"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11273DFF" w14:textId="77777777" w:rsidR="00D30A93" w:rsidRPr="00B232A9" w:rsidRDefault="00D30A93" w:rsidP="00D30A93">
      <w:pPr>
        <w:pStyle w:val="Body1"/>
        <w:jc w:val="both"/>
        <w:rPr>
          <w:rFonts w:asciiTheme="minorHAnsi" w:hAnsiTheme="minorHAnsi" w:cstheme="minorHAnsi"/>
          <w:bCs/>
          <w:color w:val="auto"/>
          <w:szCs w:val="24"/>
        </w:rPr>
      </w:pPr>
    </w:p>
    <w:p w14:paraId="29822985" w14:textId="77777777" w:rsidR="00D30A93" w:rsidRPr="00B232A9" w:rsidRDefault="00D30A93" w:rsidP="00D30A93">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642A7D37" w14:textId="77777777" w:rsidR="00D30A93" w:rsidRPr="00B232A9" w:rsidRDefault="00D30A93" w:rsidP="00D24326">
      <w:pPr>
        <w:pStyle w:val="Body1"/>
        <w:jc w:val="both"/>
        <w:rPr>
          <w:rFonts w:asciiTheme="minorHAnsi" w:hAnsiTheme="minorHAnsi" w:cstheme="minorHAnsi"/>
          <w:b/>
          <w:color w:val="auto"/>
          <w:szCs w:val="24"/>
          <w:u w:val="single"/>
        </w:rPr>
      </w:pPr>
    </w:p>
    <w:p w14:paraId="383DC7CE" w14:textId="2FE8D383" w:rsidR="00D30A93" w:rsidRPr="00B232A9" w:rsidRDefault="00D30A93" w:rsidP="00D24326">
      <w:pPr>
        <w:pStyle w:val="Body1"/>
        <w:jc w:val="both"/>
        <w:rPr>
          <w:rFonts w:asciiTheme="minorHAnsi" w:hAnsiTheme="minorHAnsi" w:cstheme="minorHAnsi"/>
          <w:b/>
          <w:color w:val="auto"/>
          <w:szCs w:val="24"/>
          <w:u w:val="single"/>
          <w:lang w:val="en-US"/>
        </w:rPr>
      </w:pPr>
    </w:p>
    <w:p w14:paraId="0BB1E28A" w14:textId="577C4FA4" w:rsidR="00D30A93" w:rsidRPr="00B232A9" w:rsidRDefault="00D30A93" w:rsidP="00D30A93">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 xml:space="preserve">Uznesenie: </w:t>
      </w:r>
      <w:r w:rsidRPr="00B232A9">
        <w:rPr>
          <w:rFonts w:asciiTheme="minorHAnsi" w:hAnsiTheme="minorHAnsi" w:cstheme="minorHAnsi"/>
          <w:bCs/>
          <w:i/>
          <w:iCs/>
          <w:color w:val="auto"/>
          <w:szCs w:val="24"/>
        </w:rPr>
        <w:t xml:space="preserve">predstavenstvo schvaľuje zľavu 50% na nájomnom bez služieb pre spoločnosť Mira Nova, s.r.o., v roku 2021 od 1.1.2021 do termínu ukončenia opatrení vlády, ktoré obmedzujú jej prevádzku v zmysle využitia predmetu nájmu. </w:t>
      </w:r>
    </w:p>
    <w:p w14:paraId="57083984" w14:textId="77777777" w:rsidR="00D30A93" w:rsidRPr="00B232A9" w:rsidRDefault="00D30A93" w:rsidP="00D30A93">
      <w:pPr>
        <w:pStyle w:val="Body1"/>
        <w:jc w:val="both"/>
        <w:rPr>
          <w:rFonts w:asciiTheme="minorHAnsi" w:hAnsiTheme="minorHAnsi" w:cstheme="minorHAnsi"/>
          <w:bCs/>
          <w:color w:val="auto"/>
          <w:szCs w:val="24"/>
        </w:rPr>
      </w:pPr>
    </w:p>
    <w:p w14:paraId="6E2BF834"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Hlasovanie:</w:t>
      </w:r>
    </w:p>
    <w:p w14:paraId="27DDC679"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Za:</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3 (P. Ďurajková, p. Fabián, p. Kurhajcová)</w:t>
      </w:r>
    </w:p>
    <w:p w14:paraId="0213D2DF"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Proti:</w:t>
      </w:r>
      <w:r w:rsidRPr="00B232A9">
        <w:rPr>
          <w:rFonts w:asciiTheme="minorHAnsi" w:hAnsiTheme="minorHAnsi" w:cstheme="minorHAnsi"/>
          <w:i/>
          <w:iCs/>
        </w:rPr>
        <w:tab/>
      </w:r>
      <w:r w:rsidRPr="00B232A9">
        <w:rPr>
          <w:rFonts w:asciiTheme="minorHAnsi" w:hAnsiTheme="minorHAnsi" w:cstheme="minorHAnsi"/>
          <w:i/>
          <w:iCs/>
        </w:rPr>
        <w:tab/>
      </w:r>
      <w:r w:rsidRPr="00B232A9">
        <w:rPr>
          <w:rFonts w:asciiTheme="minorHAnsi" w:hAnsiTheme="minorHAnsi" w:cstheme="minorHAnsi"/>
          <w:i/>
          <w:iCs/>
        </w:rPr>
        <w:tab/>
        <w:t xml:space="preserve">0 </w:t>
      </w:r>
    </w:p>
    <w:p w14:paraId="4D8D705B" w14:textId="77777777" w:rsidR="00D30A93" w:rsidRPr="00B232A9" w:rsidRDefault="00D30A93" w:rsidP="00D30A93">
      <w:pPr>
        <w:jc w:val="both"/>
        <w:rPr>
          <w:rFonts w:asciiTheme="minorHAnsi" w:hAnsiTheme="minorHAnsi" w:cstheme="minorHAnsi"/>
          <w:i/>
          <w:iCs/>
        </w:rPr>
      </w:pPr>
      <w:r w:rsidRPr="00B232A9">
        <w:rPr>
          <w:rFonts w:asciiTheme="minorHAnsi" w:hAnsiTheme="minorHAnsi" w:cstheme="minorHAnsi"/>
          <w:i/>
          <w:iCs/>
        </w:rPr>
        <w:t>Zdržal sa:</w:t>
      </w:r>
      <w:r w:rsidRPr="00B232A9">
        <w:rPr>
          <w:rFonts w:asciiTheme="minorHAnsi" w:hAnsiTheme="minorHAnsi" w:cstheme="minorHAnsi"/>
          <w:i/>
          <w:iCs/>
        </w:rPr>
        <w:tab/>
      </w:r>
      <w:r w:rsidRPr="00B232A9">
        <w:rPr>
          <w:rFonts w:asciiTheme="minorHAnsi" w:hAnsiTheme="minorHAnsi" w:cstheme="minorHAnsi"/>
          <w:i/>
          <w:iCs/>
        </w:rPr>
        <w:tab/>
        <w:t>0</w:t>
      </w:r>
    </w:p>
    <w:p w14:paraId="461C2781" w14:textId="77777777" w:rsidR="00D30A93" w:rsidRPr="00B232A9" w:rsidRDefault="00D30A93" w:rsidP="00D30A93">
      <w:pPr>
        <w:pStyle w:val="Body1"/>
        <w:jc w:val="both"/>
        <w:rPr>
          <w:rFonts w:asciiTheme="minorHAnsi" w:hAnsiTheme="minorHAnsi" w:cstheme="minorHAnsi"/>
          <w:bCs/>
          <w:color w:val="auto"/>
          <w:szCs w:val="24"/>
        </w:rPr>
      </w:pPr>
    </w:p>
    <w:p w14:paraId="4124658B" w14:textId="77777777" w:rsidR="00D30A93" w:rsidRPr="00B232A9" w:rsidRDefault="00D30A93" w:rsidP="00D30A93">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Návrh bol prijatý.</w:t>
      </w:r>
    </w:p>
    <w:p w14:paraId="39587BDD" w14:textId="77777777" w:rsidR="00D30A93" w:rsidRPr="00B232A9" w:rsidRDefault="00D30A93" w:rsidP="00D30A93">
      <w:pPr>
        <w:pStyle w:val="Body1"/>
        <w:jc w:val="both"/>
        <w:rPr>
          <w:rFonts w:asciiTheme="minorHAnsi" w:hAnsiTheme="minorHAnsi" w:cstheme="minorHAnsi"/>
          <w:b/>
          <w:color w:val="auto"/>
          <w:szCs w:val="24"/>
          <w:u w:val="single"/>
        </w:rPr>
      </w:pPr>
    </w:p>
    <w:p w14:paraId="1294A33B" w14:textId="77777777" w:rsidR="00D30A93" w:rsidRPr="00B232A9" w:rsidRDefault="00D30A93" w:rsidP="00D30A93">
      <w:pPr>
        <w:pStyle w:val="Body1"/>
        <w:jc w:val="both"/>
        <w:rPr>
          <w:rFonts w:asciiTheme="minorHAnsi" w:hAnsiTheme="minorHAnsi" w:cstheme="minorHAnsi"/>
          <w:bCs/>
          <w:color w:val="auto"/>
          <w:szCs w:val="24"/>
        </w:rPr>
      </w:pPr>
    </w:p>
    <w:p w14:paraId="6B46CF05" w14:textId="7681F296" w:rsidR="00D30A93" w:rsidRPr="00B232A9" w:rsidRDefault="00D30A93" w:rsidP="00D30A93">
      <w:pPr>
        <w:pStyle w:val="Body1"/>
        <w:jc w:val="both"/>
        <w:rPr>
          <w:rFonts w:asciiTheme="minorHAnsi" w:hAnsiTheme="minorHAnsi" w:cstheme="minorHAnsi"/>
          <w:bCs/>
          <w:color w:val="auto"/>
          <w:szCs w:val="24"/>
        </w:rPr>
      </w:pPr>
      <w:r w:rsidRPr="00B232A9">
        <w:rPr>
          <w:rFonts w:asciiTheme="minorHAnsi" w:hAnsiTheme="minorHAnsi" w:cstheme="minorHAnsi"/>
          <w:bCs/>
          <w:color w:val="auto"/>
          <w:szCs w:val="24"/>
        </w:rPr>
        <w:t>PP poďakoval všetkým za účasť na cca. 4 hodinovom stretnutí predstavenstva.</w:t>
      </w:r>
    </w:p>
    <w:p w14:paraId="1680E2B0" w14:textId="77777777" w:rsidR="00D30A93" w:rsidRPr="00B232A9" w:rsidRDefault="00D30A93" w:rsidP="00D30A93">
      <w:pPr>
        <w:pStyle w:val="Body1"/>
        <w:jc w:val="both"/>
        <w:rPr>
          <w:rFonts w:asciiTheme="minorHAnsi" w:hAnsiTheme="minorHAnsi" w:cstheme="minorHAnsi"/>
          <w:b/>
          <w:color w:val="auto"/>
          <w:szCs w:val="24"/>
          <w:u w:val="single"/>
        </w:rPr>
      </w:pPr>
    </w:p>
    <w:p w14:paraId="35F2706C" w14:textId="77777777" w:rsidR="00D24326" w:rsidRPr="00B232A9" w:rsidRDefault="00D24326" w:rsidP="00D24326">
      <w:pPr>
        <w:rPr>
          <w:rFonts w:asciiTheme="minorHAnsi" w:eastAsia="Times New Roman" w:hAnsiTheme="minorHAnsi" w:cstheme="minorHAnsi"/>
        </w:rPr>
      </w:pPr>
    </w:p>
    <w:p w14:paraId="30CFBAB9" w14:textId="77777777" w:rsidR="00D24326" w:rsidRPr="00B232A9" w:rsidRDefault="00D24326" w:rsidP="00D24326">
      <w:pPr>
        <w:ind w:left="4956" w:firstLine="708"/>
        <w:rPr>
          <w:rFonts w:asciiTheme="minorHAnsi" w:hAnsiTheme="minorHAnsi" w:cstheme="minorHAnsi"/>
          <w:b/>
          <w:i/>
        </w:rPr>
      </w:pPr>
    </w:p>
    <w:p w14:paraId="2C3B1CBB"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Ing. František Fabián, MBA</w:t>
      </w:r>
    </w:p>
    <w:p w14:paraId="72C9FD62"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lastRenderedPageBreak/>
        <w:t>predseda predstavenstva</w:t>
      </w:r>
    </w:p>
    <w:p w14:paraId="4A0A956F" w14:textId="77777777" w:rsidR="00D24326" w:rsidRPr="00B232A9" w:rsidRDefault="00D24326" w:rsidP="00D24326">
      <w:pPr>
        <w:ind w:left="4248" w:firstLine="708"/>
        <w:rPr>
          <w:rFonts w:asciiTheme="minorHAnsi" w:hAnsiTheme="minorHAnsi" w:cstheme="minorHAnsi"/>
          <w:b/>
          <w:i/>
        </w:rPr>
      </w:pPr>
    </w:p>
    <w:p w14:paraId="13138E7B"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Ing. Monika Ďurajková</w:t>
      </w:r>
    </w:p>
    <w:p w14:paraId="704DBF46"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členka predstavenstva</w:t>
      </w:r>
    </w:p>
    <w:p w14:paraId="71AFE247" w14:textId="77777777" w:rsidR="00D24326" w:rsidRPr="00B232A9" w:rsidRDefault="00D24326" w:rsidP="00D24326">
      <w:pPr>
        <w:ind w:left="4248" w:firstLine="708"/>
        <w:rPr>
          <w:rFonts w:asciiTheme="minorHAnsi" w:hAnsiTheme="minorHAnsi" w:cstheme="minorHAnsi"/>
          <w:b/>
          <w:i/>
        </w:rPr>
      </w:pPr>
    </w:p>
    <w:p w14:paraId="0388B5C2"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Ing. Petra Kurhajcová</w:t>
      </w:r>
    </w:p>
    <w:p w14:paraId="2EB17F9C"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členka predstavenstva</w:t>
      </w:r>
    </w:p>
    <w:p w14:paraId="6A795CFC" w14:textId="77777777" w:rsidR="00D24326" w:rsidRPr="00B232A9" w:rsidRDefault="00D24326" w:rsidP="00D24326">
      <w:pPr>
        <w:ind w:left="4248" w:firstLine="708"/>
        <w:rPr>
          <w:rFonts w:asciiTheme="minorHAnsi" w:hAnsiTheme="minorHAnsi" w:cstheme="minorHAnsi"/>
          <w:b/>
          <w:i/>
        </w:rPr>
      </w:pPr>
    </w:p>
    <w:p w14:paraId="4CF11D2B"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Silvia Pilková</w:t>
      </w:r>
    </w:p>
    <w:p w14:paraId="58F8CA7E" w14:textId="77777777" w:rsidR="00D24326" w:rsidRPr="00B232A9" w:rsidRDefault="00D24326" w:rsidP="00D24326">
      <w:pPr>
        <w:ind w:left="4956" w:firstLine="708"/>
        <w:rPr>
          <w:rFonts w:asciiTheme="minorHAnsi" w:hAnsiTheme="minorHAnsi" w:cstheme="minorHAnsi"/>
          <w:b/>
          <w:i/>
        </w:rPr>
      </w:pPr>
      <w:r w:rsidRPr="00B232A9">
        <w:rPr>
          <w:rFonts w:asciiTheme="minorHAnsi" w:hAnsiTheme="minorHAnsi" w:cstheme="minorHAnsi"/>
          <w:b/>
          <w:i/>
        </w:rPr>
        <w:t>členka predstavenstva</w:t>
      </w:r>
    </w:p>
    <w:p w14:paraId="5B7D35BD" w14:textId="77777777" w:rsidR="00D24326" w:rsidRPr="00B232A9" w:rsidRDefault="00D24326" w:rsidP="00D24326">
      <w:pPr>
        <w:rPr>
          <w:rFonts w:asciiTheme="minorHAnsi" w:hAnsiTheme="minorHAnsi" w:cstheme="minorHAnsi"/>
        </w:rPr>
      </w:pPr>
    </w:p>
    <w:p w14:paraId="6D837810" w14:textId="77777777" w:rsidR="00D24326" w:rsidRPr="00B232A9" w:rsidRDefault="00D24326" w:rsidP="00D24326">
      <w:pPr>
        <w:rPr>
          <w:rFonts w:asciiTheme="minorHAnsi" w:hAnsiTheme="minorHAnsi" w:cstheme="minorHAnsi"/>
        </w:rPr>
      </w:pPr>
      <w:r w:rsidRPr="00B232A9">
        <w:rPr>
          <w:rFonts w:asciiTheme="minorHAnsi" w:hAnsiTheme="minorHAnsi" w:cstheme="minorHAnsi"/>
        </w:rPr>
        <w:t>V Bratislave, 17.01.2021</w:t>
      </w:r>
    </w:p>
    <w:p w14:paraId="1728C457" w14:textId="67A1E6EF" w:rsidR="00D24326" w:rsidRPr="00B232A9" w:rsidRDefault="00D24326" w:rsidP="00D24326">
      <w:pPr>
        <w:pStyle w:val="Body1"/>
        <w:jc w:val="both"/>
        <w:rPr>
          <w:rFonts w:asciiTheme="minorHAnsi" w:hAnsiTheme="minorHAnsi" w:cstheme="minorHAnsi"/>
        </w:rPr>
      </w:pPr>
      <w:r w:rsidRPr="00B232A9">
        <w:rPr>
          <w:rFonts w:asciiTheme="minorHAnsi" w:hAnsiTheme="minorHAnsi" w:cstheme="minorHAnsi"/>
        </w:rPr>
        <w:t>Zapísal: František Fabián</w:t>
      </w:r>
    </w:p>
    <w:p w14:paraId="48FCA680" w14:textId="1F8C4F39" w:rsidR="00D24326" w:rsidRPr="00B232A9" w:rsidRDefault="00D24326" w:rsidP="00D24326">
      <w:pPr>
        <w:pStyle w:val="Body1"/>
        <w:jc w:val="both"/>
        <w:rPr>
          <w:rFonts w:asciiTheme="minorHAnsi" w:hAnsiTheme="minorHAnsi" w:cstheme="minorHAnsi"/>
        </w:rPr>
      </w:pPr>
    </w:p>
    <w:p w14:paraId="64C80590" w14:textId="77777777" w:rsidR="00D24326" w:rsidRPr="00B232A9" w:rsidRDefault="00D24326" w:rsidP="00D24326">
      <w:pPr>
        <w:pStyle w:val="Body1"/>
        <w:jc w:val="both"/>
        <w:rPr>
          <w:rFonts w:asciiTheme="minorHAnsi" w:hAnsiTheme="minorHAnsi" w:cstheme="minorHAnsi"/>
        </w:rPr>
      </w:pPr>
    </w:p>
    <w:p w14:paraId="54C56F45" w14:textId="2FC0C037" w:rsidR="00D24326" w:rsidRPr="00B232A9" w:rsidRDefault="00D24326" w:rsidP="00D24326">
      <w:pPr>
        <w:pStyle w:val="Body1"/>
        <w:jc w:val="both"/>
        <w:rPr>
          <w:rFonts w:asciiTheme="minorHAnsi" w:hAnsiTheme="minorHAnsi" w:cstheme="minorHAnsi"/>
        </w:rPr>
      </w:pPr>
    </w:p>
    <w:sectPr w:rsidR="00D24326" w:rsidRPr="00B232A9" w:rsidSect="00733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83A04"/>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C5B2EDD"/>
    <w:multiLevelType w:val="hybridMultilevel"/>
    <w:tmpl w:val="CC70621A"/>
    <w:lvl w:ilvl="0" w:tplc="3E442BAC">
      <w:start w:val="16"/>
      <w:numFmt w:val="bullet"/>
      <w:lvlText w:val="-"/>
      <w:lvlJc w:val="left"/>
      <w:pPr>
        <w:ind w:left="720" w:hanging="360"/>
      </w:pPr>
      <w:rPr>
        <w:rFonts w:ascii="Calibri" w:eastAsia="Arial Unicode MS"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D927267"/>
    <w:multiLevelType w:val="hybridMultilevel"/>
    <w:tmpl w:val="A04AE640"/>
    <w:lvl w:ilvl="0" w:tplc="D9C4AFCC">
      <w:start w:val="16"/>
      <w:numFmt w:val="bullet"/>
      <w:lvlText w:val="-"/>
      <w:lvlJc w:val="left"/>
      <w:pPr>
        <w:ind w:left="720" w:hanging="360"/>
      </w:pPr>
      <w:rPr>
        <w:rFonts w:ascii="Calibri" w:eastAsia="Arial Unicode MS" w:hAnsi="Calibri" w:cs="Calibri" w:hint="default"/>
        <w: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CF71C03"/>
    <w:multiLevelType w:val="hybridMultilevel"/>
    <w:tmpl w:val="EAB6D4D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26"/>
    <w:rsid w:val="000116D2"/>
    <w:rsid w:val="000D28A4"/>
    <w:rsid w:val="00396FC2"/>
    <w:rsid w:val="00451C47"/>
    <w:rsid w:val="0073335F"/>
    <w:rsid w:val="009F3AB1"/>
    <w:rsid w:val="00B232A9"/>
    <w:rsid w:val="00B843DF"/>
    <w:rsid w:val="00D24326"/>
    <w:rsid w:val="00D30A93"/>
    <w:rsid w:val="00DC4F5D"/>
    <w:rsid w:val="00EA5FFE"/>
    <w:rsid w:val="00F61AD6"/>
  </w:rsids>
  <m:mathPr>
    <m:mathFont m:val="Cambria Math"/>
    <m:brkBin m:val="before"/>
    <m:brkBinSub m:val="--"/>
    <m:smallFrac m:val="0"/>
    <m:dispDef/>
    <m:lMargin m:val="0"/>
    <m:rMargin m:val="0"/>
    <m:defJc m:val="centerGroup"/>
    <m:wrapIndent m:val="1440"/>
    <m:intLim m:val="subSup"/>
    <m:naryLim m:val="undOvr"/>
  </m:mathPr>
  <w:themeFontLang w:val="sk-SK"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C06E"/>
  <w15:chartTrackingRefBased/>
  <w15:docId w15:val="{02DFC0A2-0E85-4DC0-B39A-05A0FF12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326"/>
    <w:pPr>
      <w:widowControl w:val="0"/>
      <w:suppressAutoHyphens/>
      <w:spacing w:after="0" w:line="240" w:lineRule="auto"/>
    </w:pPr>
    <w:rPr>
      <w:rFonts w:ascii="Times New Roman" w:eastAsia="Lucida Sans Unicode" w:hAnsi="Times New Roman" w:cs="Times New Roman"/>
      <w:kern w:val="2"/>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326"/>
    <w:pPr>
      <w:widowControl/>
      <w:suppressAutoHyphens w:val="0"/>
      <w:spacing w:after="200"/>
      <w:ind w:left="720"/>
      <w:contextualSpacing/>
      <w:jc w:val="both"/>
    </w:pPr>
    <w:rPr>
      <w:rFonts w:eastAsiaTheme="minorHAnsi" w:cstheme="minorBidi"/>
      <w:kern w:val="0"/>
      <w:szCs w:val="22"/>
      <w:lang w:eastAsia="en-US"/>
    </w:rPr>
  </w:style>
  <w:style w:type="paragraph" w:customStyle="1" w:styleId="Body1">
    <w:name w:val="Body 1"/>
    <w:rsid w:val="00D24326"/>
    <w:pPr>
      <w:spacing w:after="0" w:line="240" w:lineRule="auto"/>
    </w:pPr>
    <w:rPr>
      <w:rFonts w:ascii="Helvetica" w:eastAsia="Arial Unicode MS" w:hAnsi="Helvetica" w:cs="Times New Roman"/>
      <w:color w:val="000000"/>
      <w:sz w:val="24"/>
      <w:szCs w:val="20"/>
      <w:lang w:eastAsia="sk-SK"/>
    </w:rPr>
  </w:style>
  <w:style w:type="paragraph" w:styleId="PlainText">
    <w:name w:val="Plain Text"/>
    <w:basedOn w:val="Normal"/>
    <w:link w:val="PlainTextChar"/>
    <w:uiPriority w:val="99"/>
    <w:semiHidden/>
    <w:unhideWhenUsed/>
    <w:rsid w:val="00D24326"/>
    <w:pPr>
      <w:widowControl/>
      <w:suppressAutoHyphens w:val="0"/>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D2432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2237</Words>
  <Characters>12754</Characters>
  <Application>Microsoft Office Word</Application>
  <DocSecurity>0</DocSecurity>
  <Lines>106</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Frantisek Fabian</dc:creator>
  <cp:keywords/>
  <dc:description/>
  <cp:lastModifiedBy>Frantisek Fabian</cp:lastModifiedBy>
  <cp:revision>2</cp:revision>
  <dcterms:created xsi:type="dcterms:W3CDTF">2021-01-20T18:00:00Z</dcterms:created>
  <dcterms:modified xsi:type="dcterms:W3CDTF">2021-01-20T18:00:00Z</dcterms:modified>
</cp:coreProperties>
</file>