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93A2" w14:textId="77777777" w:rsidR="00A45B50" w:rsidRPr="00D5751B" w:rsidRDefault="00A45B50" w:rsidP="00D5751B">
      <w:pPr>
        <w:pStyle w:val="Zkladntext"/>
        <w:ind w:right="1007"/>
      </w:pPr>
    </w:p>
    <w:p w14:paraId="1F65853A" w14:textId="77777777" w:rsidR="00F06F34" w:rsidRPr="00446671" w:rsidRDefault="00271A77" w:rsidP="00D5751B">
      <w:pPr>
        <w:pStyle w:val="Zkladntext"/>
        <w:spacing w:line="720" w:lineRule="auto"/>
        <w:ind w:left="436" w:right="1007"/>
        <w:jc w:val="center"/>
        <w:rPr>
          <w:b/>
        </w:rPr>
      </w:pPr>
      <w:r w:rsidRPr="00446671">
        <w:rPr>
          <w:b/>
        </w:rPr>
        <w:t xml:space="preserve">Zápisnica so zasadnutia členov komisie a vyhodnotenia ponúk </w:t>
      </w:r>
    </w:p>
    <w:p w14:paraId="400968BF" w14:textId="56CA066E" w:rsidR="00A45B50" w:rsidRPr="00446671" w:rsidRDefault="00271A77" w:rsidP="00824CD8">
      <w:pPr>
        <w:pStyle w:val="Zkladntext"/>
        <w:spacing w:line="720" w:lineRule="auto"/>
        <w:ind w:left="436" w:right="1007"/>
      </w:pPr>
      <w:r w:rsidRPr="00446671">
        <w:rPr>
          <w:b/>
        </w:rPr>
        <w:t>Identifikačné údaje verejného obstarávateľa:</w:t>
      </w:r>
    </w:p>
    <w:p w14:paraId="44043863" w14:textId="77777777" w:rsidR="00A45B50" w:rsidRPr="00446671" w:rsidRDefault="00271A77" w:rsidP="00D5751B">
      <w:pPr>
        <w:tabs>
          <w:tab w:val="left" w:pos="3268"/>
        </w:tabs>
        <w:spacing w:line="228" w:lineRule="exact"/>
        <w:ind w:left="436" w:right="1007"/>
        <w:rPr>
          <w:b/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Názov</w:t>
      </w:r>
      <w:r w:rsidRPr="00446671">
        <w:rPr>
          <w:i/>
          <w:color w:val="000009"/>
          <w:spacing w:val="-5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organizácie:</w:t>
      </w:r>
      <w:r w:rsidR="00C24145" w:rsidRPr="00446671">
        <w:rPr>
          <w:i/>
          <w:color w:val="000009"/>
          <w:sz w:val="24"/>
          <w:szCs w:val="24"/>
        </w:rPr>
        <w:tab/>
      </w:r>
      <w:r w:rsidRPr="00446671">
        <w:rPr>
          <w:b/>
          <w:i/>
          <w:color w:val="000009"/>
          <w:sz w:val="24"/>
          <w:szCs w:val="24"/>
        </w:rPr>
        <w:t>CULTUS Ružinov,</w:t>
      </w:r>
      <w:r w:rsidRPr="00446671">
        <w:rPr>
          <w:b/>
          <w:i/>
          <w:color w:val="000009"/>
          <w:spacing w:val="-2"/>
          <w:sz w:val="24"/>
          <w:szCs w:val="24"/>
        </w:rPr>
        <w:t xml:space="preserve"> </w:t>
      </w:r>
      <w:proofErr w:type="spellStart"/>
      <w:r w:rsidRPr="00446671">
        <w:rPr>
          <w:b/>
          <w:i/>
          <w:color w:val="000009"/>
          <w:sz w:val="24"/>
          <w:szCs w:val="24"/>
        </w:rPr>
        <w:t>a.s</w:t>
      </w:r>
      <w:proofErr w:type="spellEnd"/>
      <w:r w:rsidRPr="00446671">
        <w:rPr>
          <w:b/>
          <w:i/>
          <w:color w:val="000009"/>
          <w:sz w:val="24"/>
          <w:szCs w:val="24"/>
        </w:rPr>
        <w:t>.</w:t>
      </w:r>
    </w:p>
    <w:p w14:paraId="70F40601" w14:textId="77777777" w:rsidR="00A45B50" w:rsidRPr="00446671" w:rsidRDefault="00271A77" w:rsidP="00D5751B">
      <w:pPr>
        <w:spacing w:before="2" w:line="229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Sídlo organizácie</w:t>
      </w:r>
      <w:r w:rsidR="00D5751B" w:rsidRPr="00446671">
        <w:rPr>
          <w:i/>
          <w:color w:val="000009"/>
          <w:sz w:val="24"/>
          <w:szCs w:val="24"/>
        </w:rPr>
        <w:t>:</w:t>
      </w:r>
      <w:r w:rsidR="00D5751B" w:rsidRPr="00446671">
        <w:rPr>
          <w:i/>
          <w:color w:val="000009"/>
          <w:sz w:val="24"/>
          <w:szCs w:val="24"/>
        </w:rPr>
        <w:tab/>
        <w:t xml:space="preserve">    </w:t>
      </w:r>
      <w:r w:rsidR="00C24145" w:rsidRPr="00446671">
        <w:rPr>
          <w:i/>
          <w:color w:val="000009"/>
          <w:sz w:val="24"/>
          <w:szCs w:val="24"/>
        </w:rPr>
        <w:t>Ružinovská 28, Bratislava 820 09</w:t>
      </w:r>
    </w:p>
    <w:p w14:paraId="5C973E9C" w14:textId="77777777" w:rsidR="00A45B50" w:rsidRPr="00446671" w:rsidRDefault="00271A77" w:rsidP="00D5751B">
      <w:pPr>
        <w:spacing w:line="229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IČO</w:t>
      </w:r>
      <w:r w:rsidRPr="00446671">
        <w:rPr>
          <w:i/>
          <w:color w:val="000009"/>
          <w:spacing w:val="-5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 xml:space="preserve">     35874686</w:t>
      </w:r>
    </w:p>
    <w:p w14:paraId="3149D664" w14:textId="77777777" w:rsidR="00A45B50" w:rsidRPr="00446671" w:rsidRDefault="00271A77" w:rsidP="00D5751B">
      <w:pPr>
        <w:spacing w:before="1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DIČ</w:t>
      </w:r>
      <w:r w:rsidRPr="00446671">
        <w:rPr>
          <w:i/>
          <w:color w:val="000009"/>
          <w:spacing w:val="-3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 xml:space="preserve">    2021773941</w:t>
      </w:r>
    </w:p>
    <w:p w14:paraId="78B28D7F" w14:textId="77777777" w:rsidR="00A45B50" w:rsidRPr="00446671" w:rsidRDefault="00A45B50" w:rsidP="00D5751B">
      <w:pPr>
        <w:pStyle w:val="Zkladntext"/>
        <w:spacing w:before="1"/>
        <w:ind w:right="1007"/>
        <w:rPr>
          <w:i/>
        </w:rPr>
      </w:pPr>
    </w:p>
    <w:p w14:paraId="74EB32CD" w14:textId="77777777" w:rsidR="00A45B50" w:rsidRPr="00446671" w:rsidRDefault="00271A77" w:rsidP="00D5751B">
      <w:pPr>
        <w:spacing w:before="1" w:line="304" w:lineRule="auto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Kontaktná osoba pre komunikáciu</w:t>
      </w:r>
      <w:r w:rsidR="00C24145"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  <w:t>Richard Bednár</w:t>
      </w:r>
    </w:p>
    <w:p w14:paraId="7E08D170" w14:textId="77777777" w:rsidR="00A45B50" w:rsidRPr="00446671" w:rsidRDefault="00271A77" w:rsidP="00D5751B">
      <w:pPr>
        <w:spacing w:line="227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Kontaktná adresa: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Ružinovská 28, Bratislava 820 09</w:t>
      </w:r>
      <w:r w:rsidR="00C24145" w:rsidRPr="00446671">
        <w:rPr>
          <w:i/>
          <w:color w:val="000009"/>
          <w:sz w:val="24"/>
          <w:szCs w:val="24"/>
        </w:rPr>
        <w:tab/>
        <w:t xml:space="preserve">   </w:t>
      </w:r>
    </w:p>
    <w:p w14:paraId="3357B657" w14:textId="77777777" w:rsidR="00A45B50" w:rsidRPr="00446671" w:rsidRDefault="00271A77" w:rsidP="00D5751B">
      <w:pPr>
        <w:spacing w:before="58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mobil: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+421 903 967 097</w:t>
      </w:r>
    </w:p>
    <w:p w14:paraId="46FAFCCD" w14:textId="77777777" w:rsidR="00A45B50" w:rsidRPr="00446671" w:rsidRDefault="00271A77" w:rsidP="00D5751B">
      <w:pPr>
        <w:spacing w:before="61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E-mail: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richard.bednar@cultusruzinov.sk</w:t>
      </w:r>
    </w:p>
    <w:p w14:paraId="25C10C1B" w14:textId="77777777" w:rsidR="00A45B50" w:rsidRPr="00446671" w:rsidRDefault="00271A77" w:rsidP="00D5751B">
      <w:pPr>
        <w:spacing w:before="59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Adresa: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www.cultusruzinov.sk</w:t>
      </w:r>
    </w:p>
    <w:p w14:paraId="79FA3428" w14:textId="77777777" w:rsidR="00A45B50" w:rsidRPr="00446671" w:rsidRDefault="00271A77" w:rsidP="00D5751B">
      <w:pPr>
        <w:spacing w:before="61"/>
        <w:ind w:left="436" w:right="1007"/>
        <w:rPr>
          <w:i/>
          <w:sz w:val="24"/>
          <w:szCs w:val="24"/>
        </w:rPr>
      </w:pPr>
      <w:r w:rsidRPr="00446671">
        <w:rPr>
          <w:i/>
          <w:sz w:val="24"/>
          <w:szCs w:val="24"/>
        </w:rPr>
        <w:t>(ďalej len ,,verejný obstarávateľ“)</w:t>
      </w:r>
    </w:p>
    <w:p w14:paraId="0EAFE642" w14:textId="77777777" w:rsidR="00A45B50" w:rsidRPr="00446671" w:rsidRDefault="00A45B50" w:rsidP="00D5751B">
      <w:pPr>
        <w:pStyle w:val="Zkladntext"/>
        <w:ind w:right="1007"/>
        <w:rPr>
          <w:i/>
        </w:rPr>
      </w:pPr>
    </w:p>
    <w:p w14:paraId="0D21320B" w14:textId="77777777" w:rsidR="00A45B50" w:rsidRPr="00446671" w:rsidRDefault="00A45B50" w:rsidP="00D5751B">
      <w:pPr>
        <w:pStyle w:val="Zkladntext"/>
        <w:ind w:right="1007"/>
        <w:rPr>
          <w:i/>
        </w:rPr>
      </w:pPr>
    </w:p>
    <w:p w14:paraId="4D898F16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before="155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Predmet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obstarávania:</w:t>
      </w:r>
      <w:r w:rsidR="00C24145" w:rsidRPr="00446671">
        <w:rPr>
          <w:b/>
          <w:sz w:val="24"/>
          <w:szCs w:val="24"/>
        </w:rPr>
        <w:tab/>
      </w:r>
      <w:r w:rsidR="00C24145" w:rsidRPr="00446671">
        <w:rPr>
          <w:sz w:val="24"/>
          <w:szCs w:val="24"/>
        </w:rPr>
        <w:t>Obstaranie bezpečnostného kamerového systému</w:t>
      </w:r>
    </w:p>
    <w:p w14:paraId="31431696" w14:textId="77777777" w:rsidR="00A45B50" w:rsidRPr="00446671" w:rsidRDefault="00A45B50" w:rsidP="00D5751B">
      <w:pPr>
        <w:pStyle w:val="Zkladntext"/>
        <w:spacing w:before="3"/>
        <w:ind w:right="1007"/>
        <w:rPr>
          <w:b/>
        </w:rPr>
      </w:pPr>
    </w:p>
    <w:p w14:paraId="75C638ED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Druh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  <w:r w:rsidR="00C24145" w:rsidRPr="00446671">
        <w:rPr>
          <w:b/>
          <w:sz w:val="24"/>
          <w:szCs w:val="24"/>
        </w:rPr>
        <w:tab/>
      </w:r>
      <w:r w:rsidR="00C24145" w:rsidRPr="00446671">
        <w:rPr>
          <w:sz w:val="24"/>
          <w:szCs w:val="24"/>
        </w:rPr>
        <w:tab/>
        <w:t>tovar</w:t>
      </w:r>
    </w:p>
    <w:p w14:paraId="5082E464" w14:textId="77777777" w:rsidR="00A45B50" w:rsidRPr="00446671" w:rsidRDefault="00A45B50" w:rsidP="00D5751B">
      <w:pPr>
        <w:pStyle w:val="Zkladntext"/>
        <w:spacing w:before="3"/>
        <w:ind w:right="1007"/>
        <w:rPr>
          <w:b/>
        </w:rPr>
      </w:pPr>
    </w:p>
    <w:p w14:paraId="4880B9C1" w14:textId="7784535A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  <w:tab w:val="left" w:pos="3895"/>
        </w:tabs>
        <w:ind w:right="1007" w:hanging="361"/>
        <w:rPr>
          <w:sz w:val="24"/>
          <w:szCs w:val="24"/>
        </w:rPr>
      </w:pPr>
      <w:r w:rsidRPr="00446671">
        <w:rPr>
          <w:b/>
          <w:sz w:val="24"/>
          <w:szCs w:val="24"/>
        </w:rPr>
        <w:t>Predpokladaná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hodnota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  <w:r w:rsidR="00C24145" w:rsidRPr="00446671">
        <w:rPr>
          <w:b/>
          <w:sz w:val="24"/>
          <w:szCs w:val="24"/>
        </w:rPr>
        <w:tab/>
      </w:r>
      <w:r w:rsidR="00824CD8" w:rsidRPr="00446671">
        <w:rPr>
          <w:sz w:val="24"/>
          <w:szCs w:val="24"/>
        </w:rPr>
        <w:t>5 286 € s DPH</w:t>
      </w:r>
    </w:p>
    <w:p w14:paraId="0D62EA66" w14:textId="77777777" w:rsidR="00A45B50" w:rsidRPr="00446671" w:rsidRDefault="00A45B50" w:rsidP="00D5751B">
      <w:pPr>
        <w:pStyle w:val="Zkladntext"/>
        <w:ind w:right="1007"/>
      </w:pPr>
    </w:p>
    <w:p w14:paraId="26C6F0E5" w14:textId="7BCC1E5C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before="1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Hlavný predmet a doplňujúce predmety zo Spoločného slovníka obstarávania</w:t>
      </w:r>
      <w:r w:rsidRPr="00446671">
        <w:rPr>
          <w:b/>
          <w:spacing w:val="-3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(CPV):</w:t>
      </w:r>
      <w:r w:rsidR="00D72C7C" w:rsidRPr="00446671">
        <w:rPr>
          <w:b/>
          <w:sz w:val="24"/>
          <w:szCs w:val="24"/>
        </w:rPr>
        <w:t xml:space="preserve"> </w:t>
      </w:r>
      <w:r w:rsidR="00D72C7C" w:rsidRPr="00446671">
        <w:rPr>
          <w:sz w:val="24"/>
          <w:szCs w:val="24"/>
        </w:rPr>
        <w:t>35125300-2</w:t>
      </w:r>
    </w:p>
    <w:p w14:paraId="3914509E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5B65858E" w14:textId="77777777" w:rsidR="00C24145" w:rsidRPr="00446671" w:rsidRDefault="00C24145" w:rsidP="00D5751B">
      <w:pPr>
        <w:ind w:left="502" w:right="1007"/>
        <w:jc w:val="both"/>
        <w:rPr>
          <w:sz w:val="24"/>
          <w:szCs w:val="24"/>
        </w:rPr>
      </w:pPr>
      <w:r w:rsidRPr="00446671">
        <w:rPr>
          <w:sz w:val="24"/>
          <w:szCs w:val="24"/>
        </w:rPr>
        <w:t>Predmetom zákazky je dodanie a inštalácia bezpečnostného kamerového systému do spoločenských domov, ktoré sú v správe verejného obstarávateľa:</w:t>
      </w:r>
    </w:p>
    <w:p w14:paraId="60C16F5A" w14:textId="77777777" w:rsidR="00C24145" w:rsidRPr="00446671" w:rsidRDefault="00C24145" w:rsidP="00D5751B">
      <w:pPr>
        <w:ind w:left="502" w:right="1007"/>
        <w:jc w:val="both"/>
        <w:rPr>
          <w:sz w:val="24"/>
          <w:szCs w:val="24"/>
        </w:rPr>
      </w:pPr>
      <w:r w:rsidRPr="00446671">
        <w:rPr>
          <w:sz w:val="24"/>
          <w:szCs w:val="24"/>
        </w:rPr>
        <w:t>Spoločenský dom Nivy</w:t>
      </w:r>
    </w:p>
    <w:p w14:paraId="77D9B692" w14:textId="77777777" w:rsidR="00C24145" w:rsidRPr="00446671" w:rsidRDefault="00C24145" w:rsidP="00D5751B">
      <w:pPr>
        <w:ind w:left="502" w:right="1007"/>
        <w:jc w:val="both"/>
        <w:rPr>
          <w:sz w:val="24"/>
          <w:szCs w:val="24"/>
        </w:rPr>
      </w:pPr>
      <w:r w:rsidRPr="00446671">
        <w:rPr>
          <w:sz w:val="24"/>
          <w:szCs w:val="24"/>
        </w:rPr>
        <w:t>Spoločenský dom Prievoz</w:t>
      </w:r>
    </w:p>
    <w:p w14:paraId="763DE7F0" w14:textId="77777777" w:rsidR="00C24145" w:rsidRPr="00446671" w:rsidRDefault="00C24145" w:rsidP="00D5751B">
      <w:pPr>
        <w:ind w:left="502" w:right="1007"/>
        <w:jc w:val="both"/>
        <w:rPr>
          <w:sz w:val="24"/>
          <w:szCs w:val="24"/>
        </w:rPr>
      </w:pPr>
      <w:r w:rsidRPr="00446671">
        <w:rPr>
          <w:sz w:val="24"/>
          <w:szCs w:val="24"/>
        </w:rPr>
        <w:t xml:space="preserve">Spoločenský dom Trávniky  </w:t>
      </w:r>
    </w:p>
    <w:p w14:paraId="3FF7C76A" w14:textId="77777777" w:rsidR="00C24145" w:rsidRPr="00446671" w:rsidRDefault="00C24145" w:rsidP="00D5751B">
      <w:pPr>
        <w:ind w:left="502" w:right="1007"/>
        <w:jc w:val="both"/>
        <w:rPr>
          <w:sz w:val="24"/>
          <w:szCs w:val="24"/>
        </w:rPr>
      </w:pPr>
      <w:r w:rsidRPr="00446671">
        <w:rPr>
          <w:sz w:val="24"/>
          <w:szCs w:val="24"/>
        </w:rPr>
        <w:t>Požadované komponenty bezpečnostného kamerového systému sú uvedené v prílohe č. 1.</w:t>
      </w:r>
    </w:p>
    <w:p w14:paraId="1FAA16A2" w14:textId="77777777" w:rsidR="00A45B50" w:rsidRPr="00446671" w:rsidRDefault="00A45B50" w:rsidP="00D5751B">
      <w:pPr>
        <w:pStyle w:val="Zkladntext"/>
        <w:spacing w:before="10"/>
        <w:ind w:right="1007"/>
        <w:rPr>
          <w:b/>
        </w:rPr>
      </w:pPr>
    </w:p>
    <w:p w14:paraId="5B33189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line="227" w:lineRule="exact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Miesto a termín plnenia predmetu</w:t>
      </w:r>
      <w:r w:rsidRPr="00446671">
        <w:rPr>
          <w:b/>
          <w:spacing w:val="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</w:p>
    <w:p w14:paraId="52446872" w14:textId="77777777" w:rsidR="00D5751B" w:rsidRPr="00446671" w:rsidRDefault="00D5751B" w:rsidP="00D5751B">
      <w:pPr>
        <w:ind w:right="1007" w:firstLine="567"/>
        <w:jc w:val="both"/>
        <w:rPr>
          <w:sz w:val="24"/>
          <w:szCs w:val="24"/>
        </w:rPr>
      </w:pPr>
    </w:p>
    <w:p w14:paraId="2567D1B4" w14:textId="77777777" w:rsidR="00C24145" w:rsidRPr="00446671" w:rsidRDefault="00271A77" w:rsidP="00D5751B">
      <w:pPr>
        <w:ind w:right="1007" w:firstLine="567"/>
        <w:jc w:val="both"/>
        <w:rPr>
          <w:sz w:val="24"/>
          <w:szCs w:val="24"/>
        </w:rPr>
      </w:pPr>
      <w:r w:rsidRPr="00446671">
        <w:rPr>
          <w:sz w:val="24"/>
          <w:szCs w:val="24"/>
        </w:rPr>
        <w:t>Miesto plnenia:</w:t>
      </w:r>
      <w:r w:rsidR="00C24145" w:rsidRPr="00446671">
        <w:rPr>
          <w:sz w:val="24"/>
          <w:szCs w:val="24"/>
        </w:rPr>
        <w:t xml:space="preserve"> Spoločenský dom Nivy, Spoločenský dom Prievoz, Spoločenský dom Trávniky  </w:t>
      </w:r>
    </w:p>
    <w:p w14:paraId="1AE4BCA3" w14:textId="77777777" w:rsidR="00A45B50" w:rsidRPr="00446671" w:rsidRDefault="00A45B50" w:rsidP="00D5751B">
      <w:pPr>
        <w:spacing w:line="213" w:lineRule="exact"/>
        <w:ind w:left="1156" w:right="1007"/>
        <w:rPr>
          <w:sz w:val="24"/>
          <w:szCs w:val="24"/>
        </w:rPr>
      </w:pPr>
    </w:p>
    <w:p w14:paraId="54256F50" w14:textId="77777777" w:rsidR="00A45B50" w:rsidRPr="00446671" w:rsidRDefault="00271A77" w:rsidP="00D5751B">
      <w:pPr>
        <w:ind w:left="567" w:right="1007"/>
        <w:jc w:val="both"/>
        <w:rPr>
          <w:color w:val="000000"/>
          <w:sz w:val="24"/>
          <w:szCs w:val="24"/>
        </w:rPr>
      </w:pPr>
      <w:r w:rsidRPr="00446671">
        <w:rPr>
          <w:sz w:val="24"/>
          <w:szCs w:val="24"/>
        </w:rPr>
        <w:t>Termín vykonania zákazky:</w:t>
      </w:r>
      <w:r w:rsidR="00C24145" w:rsidRPr="00446671">
        <w:rPr>
          <w:sz w:val="24"/>
          <w:szCs w:val="24"/>
        </w:rPr>
        <w:t xml:space="preserve"> </w:t>
      </w:r>
      <w:r w:rsidR="00C24145" w:rsidRPr="00446671">
        <w:rPr>
          <w:color w:val="000000"/>
          <w:sz w:val="24"/>
          <w:szCs w:val="24"/>
        </w:rPr>
        <w:t>Dodanie a inštalácia bezpečnostného kamerového systému do 30 dní od vystavenia objednávky.</w:t>
      </w:r>
    </w:p>
    <w:p w14:paraId="3B2C2F72" w14:textId="77777777" w:rsidR="00A45B50" w:rsidRPr="00446671" w:rsidRDefault="00A45B50" w:rsidP="00D5751B">
      <w:pPr>
        <w:pStyle w:val="Zkladntext"/>
        <w:ind w:right="1007"/>
      </w:pPr>
    </w:p>
    <w:p w14:paraId="29250B05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Financovanie predmetu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  <w:r w:rsidR="00C24145" w:rsidRPr="00446671">
        <w:rPr>
          <w:b/>
          <w:sz w:val="24"/>
          <w:szCs w:val="24"/>
        </w:rPr>
        <w:t xml:space="preserve"> rozpočet verejného obstarávateľa</w:t>
      </w:r>
    </w:p>
    <w:p w14:paraId="0D249A28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503AB41E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sz w:val="24"/>
          <w:szCs w:val="24"/>
        </w:rPr>
      </w:pPr>
      <w:r w:rsidRPr="00446671">
        <w:rPr>
          <w:b/>
          <w:sz w:val="24"/>
          <w:szCs w:val="24"/>
        </w:rPr>
        <w:t>Lehota na predloženie ponuky</w:t>
      </w:r>
      <w:r w:rsidRPr="00446671">
        <w:rPr>
          <w:sz w:val="24"/>
          <w:szCs w:val="24"/>
        </w:rPr>
        <w:t>:</w:t>
      </w:r>
      <w:r w:rsidR="00C24145" w:rsidRPr="00446671">
        <w:rPr>
          <w:sz w:val="24"/>
          <w:szCs w:val="24"/>
        </w:rPr>
        <w:t xml:space="preserve"> 16.04.2021 (12.00 hod)</w:t>
      </w:r>
    </w:p>
    <w:p w14:paraId="771CB697" w14:textId="77777777" w:rsidR="00A45B50" w:rsidRPr="00446671" w:rsidRDefault="00A45B50" w:rsidP="00D5751B">
      <w:pPr>
        <w:pStyle w:val="Zkladntext"/>
        <w:ind w:right="1007"/>
      </w:pPr>
    </w:p>
    <w:p w14:paraId="2395BAF0" w14:textId="77777777" w:rsidR="00D5751B" w:rsidRPr="00446671" w:rsidRDefault="00D5751B" w:rsidP="00D5751B">
      <w:pPr>
        <w:pStyle w:val="Zkladntext"/>
        <w:ind w:right="1007"/>
      </w:pPr>
    </w:p>
    <w:p w14:paraId="42315B3C" w14:textId="77777777" w:rsidR="00D5751B" w:rsidRPr="00446671" w:rsidRDefault="00D5751B" w:rsidP="00D5751B">
      <w:pPr>
        <w:pStyle w:val="Zkladntext"/>
        <w:ind w:right="1007"/>
      </w:pPr>
    </w:p>
    <w:p w14:paraId="7A85E2A9" w14:textId="77777777" w:rsidR="00D5751B" w:rsidRPr="00446671" w:rsidRDefault="00D5751B" w:rsidP="00D5751B">
      <w:pPr>
        <w:pStyle w:val="Zkladntext"/>
        <w:ind w:right="1007"/>
      </w:pPr>
    </w:p>
    <w:p w14:paraId="7D5573BD" w14:textId="77777777" w:rsidR="00D5751B" w:rsidRPr="00446671" w:rsidRDefault="00D5751B" w:rsidP="00D5751B">
      <w:pPr>
        <w:pStyle w:val="Zkladntext"/>
        <w:ind w:right="1007"/>
      </w:pPr>
    </w:p>
    <w:p w14:paraId="52460DB9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Spôsob predloženia</w:t>
      </w:r>
      <w:r w:rsidRPr="00446671">
        <w:rPr>
          <w:b/>
          <w:spacing w:val="-3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ponuky:</w:t>
      </w:r>
      <w:r w:rsidR="00C24145" w:rsidRPr="00446671">
        <w:rPr>
          <w:b/>
          <w:sz w:val="24"/>
          <w:szCs w:val="24"/>
        </w:rPr>
        <w:t xml:space="preserve"> </w:t>
      </w:r>
    </w:p>
    <w:p w14:paraId="648959FB" w14:textId="77777777" w:rsidR="00C24145" w:rsidRPr="00446671" w:rsidRDefault="00C24145" w:rsidP="00D5751B">
      <w:pPr>
        <w:pStyle w:val="Odsekzoznamu"/>
        <w:ind w:right="1007"/>
        <w:rPr>
          <w:b/>
          <w:sz w:val="24"/>
          <w:szCs w:val="24"/>
        </w:rPr>
      </w:pPr>
    </w:p>
    <w:p w14:paraId="044DE1FB" w14:textId="77777777" w:rsidR="00C24145" w:rsidRPr="00446671" w:rsidRDefault="00C24145" w:rsidP="00D5751B">
      <w:pPr>
        <w:ind w:left="502" w:right="1007"/>
        <w:jc w:val="both"/>
        <w:rPr>
          <w:sz w:val="24"/>
          <w:szCs w:val="24"/>
        </w:rPr>
      </w:pPr>
      <w:r w:rsidRPr="00446671">
        <w:rPr>
          <w:color w:val="000000"/>
          <w:sz w:val="24"/>
          <w:szCs w:val="24"/>
        </w:rPr>
        <w:t xml:space="preserve">Emailom na adresu </w:t>
      </w:r>
      <w:hyperlink r:id="rId7" w:history="1">
        <w:r w:rsidRPr="00446671">
          <w:rPr>
            <w:rStyle w:val="Hypertextovprepojenie"/>
            <w:sz w:val="24"/>
            <w:szCs w:val="24"/>
          </w:rPr>
          <w:t>andrea.kozakova@cultusruzinov.sk</w:t>
        </w:r>
      </w:hyperlink>
      <w:r w:rsidRPr="00446671">
        <w:rPr>
          <w:color w:val="000000"/>
          <w:sz w:val="24"/>
          <w:szCs w:val="24"/>
        </w:rPr>
        <w:t xml:space="preserve">, pričom </w:t>
      </w:r>
      <w:bookmarkStart w:id="0" w:name="_1fob9te" w:colFirst="0" w:colLast="0"/>
      <w:bookmarkEnd w:id="0"/>
      <w:r w:rsidRPr="00446671">
        <w:rPr>
          <w:color w:val="000000"/>
          <w:sz w:val="24"/>
          <w:szCs w:val="24"/>
        </w:rPr>
        <w:t xml:space="preserve">verejný obstarávateľ požaduje, aby uchádzač zabezpečil ponuku heslom, ktoré oznámi verejnému obstarávateľovi rovnako mailom v čase od 16.04.2021 13.00 hod. do 19.04.2021 14.30 hod.  </w:t>
      </w:r>
      <w:r w:rsidRPr="00446671">
        <w:rPr>
          <w:sz w:val="24"/>
          <w:szCs w:val="24"/>
        </w:rPr>
        <w:t xml:space="preserve">Ponuky sa predkladajú v slovenskom jazyku. </w:t>
      </w:r>
    </w:p>
    <w:p w14:paraId="3AE30DF6" w14:textId="77777777" w:rsidR="00A45B50" w:rsidRPr="00446671" w:rsidRDefault="00A45B50" w:rsidP="00D5751B">
      <w:pPr>
        <w:pStyle w:val="Zkladntext"/>
        <w:spacing w:before="1"/>
        <w:ind w:right="1007"/>
        <w:rPr>
          <w:b/>
        </w:rPr>
      </w:pPr>
    </w:p>
    <w:p w14:paraId="339B5D8D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Kritériá na vyhodnotenie ponúk s pravidlami ich uplatnenia a spôsob hodnotenia</w:t>
      </w:r>
      <w:r w:rsidRPr="00446671">
        <w:rPr>
          <w:b/>
          <w:spacing w:val="38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ponúk:</w:t>
      </w:r>
    </w:p>
    <w:p w14:paraId="6A60B320" w14:textId="77777777" w:rsidR="00C24145" w:rsidRPr="00446671" w:rsidRDefault="00C24145" w:rsidP="00D5751B">
      <w:pPr>
        <w:tabs>
          <w:tab w:val="left" w:pos="937"/>
          <w:tab w:val="left" w:pos="939"/>
        </w:tabs>
        <w:ind w:right="1007"/>
        <w:rPr>
          <w:b/>
          <w:sz w:val="24"/>
          <w:szCs w:val="24"/>
        </w:rPr>
      </w:pPr>
    </w:p>
    <w:p w14:paraId="1AC4C8B7" w14:textId="77777777" w:rsidR="00C24145" w:rsidRPr="00446671" w:rsidRDefault="00C24145" w:rsidP="00D5751B">
      <w:pPr>
        <w:ind w:left="502" w:right="1007"/>
        <w:jc w:val="both"/>
        <w:rPr>
          <w:color w:val="000000"/>
          <w:sz w:val="24"/>
          <w:szCs w:val="24"/>
        </w:rPr>
      </w:pPr>
      <w:r w:rsidRPr="00446671">
        <w:rPr>
          <w:color w:val="000000"/>
          <w:sz w:val="24"/>
          <w:szCs w:val="24"/>
        </w:rPr>
        <w:t xml:space="preserve">Kritériom na vyhodnotenie ponúk je najnižšia celková cena (pri platcoch DPH celková cena v EUR s DPH, pri </w:t>
      </w:r>
      <w:proofErr w:type="spellStart"/>
      <w:r w:rsidRPr="00446671">
        <w:rPr>
          <w:color w:val="000000"/>
          <w:sz w:val="24"/>
          <w:szCs w:val="24"/>
        </w:rPr>
        <w:t>neplatcoch</w:t>
      </w:r>
      <w:proofErr w:type="spellEnd"/>
      <w:r w:rsidRPr="00446671">
        <w:rPr>
          <w:color w:val="000000"/>
          <w:sz w:val="24"/>
          <w:szCs w:val="24"/>
        </w:rPr>
        <w:t xml:space="preserve"> DPH celková cena v EUR) za celý predmet zákazky - dodanie bezpečnostného kamerového systému (komponenty podľa prílohy č. 1) a jeho inštalácia.</w:t>
      </w:r>
    </w:p>
    <w:p w14:paraId="0A54D226" w14:textId="77777777" w:rsidR="00A45B50" w:rsidRPr="00446671" w:rsidRDefault="00A45B50" w:rsidP="00D5751B">
      <w:pPr>
        <w:pStyle w:val="Zkladntext"/>
        <w:ind w:right="1007"/>
      </w:pPr>
    </w:p>
    <w:p w14:paraId="730EC216" w14:textId="77777777" w:rsidR="00A45B50" w:rsidRPr="00446671" w:rsidRDefault="00A45B50" w:rsidP="00D5751B">
      <w:pPr>
        <w:pStyle w:val="Zkladntext"/>
        <w:spacing w:before="1"/>
        <w:ind w:right="1007"/>
      </w:pPr>
    </w:p>
    <w:p w14:paraId="1838AE5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 uchádzačov, ktorí predložili ponuku ( v poradí v akom bola ponuka doručená verejnému obstarávateľovi)</w:t>
      </w:r>
    </w:p>
    <w:p w14:paraId="51862709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22946AC6" w14:textId="77777777" w:rsidR="00A45B50" w:rsidRPr="00446671" w:rsidRDefault="00A45B50" w:rsidP="00D5751B">
      <w:pPr>
        <w:pStyle w:val="Zkladntext"/>
        <w:spacing w:before="7"/>
        <w:ind w:right="1007"/>
        <w:rPr>
          <w:b/>
        </w:rPr>
      </w:pPr>
    </w:p>
    <w:p w14:paraId="32D0F3FD" w14:textId="77777777" w:rsidR="00A45B50" w:rsidRPr="00446671" w:rsidRDefault="00C24145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 xml:space="preserve">ZEERTS </w:t>
      </w:r>
      <w:proofErr w:type="spellStart"/>
      <w:r w:rsidRPr="00446671">
        <w:rPr>
          <w:sz w:val="24"/>
          <w:szCs w:val="24"/>
        </w:rPr>
        <w:t>s.r.o</w:t>
      </w:r>
      <w:proofErr w:type="spellEnd"/>
      <w:r w:rsidRPr="00446671">
        <w:rPr>
          <w:sz w:val="24"/>
          <w:szCs w:val="24"/>
        </w:rPr>
        <w:t>., Brigádnická 287/6, Nitra 949 05</w:t>
      </w:r>
    </w:p>
    <w:p w14:paraId="152D0462" w14:textId="77777777" w:rsidR="00A45B50" w:rsidRPr="00446671" w:rsidRDefault="00A45B50" w:rsidP="00D5751B">
      <w:pPr>
        <w:pStyle w:val="Zkladntext"/>
        <w:spacing w:before="11"/>
        <w:ind w:right="1007"/>
      </w:pPr>
    </w:p>
    <w:p w14:paraId="7B0DE469" w14:textId="77777777" w:rsidR="00A45B50" w:rsidRPr="00446671" w:rsidRDefault="00D5751B" w:rsidP="00D5751B">
      <w:pPr>
        <w:pStyle w:val="Odsekzoznamu"/>
        <w:numPr>
          <w:ilvl w:val="0"/>
          <w:numId w:val="17"/>
        </w:numPr>
        <w:spacing w:before="1"/>
        <w:ind w:right="1007"/>
        <w:rPr>
          <w:sz w:val="24"/>
          <w:szCs w:val="24"/>
        </w:rPr>
      </w:pPr>
      <w:proofErr w:type="spellStart"/>
      <w:r w:rsidRPr="00446671">
        <w:rPr>
          <w:sz w:val="24"/>
          <w:szCs w:val="24"/>
        </w:rPr>
        <w:t>Safe</w:t>
      </w:r>
      <w:proofErr w:type="spellEnd"/>
      <w:r w:rsidRPr="00446671">
        <w:rPr>
          <w:sz w:val="24"/>
          <w:szCs w:val="24"/>
        </w:rPr>
        <w:t xml:space="preserve"> </w:t>
      </w:r>
      <w:proofErr w:type="spellStart"/>
      <w:r w:rsidRPr="00446671">
        <w:rPr>
          <w:sz w:val="24"/>
          <w:szCs w:val="24"/>
        </w:rPr>
        <w:t>Guard</w:t>
      </w:r>
      <w:proofErr w:type="spellEnd"/>
      <w:r w:rsidRPr="00446671">
        <w:rPr>
          <w:sz w:val="24"/>
          <w:szCs w:val="24"/>
        </w:rPr>
        <w:t xml:space="preserve"> </w:t>
      </w:r>
      <w:proofErr w:type="spellStart"/>
      <w:r w:rsidRPr="00446671">
        <w:rPr>
          <w:sz w:val="24"/>
          <w:szCs w:val="24"/>
        </w:rPr>
        <w:t>s.r.o</w:t>
      </w:r>
      <w:proofErr w:type="spellEnd"/>
      <w:r w:rsidRPr="00446671">
        <w:rPr>
          <w:sz w:val="24"/>
          <w:szCs w:val="24"/>
        </w:rPr>
        <w:t>., Mlynské nivy 58, Bratislava 821 05</w:t>
      </w:r>
    </w:p>
    <w:p w14:paraId="5F0094EA" w14:textId="77777777" w:rsidR="00A45B50" w:rsidRPr="00446671" w:rsidRDefault="00A45B50" w:rsidP="00D5751B">
      <w:pPr>
        <w:pStyle w:val="Zkladntext"/>
        <w:spacing w:before="1"/>
        <w:ind w:right="1007"/>
      </w:pPr>
    </w:p>
    <w:p w14:paraId="345DD01E" w14:textId="77777777" w:rsidR="00A45B50" w:rsidRPr="00446671" w:rsidRDefault="00D5751B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>SKOM, spol. s </w:t>
      </w:r>
      <w:proofErr w:type="spellStart"/>
      <w:r w:rsidRPr="00446671">
        <w:rPr>
          <w:sz w:val="24"/>
          <w:szCs w:val="24"/>
        </w:rPr>
        <w:t>r.o</w:t>
      </w:r>
      <w:proofErr w:type="spellEnd"/>
      <w:r w:rsidRPr="00446671">
        <w:rPr>
          <w:sz w:val="24"/>
          <w:szCs w:val="24"/>
        </w:rPr>
        <w:t>., Zvolenská 35, Bratislava 821 09</w:t>
      </w:r>
    </w:p>
    <w:p w14:paraId="0E05D316" w14:textId="77777777" w:rsidR="00D5751B" w:rsidRPr="00446671" w:rsidRDefault="00D5751B" w:rsidP="00D5751B">
      <w:pPr>
        <w:pStyle w:val="Odsekzoznamu"/>
        <w:ind w:right="1007"/>
        <w:rPr>
          <w:sz w:val="24"/>
          <w:szCs w:val="24"/>
        </w:rPr>
      </w:pPr>
    </w:p>
    <w:p w14:paraId="107FB1B6" w14:textId="77777777" w:rsidR="00D5751B" w:rsidRPr="00446671" w:rsidRDefault="00D5751B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>SECURITY KOBRA spol. s </w:t>
      </w:r>
      <w:proofErr w:type="spellStart"/>
      <w:r w:rsidRPr="00446671">
        <w:rPr>
          <w:sz w:val="24"/>
          <w:szCs w:val="24"/>
        </w:rPr>
        <w:t>r.o</w:t>
      </w:r>
      <w:proofErr w:type="spellEnd"/>
      <w:r w:rsidRPr="00446671">
        <w:rPr>
          <w:sz w:val="24"/>
          <w:szCs w:val="24"/>
        </w:rPr>
        <w:t>., Na Úvrati 51, Bratislava 821 04</w:t>
      </w:r>
    </w:p>
    <w:p w14:paraId="0DD147DF" w14:textId="77777777" w:rsidR="00D5751B" w:rsidRPr="00446671" w:rsidRDefault="00D5751B" w:rsidP="00D5751B">
      <w:pPr>
        <w:pStyle w:val="Odsekzoznamu"/>
        <w:ind w:right="1007"/>
        <w:rPr>
          <w:sz w:val="24"/>
          <w:szCs w:val="24"/>
        </w:rPr>
      </w:pPr>
    </w:p>
    <w:p w14:paraId="30BEE4B1" w14:textId="77777777" w:rsidR="00D5751B" w:rsidRPr="00446671" w:rsidRDefault="00D5751B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>SCANLOCK INTERNATIONAL, spol. s r. o., Októbrová 687/14, Galanta 924 01</w:t>
      </w:r>
    </w:p>
    <w:p w14:paraId="26583A5C" w14:textId="77777777" w:rsidR="00D5751B" w:rsidRPr="00446671" w:rsidRDefault="00D5751B" w:rsidP="00D5751B">
      <w:pPr>
        <w:pStyle w:val="Odsekzoznamu"/>
        <w:ind w:right="1007"/>
        <w:rPr>
          <w:sz w:val="24"/>
          <w:szCs w:val="24"/>
        </w:rPr>
      </w:pPr>
    </w:p>
    <w:p w14:paraId="21C3B005" w14:textId="77777777" w:rsidR="00D5751B" w:rsidRPr="00446671" w:rsidRDefault="00D5751B" w:rsidP="00D5751B">
      <w:pPr>
        <w:pStyle w:val="Odsekzoznamu"/>
        <w:numPr>
          <w:ilvl w:val="0"/>
          <w:numId w:val="17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 xml:space="preserve">SIGNAL-CODE </w:t>
      </w:r>
      <w:proofErr w:type="spellStart"/>
      <w:r w:rsidRPr="00446671">
        <w:rPr>
          <w:sz w:val="24"/>
          <w:szCs w:val="24"/>
        </w:rPr>
        <w:t>s.r.o</w:t>
      </w:r>
      <w:proofErr w:type="spellEnd"/>
      <w:r w:rsidRPr="00446671">
        <w:rPr>
          <w:sz w:val="24"/>
          <w:szCs w:val="24"/>
        </w:rPr>
        <w:t>., Zvolenská 31, Lučenec 984 01</w:t>
      </w:r>
    </w:p>
    <w:p w14:paraId="6B446610" w14:textId="77777777" w:rsidR="00A45B50" w:rsidRPr="00446671" w:rsidRDefault="00A45B50" w:rsidP="00D5751B">
      <w:pPr>
        <w:pStyle w:val="Zkladntext"/>
        <w:ind w:right="1007"/>
      </w:pPr>
    </w:p>
    <w:p w14:paraId="3A0C6122" w14:textId="77777777" w:rsidR="00A45B50" w:rsidRPr="00446671" w:rsidRDefault="00A45B50" w:rsidP="00D5751B">
      <w:pPr>
        <w:pStyle w:val="Zkladntext"/>
        <w:ind w:right="1007"/>
      </w:pPr>
    </w:p>
    <w:p w14:paraId="07F72FCB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 uchádzačov, ktorí nesplnili stanovené podmienky účasti, vrátane uvedenia dôvodov nesplnenia stanovených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podmienok:</w:t>
      </w:r>
    </w:p>
    <w:p w14:paraId="30F13B70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31821679" w14:textId="075C4980" w:rsidR="00D5751B" w:rsidRPr="00446671" w:rsidRDefault="00D5751B" w:rsidP="00D5751B">
      <w:pPr>
        <w:pStyle w:val="Odsekzoznamu"/>
        <w:numPr>
          <w:ilvl w:val="0"/>
          <w:numId w:val="18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 xml:space="preserve">SIGNAL-CODE </w:t>
      </w:r>
      <w:proofErr w:type="spellStart"/>
      <w:r w:rsidRPr="00446671">
        <w:rPr>
          <w:sz w:val="24"/>
          <w:szCs w:val="24"/>
        </w:rPr>
        <w:t>s.r.o</w:t>
      </w:r>
      <w:proofErr w:type="spellEnd"/>
      <w:r w:rsidRPr="00446671">
        <w:rPr>
          <w:sz w:val="24"/>
          <w:szCs w:val="24"/>
        </w:rPr>
        <w:t>., Zvolenská 31, Lučenec 984 01 – ponuka bola doručená po lehote</w:t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  <w:t>7.614,72 EUR</w:t>
      </w:r>
    </w:p>
    <w:p w14:paraId="66A4F12D" w14:textId="77777777" w:rsidR="00A45B50" w:rsidRPr="00446671" w:rsidRDefault="00A45B50" w:rsidP="00D5751B">
      <w:pPr>
        <w:pStyle w:val="Zkladntext"/>
        <w:ind w:right="1007"/>
      </w:pPr>
    </w:p>
    <w:p w14:paraId="60C547A7" w14:textId="77777777" w:rsidR="00A45B50" w:rsidRPr="00446671" w:rsidRDefault="00A45B50" w:rsidP="00D5751B">
      <w:pPr>
        <w:pStyle w:val="Zkladntext"/>
        <w:spacing w:before="11"/>
        <w:ind w:right="1007"/>
      </w:pPr>
    </w:p>
    <w:p w14:paraId="0B5AB89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</w:t>
      </w:r>
      <w:r w:rsidRPr="00446671">
        <w:rPr>
          <w:b/>
          <w:spacing w:val="-1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uchádzačov,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ktorí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nesplnili</w:t>
      </w:r>
      <w:r w:rsidRPr="00446671">
        <w:rPr>
          <w:b/>
          <w:spacing w:val="-9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stanovené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požiadavky</w:t>
      </w:r>
      <w:r w:rsidRPr="00446671">
        <w:rPr>
          <w:b/>
          <w:spacing w:val="-10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na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predmet</w:t>
      </w:r>
      <w:r w:rsidRPr="00446671">
        <w:rPr>
          <w:b/>
          <w:spacing w:val="-1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zákazky,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vrátane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uvedenia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dôvodov nesplnenia stanovených podmienok:</w:t>
      </w:r>
    </w:p>
    <w:p w14:paraId="32697544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12C492D0" w14:textId="77777777" w:rsidR="00A45B50" w:rsidRPr="00446671" w:rsidRDefault="00A45B50" w:rsidP="00D5751B">
      <w:pPr>
        <w:pStyle w:val="Zkladntext"/>
        <w:ind w:right="1007"/>
      </w:pPr>
    </w:p>
    <w:p w14:paraId="1A40F8A0" w14:textId="77777777" w:rsidR="00D5751B" w:rsidRPr="00446671" w:rsidRDefault="00D5751B" w:rsidP="00D5751B">
      <w:pPr>
        <w:pStyle w:val="Zkladntext"/>
        <w:ind w:right="1007"/>
      </w:pPr>
    </w:p>
    <w:p w14:paraId="498EDB68" w14:textId="77777777" w:rsidR="00D5751B" w:rsidRPr="00446671" w:rsidRDefault="00D5751B" w:rsidP="00D5751B">
      <w:pPr>
        <w:pStyle w:val="Zkladntext"/>
        <w:ind w:right="1007"/>
      </w:pPr>
    </w:p>
    <w:p w14:paraId="0883F0FD" w14:textId="77777777" w:rsidR="00D5751B" w:rsidRPr="00446671" w:rsidRDefault="00D5751B" w:rsidP="00D5751B">
      <w:pPr>
        <w:pStyle w:val="Zkladntext"/>
        <w:ind w:right="1007"/>
      </w:pPr>
    </w:p>
    <w:p w14:paraId="48C0C2F8" w14:textId="77777777" w:rsidR="00D5751B" w:rsidRPr="00446671" w:rsidRDefault="00D5751B" w:rsidP="00D5751B">
      <w:pPr>
        <w:pStyle w:val="Zkladntext"/>
        <w:ind w:right="1007"/>
      </w:pPr>
    </w:p>
    <w:p w14:paraId="2604929D" w14:textId="77777777" w:rsidR="00D5751B" w:rsidRPr="00446671" w:rsidRDefault="00D5751B" w:rsidP="00D5751B">
      <w:pPr>
        <w:pStyle w:val="Zkladntext"/>
        <w:ind w:right="1007"/>
      </w:pPr>
    </w:p>
    <w:p w14:paraId="187967CE" w14:textId="77777777" w:rsidR="00D5751B" w:rsidRPr="00446671" w:rsidRDefault="00D5751B" w:rsidP="00D5751B">
      <w:pPr>
        <w:pStyle w:val="Zkladntext"/>
        <w:ind w:right="1007"/>
      </w:pPr>
    </w:p>
    <w:p w14:paraId="04900A5A" w14:textId="77777777" w:rsidR="00A45B50" w:rsidRPr="00446671" w:rsidRDefault="00A45B50" w:rsidP="00D5751B">
      <w:pPr>
        <w:pStyle w:val="Zkladntext"/>
        <w:spacing w:before="11"/>
        <w:ind w:right="1007"/>
      </w:pPr>
    </w:p>
    <w:p w14:paraId="24E9E13C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Poradie uchádzačov, ktorí splnili stanovené požiadavky na predmet zákazky a stanovené podmienky účasti:</w:t>
      </w:r>
    </w:p>
    <w:p w14:paraId="3B7279AA" w14:textId="77777777" w:rsidR="00D5751B" w:rsidRPr="00446671" w:rsidRDefault="00D5751B" w:rsidP="00D5751B">
      <w:pPr>
        <w:pStyle w:val="Zkladntext"/>
        <w:spacing w:before="11"/>
        <w:ind w:right="1007"/>
      </w:pPr>
    </w:p>
    <w:p w14:paraId="31B23172" w14:textId="7E5590E4" w:rsidR="00D5751B" w:rsidRPr="00446671" w:rsidRDefault="00D5751B" w:rsidP="00D5751B">
      <w:pPr>
        <w:pStyle w:val="Odsekzoznamu"/>
        <w:numPr>
          <w:ilvl w:val="0"/>
          <w:numId w:val="19"/>
        </w:numPr>
        <w:spacing w:before="1"/>
        <w:ind w:right="1007"/>
        <w:rPr>
          <w:sz w:val="24"/>
          <w:szCs w:val="24"/>
        </w:rPr>
      </w:pPr>
      <w:proofErr w:type="spellStart"/>
      <w:r w:rsidRPr="00446671">
        <w:rPr>
          <w:sz w:val="24"/>
          <w:szCs w:val="24"/>
        </w:rPr>
        <w:t>Safe</w:t>
      </w:r>
      <w:proofErr w:type="spellEnd"/>
      <w:r w:rsidRPr="00446671">
        <w:rPr>
          <w:sz w:val="24"/>
          <w:szCs w:val="24"/>
        </w:rPr>
        <w:t xml:space="preserve"> </w:t>
      </w:r>
      <w:proofErr w:type="spellStart"/>
      <w:r w:rsidRPr="00446671">
        <w:rPr>
          <w:sz w:val="24"/>
          <w:szCs w:val="24"/>
        </w:rPr>
        <w:t>Guard</w:t>
      </w:r>
      <w:proofErr w:type="spellEnd"/>
      <w:r w:rsidRPr="00446671">
        <w:rPr>
          <w:sz w:val="24"/>
          <w:szCs w:val="24"/>
        </w:rPr>
        <w:t xml:space="preserve"> </w:t>
      </w:r>
      <w:proofErr w:type="spellStart"/>
      <w:r w:rsidRPr="00446671">
        <w:rPr>
          <w:sz w:val="24"/>
          <w:szCs w:val="24"/>
        </w:rPr>
        <w:t>s.r.o</w:t>
      </w:r>
      <w:proofErr w:type="spellEnd"/>
      <w:r w:rsidRPr="00446671">
        <w:rPr>
          <w:sz w:val="24"/>
          <w:szCs w:val="24"/>
        </w:rPr>
        <w:t>., Mlynské nivy 58, Bratislava 821 05</w:t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  <w:t>3.515,94 EUR</w:t>
      </w:r>
    </w:p>
    <w:p w14:paraId="1C1FAF38" w14:textId="77777777" w:rsidR="00D5751B" w:rsidRPr="00446671" w:rsidRDefault="00D5751B" w:rsidP="00D5751B">
      <w:pPr>
        <w:pStyle w:val="Zkladntext"/>
        <w:spacing w:before="1"/>
        <w:ind w:right="1007"/>
      </w:pPr>
    </w:p>
    <w:p w14:paraId="0691B1CB" w14:textId="719190ED" w:rsidR="00D5751B" w:rsidRPr="00446671" w:rsidRDefault="00D5751B" w:rsidP="00D5751B">
      <w:pPr>
        <w:pStyle w:val="Odsekzoznamu"/>
        <w:numPr>
          <w:ilvl w:val="0"/>
          <w:numId w:val="19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>SKOM, spol. s </w:t>
      </w:r>
      <w:proofErr w:type="spellStart"/>
      <w:r w:rsidRPr="00446671">
        <w:rPr>
          <w:sz w:val="24"/>
          <w:szCs w:val="24"/>
        </w:rPr>
        <w:t>r.o</w:t>
      </w:r>
      <w:proofErr w:type="spellEnd"/>
      <w:r w:rsidRPr="00446671">
        <w:rPr>
          <w:sz w:val="24"/>
          <w:szCs w:val="24"/>
        </w:rPr>
        <w:t>., Zvolenská 35, Bratislava 821 09</w:t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  <w:t>4.631,22 EUR</w:t>
      </w:r>
    </w:p>
    <w:p w14:paraId="1E5E5FF0" w14:textId="77777777" w:rsidR="00D5751B" w:rsidRPr="00446671" w:rsidRDefault="00D5751B" w:rsidP="008D6347">
      <w:pPr>
        <w:rPr>
          <w:sz w:val="24"/>
          <w:szCs w:val="24"/>
        </w:rPr>
      </w:pPr>
    </w:p>
    <w:p w14:paraId="0E28C95B" w14:textId="405C0C5E" w:rsidR="00824CD8" w:rsidRPr="00446671" w:rsidRDefault="00D5751B" w:rsidP="00446671">
      <w:pPr>
        <w:pStyle w:val="Odsekzoznamu"/>
        <w:numPr>
          <w:ilvl w:val="0"/>
          <w:numId w:val="19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 xml:space="preserve">ZEERTS </w:t>
      </w:r>
      <w:proofErr w:type="spellStart"/>
      <w:r w:rsidRPr="00446671">
        <w:rPr>
          <w:sz w:val="24"/>
          <w:szCs w:val="24"/>
        </w:rPr>
        <w:t>s.r.o</w:t>
      </w:r>
      <w:proofErr w:type="spellEnd"/>
      <w:r w:rsidRPr="00446671">
        <w:rPr>
          <w:sz w:val="24"/>
          <w:szCs w:val="24"/>
        </w:rPr>
        <w:t>., Brigádnická 287/6, Nitra 949 05</w:t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446671">
        <w:rPr>
          <w:sz w:val="24"/>
          <w:szCs w:val="24"/>
        </w:rPr>
        <w:tab/>
      </w:r>
      <w:bookmarkStart w:id="1" w:name="_GoBack"/>
      <w:bookmarkEnd w:id="1"/>
      <w:r w:rsidR="00FC290A" w:rsidRPr="00446671">
        <w:rPr>
          <w:sz w:val="24"/>
          <w:szCs w:val="24"/>
        </w:rPr>
        <w:t>4.968,60 EUR</w:t>
      </w:r>
    </w:p>
    <w:p w14:paraId="508EB7AA" w14:textId="2C92BE68" w:rsidR="00824CD8" w:rsidRPr="00446671" w:rsidRDefault="00824CD8" w:rsidP="00446671">
      <w:pPr>
        <w:ind w:left="1156" w:right="1007"/>
        <w:rPr>
          <w:i/>
          <w:sz w:val="16"/>
          <w:szCs w:val="16"/>
        </w:rPr>
      </w:pPr>
      <w:r w:rsidRPr="00446671">
        <w:rPr>
          <w:i/>
          <w:sz w:val="16"/>
          <w:szCs w:val="16"/>
        </w:rPr>
        <w:t>Uchádzač nepredložil doklad o </w:t>
      </w:r>
      <w:proofErr w:type="spellStart"/>
      <w:r w:rsidRPr="00446671">
        <w:rPr>
          <w:i/>
          <w:sz w:val="16"/>
          <w:szCs w:val="16"/>
        </w:rPr>
        <w:t>oprávení</w:t>
      </w:r>
      <w:proofErr w:type="spellEnd"/>
      <w:r w:rsidRPr="00446671">
        <w:rPr>
          <w:i/>
          <w:sz w:val="16"/>
          <w:szCs w:val="16"/>
        </w:rPr>
        <w:t xml:space="preserve"> realizovať predmet zákazky, ktorý bolo možné dodatočne vyžiadať, avšak vzhľadom na poradie v rámci vyhodnotenia ponúk nebolo toto z dôvodu hospodárnosti vykonané.</w:t>
      </w:r>
    </w:p>
    <w:p w14:paraId="1A48C490" w14:textId="77777777" w:rsidR="008D6347" w:rsidRPr="00446671" w:rsidRDefault="008D6347" w:rsidP="008D6347">
      <w:pPr>
        <w:pStyle w:val="Odsekzoznamu"/>
        <w:rPr>
          <w:sz w:val="24"/>
          <w:szCs w:val="24"/>
        </w:rPr>
      </w:pPr>
    </w:p>
    <w:p w14:paraId="74A97F75" w14:textId="40895F0B" w:rsidR="008D6347" w:rsidRPr="00446671" w:rsidRDefault="008D6347" w:rsidP="008D6347">
      <w:pPr>
        <w:pStyle w:val="Odsekzoznamu"/>
        <w:numPr>
          <w:ilvl w:val="0"/>
          <w:numId w:val="19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>SCANLOCK INTERNATIONAL, spol. s r. o., Októbrová 687/14, Galanta 924 01</w:t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</w:r>
      <w:r w:rsidR="00FC290A" w:rsidRPr="00446671">
        <w:rPr>
          <w:sz w:val="24"/>
          <w:szCs w:val="24"/>
        </w:rPr>
        <w:tab/>
        <w:t>5.256,- EUR</w:t>
      </w:r>
    </w:p>
    <w:p w14:paraId="258B9FB8" w14:textId="77777777" w:rsidR="008D6347" w:rsidRPr="00446671" w:rsidRDefault="008D6347" w:rsidP="008D6347">
      <w:pPr>
        <w:ind w:right="1007"/>
        <w:rPr>
          <w:sz w:val="24"/>
          <w:szCs w:val="24"/>
        </w:rPr>
      </w:pPr>
    </w:p>
    <w:p w14:paraId="787B2531" w14:textId="2B9A16A3" w:rsidR="008D6347" w:rsidRPr="00446671" w:rsidRDefault="008D6347" w:rsidP="008D6347">
      <w:pPr>
        <w:pStyle w:val="Odsekzoznamu"/>
        <w:numPr>
          <w:ilvl w:val="0"/>
          <w:numId w:val="19"/>
        </w:numPr>
        <w:ind w:right="1007"/>
        <w:rPr>
          <w:sz w:val="24"/>
          <w:szCs w:val="24"/>
        </w:rPr>
      </w:pPr>
      <w:r w:rsidRPr="00446671">
        <w:rPr>
          <w:sz w:val="24"/>
          <w:szCs w:val="24"/>
        </w:rPr>
        <w:t>SECURITY KOBRA spol. s </w:t>
      </w:r>
      <w:proofErr w:type="spellStart"/>
      <w:r w:rsidRPr="00446671">
        <w:rPr>
          <w:sz w:val="24"/>
          <w:szCs w:val="24"/>
        </w:rPr>
        <w:t>r.o</w:t>
      </w:r>
      <w:proofErr w:type="spellEnd"/>
      <w:r w:rsidRPr="00446671">
        <w:rPr>
          <w:sz w:val="24"/>
          <w:szCs w:val="24"/>
        </w:rPr>
        <w:t>., Na Úvrati 51, Bratislava 821 04</w:t>
      </w:r>
      <w:r w:rsidR="00FC290A" w:rsidRPr="00446671">
        <w:rPr>
          <w:sz w:val="24"/>
          <w:szCs w:val="24"/>
        </w:rPr>
        <w:tab/>
        <w:t>5.732,345 EUR</w:t>
      </w:r>
    </w:p>
    <w:p w14:paraId="274EB05B" w14:textId="77777777" w:rsidR="00A45B50" w:rsidRPr="00446671" w:rsidRDefault="00A45B50" w:rsidP="00D5751B">
      <w:pPr>
        <w:pStyle w:val="Zkladntext"/>
        <w:ind w:right="1007"/>
      </w:pPr>
    </w:p>
    <w:p w14:paraId="10D047BD" w14:textId="77777777" w:rsidR="00A45B50" w:rsidRPr="00446671" w:rsidRDefault="00A45B50" w:rsidP="00D5751B">
      <w:pPr>
        <w:pStyle w:val="Zkladntext"/>
        <w:spacing w:before="6"/>
        <w:ind w:right="1007"/>
      </w:pPr>
    </w:p>
    <w:p w14:paraId="215CC560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Záznam z osobnej konzultácie na účely vysvetlenia odôvodnenia mimoriadne nízkej ponuky</w:t>
      </w:r>
      <w:r w:rsidRPr="00446671">
        <w:rPr>
          <w:b/>
          <w:spacing w:val="-8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:</w:t>
      </w:r>
    </w:p>
    <w:p w14:paraId="7F0CB1B0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2509A786" w14:textId="0D1E8B71" w:rsidR="00D5751B" w:rsidRPr="00446671" w:rsidRDefault="00D72C7C" w:rsidP="00D72C7C">
      <w:pPr>
        <w:pStyle w:val="Odsekzoznamu"/>
        <w:ind w:left="1516" w:right="1007" w:firstLine="0"/>
        <w:rPr>
          <w:sz w:val="24"/>
          <w:szCs w:val="24"/>
        </w:rPr>
      </w:pPr>
      <w:r w:rsidRPr="00446671">
        <w:rPr>
          <w:sz w:val="24"/>
          <w:szCs w:val="24"/>
        </w:rPr>
        <w:t>Nie je aktuálne</w:t>
      </w:r>
    </w:p>
    <w:p w14:paraId="7E6C7972" w14:textId="77777777" w:rsidR="00D5751B" w:rsidRPr="00446671" w:rsidRDefault="00D5751B" w:rsidP="00D5751B">
      <w:pPr>
        <w:pStyle w:val="Zkladntext"/>
        <w:ind w:right="1007"/>
        <w:rPr>
          <w:b/>
        </w:rPr>
      </w:pPr>
    </w:p>
    <w:p w14:paraId="227C0C58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78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Dôvody vylúčenia mimoriadne nízkych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ponúk:</w:t>
      </w:r>
    </w:p>
    <w:p w14:paraId="0BF23E40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674ACC27" w14:textId="35EF85A8" w:rsidR="00A45B50" w:rsidRPr="00446671" w:rsidRDefault="00D72C7C" w:rsidP="00D72C7C">
      <w:pPr>
        <w:pStyle w:val="Zkladntext"/>
        <w:ind w:left="795" w:right="1007" w:firstLine="645"/>
        <w:rPr>
          <w:bCs/>
        </w:rPr>
      </w:pPr>
      <w:r w:rsidRPr="00446671">
        <w:rPr>
          <w:bCs/>
        </w:rPr>
        <w:t>Nie je aktuálne</w:t>
      </w:r>
    </w:p>
    <w:p w14:paraId="3B86E922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58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Odôvodnenie výberu úspešného uchádzača</w:t>
      </w:r>
    </w:p>
    <w:p w14:paraId="41AA8595" w14:textId="40E7455D" w:rsidR="00A45B50" w:rsidRPr="00446671" w:rsidRDefault="00A45B50" w:rsidP="00D72C7C">
      <w:pPr>
        <w:pStyle w:val="Zkladntext"/>
        <w:spacing w:before="7"/>
        <w:ind w:left="577" w:right="1007"/>
        <w:rPr>
          <w:b/>
        </w:rPr>
      </w:pPr>
    </w:p>
    <w:p w14:paraId="035CD7A2" w14:textId="1FBDF89E" w:rsidR="00D72C7C" w:rsidRPr="00446671" w:rsidRDefault="00D72C7C" w:rsidP="00D72C7C">
      <w:pPr>
        <w:pStyle w:val="Zkladntext"/>
        <w:ind w:left="795" w:right="1007" w:firstLine="645"/>
        <w:rPr>
          <w:bCs/>
        </w:rPr>
      </w:pPr>
      <w:r w:rsidRPr="00446671">
        <w:rPr>
          <w:bCs/>
        </w:rPr>
        <w:t>Ponuka úspešného uchádzača bola z hľadiska určeného kritéria na vyhodnotenie ponúk najvýhodnejšia – ide o ponuku s najnižšou cenou</w:t>
      </w:r>
    </w:p>
    <w:p w14:paraId="45D382DD" w14:textId="77777777" w:rsidR="00A45B50" w:rsidRPr="00446671" w:rsidRDefault="00271A77" w:rsidP="00D5751B">
      <w:pPr>
        <w:spacing w:before="92"/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Zoznam členov komisie na vyhodnotenie ponúk:</w:t>
      </w:r>
    </w:p>
    <w:p w14:paraId="5E503B0A" w14:textId="77777777" w:rsidR="00A45B50" w:rsidRPr="00446671" w:rsidRDefault="00271A77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(na dôkaz súhlasu s obsahom zápisnice členovia komisie podpíšu zápisnicu, v prípade, ak ktorýkoľvek z členov komisie na vyhodnotenie ponúk s obsahom zápisnice nesúhlasí, uvedenie dôvody nesúhlasu)</w:t>
      </w:r>
    </w:p>
    <w:p w14:paraId="46F5D7E8" w14:textId="2C6671E6" w:rsidR="00D5751B" w:rsidRPr="00446671" w:rsidRDefault="00D5751B" w:rsidP="00D5751B">
      <w:pPr>
        <w:ind w:left="436" w:right="1007"/>
        <w:rPr>
          <w:sz w:val="24"/>
          <w:szCs w:val="24"/>
        </w:rPr>
      </w:pPr>
    </w:p>
    <w:p w14:paraId="712C3C86" w14:textId="77777777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134C3A15" w14:textId="2E74F892" w:rsidR="00824CD8" w:rsidRPr="00446671" w:rsidRDefault="00824CD8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Riaditeľka:</w:t>
      </w:r>
      <w:r w:rsidRPr="00446671">
        <w:rPr>
          <w:sz w:val="24"/>
          <w:szCs w:val="24"/>
        </w:rPr>
        <w:tab/>
        <w:t>Andrea Kozáková</w:t>
      </w:r>
    </w:p>
    <w:p w14:paraId="4B35D9C8" w14:textId="55626BC9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3BCDF202" w14:textId="66CA1775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71F2D072" w14:textId="7FF1A13D" w:rsidR="00824CD8" w:rsidRPr="00446671" w:rsidRDefault="00824CD8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Vecný garant: Richard Bednár</w:t>
      </w:r>
    </w:p>
    <w:p w14:paraId="73C39645" w14:textId="3CDB6382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47854D57" w14:textId="77777777" w:rsidR="00446671" w:rsidRPr="00446671" w:rsidRDefault="00446671" w:rsidP="00D5751B">
      <w:pPr>
        <w:ind w:left="436" w:right="1007"/>
        <w:rPr>
          <w:sz w:val="24"/>
          <w:szCs w:val="24"/>
        </w:rPr>
      </w:pPr>
    </w:p>
    <w:p w14:paraId="5800A929" w14:textId="77777777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5B083F55" w14:textId="002235AF" w:rsidR="00D5751B" w:rsidRPr="00D5751B" w:rsidRDefault="00824CD8" w:rsidP="008D6347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 xml:space="preserve">Ďalší člen komisie: </w:t>
      </w:r>
      <w:r w:rsidR="008D6347" w:rsidRPr="00446671">
        <w:rPr>
          <w:sz w:val="24"/>
          <w:szCs w:val="24"/>
        </w:rPr>
        <w:t xml:space="preserve">Peter </w:t>
      </w:r>
      <w:proofErr w:type="spellStart"/>
      <w:r w:rsidR="008D6347" w:rsidRPr="00446671">
        <w:rPr>
          <w:sz w:val="24"/>
          <w:szCs w:val="24"/>
        </w:rPr>
        <w:t>Valúch</w:t>
      </w:r>
      <w:proofErr w:type="spellEnd"/>
      <w:r w:rsidRPr="00446671">
        <w:rPr>
          <w:sz w:val="24"/>
          <w:szCs w:val="24"/>
        </w:rPr>
        <w:t xml:space="preserve"> a </w:t>
      </w:r>
      <w:r w:rsidR="008D6347" w:rsidRPr="00446671">
        <w:rPr>
          <w:sz w:val="24"/>
          <w:szCs w:val="24"/>
        </w:rPr>
        <w:t xml:space="preserve">Sára </w:t>
      </w:r>
      <w:proofErr w:type="spellStart"/>
      <w:r w:rsidR="008D6347" w:rsidRPr="00446671">
        <w:rPr>
          <w:sz w:val="24"/>
          <w:szCs w:val="24"/>
        </w:rPr>
        <w:t>Keňová</w:t>
      </w:r>
      <w:proofErr w:type="spellEnd"/>
    </w:p>
    <w:sectPr w:rsidR="00D5751B" w:rsidRPr="00D5751B">
      <w:headerReference w:type="default" r:id="rId8"/>
      <w:footerReference w:type="default" r:id="rId9"/>
      <w:pgSz w:w="11910" w:h="16840"/>
      <w:pgMar w:top="1920" w:right="0" w:bottom="1240" w:left="980" w:header="708" w:footer="104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D145C" w16cex:dateUtc="2021-04-23T07:39:00Z"/>
  <w16cex:commentExtensible w16cex:durableId="242B2F0D" w16cex:dateUtc="2021-04-21T2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75B83" w14:textId="77777777" w:rsidR="00DE4FC4" w:rsidRDefault="00DE4FC4">
      <w:r>
        <w:separator/>
      </w:r>
    </w:p>
  </w:endnote>
  <w:endnote w:type="continuationSeparator" w:id="0">
    <w:p w14:paraId="39CBBC32" w14:textId="77777777" w:rsidR="00DE4FC4" w:rsidRDefault="00DE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A494" w14:textId="68CB559E" w:rsidR="00A45B50" w:rsidRDefault="00B732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5B585" wp14:editId="72CE20C0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8CD3" w14:textId="77777777" w:rsidR="00A45B50" w:rsidRDefault="00271A7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5B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" filled="f" stroked="f">
              <v:textbox inset="0,0,0,0">
                <w:txbxContent>
                  <w:p w14:paraId="52B18CD3" w14:textId="77777777" w:rsidR="00A45B50" w:rsidRDefault="00271A77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49F1D" w14:textId="77777777" w:rsidR="00DE4FC4" w:rsidRDefault="00DE4FC4">
      <w:r>
        <w:separator/>
      </w:r>
    </w:p>
  </w:footnote>
  <w:footnote w:type="continuationSeparator" w:id="0">
    <w:p w14:paraId="0E0BE6C0" w14:textId="77777777" w:rsidR="00DE4FC4" w:rsidRDefault="00DE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6CA9" w14:textId="77777777" w:rsidR="00A45B50" w:rsidRDefault="00271A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88676B" wp14:editId="45F4386E">
          <wp:simplePos x="0" y="0"/>
          <wp:positionH relativeFrom="page">
            <wp:posOffset>2651760</wp:posOffset>
          </wp:positionH>
          <wp:positionV relativeFrom="page">
            <wp:posOffset>448945</wp:posOffset>
          </wp:positionV>
          <wp:extent cx="2314575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472"/>
    <w:multiLevelType w:val="hybridMultilevel"/>
    <w:tmpl w:val="CDFE169C"/>
    <w:lvl w:ilvl="0" w:tplc="A9187C16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B828697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DB3C1A2E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D406A20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F5C2194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7FB001C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C636AA22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553C3AC2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A540F8A0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6B0379C"/>
    <w:multiLevelType w:val="hybridMultilevel"/>
    <w:tmpl w:val="34E0D7DE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0C1D7436"/>
    <w:multiLevelType w:val="hybridMultilevel"/>
    <w:tmpl w:val="31107998"/>
    <w:lvl w:ilvl="0" w:tplc="5A5AC66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81E744C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19BEFF42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17D0F734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2C1A2780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D08E676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DB035BC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F492343A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B967D7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1A485F61"/>
    <w:multiLevelType w:val="hybridMultilevel"/>
    <w:tmpl w:val="B6E620BA"/>
    <w:lvl w:ilvl="0" w:tplc="C798A60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F90140A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3720456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7E7E111E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F6C8107A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9B4E6D4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CBA4674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4F48F3F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0CFCA492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86F67B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5" w15:restartNumberingAfterBreak="0">
    <w:nsid w:val="3D360D84"/>
    <w:multiLevelType w:val="hybridMultilevel"/>
    <w:tmpl w:val="4E4C0782"/>
    <w:lvl w:ilvl="0" w:tplc="67824D06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37228A7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868627B0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D2D82854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0EA5454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6DB07D8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9A5E74C2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BD14372C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F807114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40E4236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7" w15:restartNumberingAfterBreak="0">
    <w:nsid w:val="4961542D"/>
    <w:multiLevelType w:val="hybridMultilevel"/>
    <w:tmpl w:val="15BC0C30"/>
    <w:lvl w:ilvl="0" w:tplc="F996A45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430480A0">
      <w:start w:val="1"/>
      <w:numFmt w:val="lowerLetter"/>
      <w:lvlText w:val="%2)"/>
      <w:lvlJc w:val="left"/>
      <w:pPr>
        <w:ind w:left="1569" w:hanging="18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sk-SK" w:eastAsia="en-US" w:bidi="ar-SA"/>
      </w:rPr>
    </w:lvl>
    <w:lvl w:ilvl="2" w:tplc="0DB2B950">
      <w:numFmt w:val="bullet"/>
      <w:lvlText w:val="•"/>
      <w:lvlJc w:val="left"/>
      <w:pPr>
        <w:ind w:left="2600" w:hanging="188"/>
      </w:pPr>
      <w:rPr>
        <w:rFonts w:hint="default"/>
        <w:lang w:val="sk-SK" w:eastAsia="en-US" w:bidi="ar-SA"/>
      </w:rPr>
    </w:lvl>
    <w:lvl w:ilvl="3" w:tplc="BFA00A9A">
      <w:numFmt w:val="bullet"/>
      <w:lvlText w:val="•"/>
      <w:lvlJc w:val="left"/>
      <w:pPr>
        <w:ind w:left="3641" w:hanging="188"/>
      </w:pPr>
      <w:rPr>
        <w:rFonts w:hint="default"/>
        <w:lang w:val="sk-SK" w:eastAsia="en-US" w:bidi="ar-SA"/>
      </w:rPr>
    </w:lvl>
    <w:lvl w:ilvl="4" w:tplc="F84E71C8">
      <w:numFmt w:val="bullet"/>
      <w:lvlText w:val="•"/>
      <w:lvlJc w:val="left"/>
      <w:pPr>
        <w:ind w:left="4682" w:hanging="188"/>
      </w:pPr>
      <w:rPr>
        <w:rFonts w:hint="default"/>
        <w:lang w:val="sk-SK" w:eastAsia="en-US" w:bidi="ar-SA"/>
      </w:rPr>
    </w:lvl>
    <w:lvl w:ilvl="5" w:tplc="A992AFCA">
      <w:numFmt w:val="bullet"/>
      <w:lvlText w:val="•"/>
      <w:lvlJc w:val="left"/>
      <w:pPr>
        <w:ind w:left="5722" w:hanging="188"/>
      </w:pPr>
      <w:rPr>
        <w:rFonts w:hint="default"/>
        <w:lang w:val="sk-SK" w:eastAsia="en-US" w:bidi="ar-SA"/>
      </w:rPr>
    </w:lvl>
    <w:lvl w:ilvl="6" w:tplc="508469E8">
      <w:numFmt w:val="bullet"/>
      <w:lvlText w:val="•"/>
      <w:lvlJc w:val="left"/>
      <w:pPr>
        <w:ind w:left="6763" w:hanging="188"/>
      </w:pPr>
      <w:rPr>
        <w:rFonts w:hint="default"/>
        <w:lang w:val="sk-SK" w:eastAsia="en-US" w:bidi="ar-SA"/>
      </w:rPr>
    </w:lvl>
    <w:lvl w:ilvl="7" w:tplc="7A385930">
      <w:numFmt w:val="bullet"/>
      <w:lvlText w:val="•"/>
      <w:lvlJc w:val="left"/>
      <w:pPr>
        <w:ind w:left="7804" w:hanging="188"/>
      </w:pPr>
      <w:rPr>
        <w:rFonts w:hint="default"/>
        <w:lang w:val="sk-SK" w:eastAsia="en-US" w:bidi="ar-SA"/>
      </w:rPr>
    </w:lvl>
    <w:lvl w:ilvl="8" w:tplc="E45A0A3E">
      <w:numFmt w:val="bullet"/>
      <w:lvlText w:val="•"/>
      <w:lvlJc w:val="left"/>
      <w:pPr>
        <w:ind w:left="8844" w:hanging="188"/>
      </w:pPr>
      <w:rPr>
        <w:rFonts w:hint="default"/>
        <w:lang w:val="sk-SK" w:eastAsia="en-US" w:bidi="ar-SA"/>
      </w:rPr>
    </w:lvl>
  </w:abstractNum>
  <w:abstractNum w:abstractNumId="8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497D152B"/>
    <w:multiLevelType w:val="hybridMultilevel"/>
    <w:tmpl w:val="9F425662"/>
    <w:lvl w:ilvl="0" w:tplc="4E6A94CA">
      <w:start w:val="1"/>
      <w:numFmt w:val="decimal"/>
      <w:lvlText w:val="%1."/>
      <w:lvlJc w:val="left"/>
      <w:pPr>
        <w:ind w:left="1156" w:hanging="360"/>
      </w:pPr>
      <w:rPr>
        <w:rFonts w:hint="default"/>
        <w:spacing w:val="-23"/>
        <w:w w:val="100"/>
        <w:lang w:val="sk-SK" w:eastAsia="en-US" w:bidi="ar-SA"/>
      </w:rPr>
    </w:lvl>
    <w:lvl w:ilvl="1" w:tplc="9E6CFE3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677A26E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3EA245A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CBC9946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BE347AF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90A0D408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E62CA99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CE52B2AA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4E2B0ADF"/>
    <w:multiLevelType w:val="hybridMultilevel"/>
    <w:tmpl w:val="7B169518"/>
    <w:lvl w:ilvl="0" w:tplc="455C3C86">
      <w:numFmt w:val="bullet"/>
      <w:lvlText w:val="-"/>
      <w:lvlJc w:val="left"/>
      <w:pPr>
        <w:ind w:left="1144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3954A0B0">
      <w:numFmt w:val="bullet"/>
      <w:lvlText w:val="•"/>
      <w:lvlJc w:val="left"/>
      <w:pPr>
        <w:ind w:left="2118" w:hanging="708"/>
      </w:pPr>
      <w:rPr>
        <w:rFonts w:hint="default"/>
        <w:lang w:val="sk-SK" w:eastAsia="en-US" w:bidi="ar-SA"/>
      </w:rPr>
    </w:lvl>
    <w:lvl w:ilvl="2" w:tplc="078E384E">
      <w:numFmt w:val="bullet"/>
      <w:lvlText w:val="•"/>
      <w:lvlJc w:val="left"/>
      <w:pPr>
        <w:ind w:left="3097" w:hanging="708"/>
      </w:pPr>
      <w:rPr>
        <w:rFonts w:hint="default"/>
        <w:lang w:val="sk-SK" w:eastAsia="en-US" w:bidi="ar-SA"/>
      </w:rPr>
    </w:lvl>
    <w:lvl w:ilvl="3" w:tplc="787828E4">
      <w:numFmt w:val="bullet"/>
      <w:lvlText w:val="•"/>
      <w:lvlJc w:val="left"/>
      <w:pPr>
        <w:ind w:left="4075" w:hanging="708"/>
      </w:pPr>
      <w:rPr>
        <w:rFonts w:hint="default"/>
        <w:lang w:val="sk-SK" w:eastAsia="en-US" w:bidi="ar-SA"/>
      </w:rPr>
    </w:lvl>
    <w:lvl w:ilvl="4" w:tplc="24A0757A">
      <w:numFmt w:val="bullet"/>
      <w:lvlText w:val="•"/>
      <w:lvlJc w:val="left"/>
      <w:pPr>
        <w:ind w:left="5054" w:hanging="708"/>
      </w:pPr>
      <w:rPr>
        <w:rFonts w:hint="default"/>
        <w:lang w:val="sk-SK" w:eastAsia="en-US" w:bidi="ar-SA"/>
      </w:rPr>
    </w:lvl>
    <w:lvl w:ilvl="5" w:tplc="465CA492">
      <w:numFmt w:val="bullet"/>
      <w:lvlText w:val="•"/>
      <w:lvlJc w:val="left"/>
      <w:pPr>
        <w:ind w:left="6033" w:hanging="708"/>
      </w:pPr>
      <w:rPr>
        <w:rFonts w:hint="default"/>
        <w:lang w:val="sk-SK" w:eastAsia="en-US" w:bidi="ar-SA"/>
      </w:rPr>
    </w:lvl>
    <w:lvl w:ilvl="6" w:tplc="EB5A592A">
      <w:numFmt w:val="bullet"/>
      <w:lvlText w:val="•"/>
      <w:lvlJc w:val="left"/>
      <w:pPr>
        <w:ind w:left="7011" w:hanging="708"/>
      </w:pPr>
      <w:rPr>
        <w:rFonts w:hint="default"/>
        <w:lang w:val="sk-SK" w:eastAsia="en-US" w:bidi="ar-SA"/>
      </w:rPr>
    </w:lvl>
    <w:lvl w:ilvl="7" w:tplc="3A3C5AE8">
      <w:numFmt w:val="bullet"/>
      <w:lvlText w:val="•"/>
      <w:lvlJc w:val="left"/>
      <w:pPr>
        <w:ind w:left="7990" w:hanging="708"/>
      </w:pPr>
      <w:rPr>
        <w:rFonts w:hint="default"/>
        <w:lang w:val="sk-SK" w:eastAsia="en-US" w:bidi="ar-SA"/>
      </w:rPr>
    </w:lvl>
    <w:lvl w:ilvl="8" w:tplc="FA54010A">
      <w:numFmt w:val="bullet"/>
      <w:lvlText w:val="•"/>
      <w:lvlJc w:val="left"/>
      <w:pPr>
        <w:ind w:left="8969" w:hanging="708"/>
      </w:pPr>
      <w:rPr>
        <w:rFonts w:hint="default"/>
        <w:lang w:val="sk-SK" w:eastAsia="en-US" w:bidi="ar-SA"/>
      </w:rPr>
    </w:lvl>
  </w:abstractNum>
  <w:abstractNum w:abstractNumId="11" w15:restartNumberingAfterBreak="0">
    <w:nsid w:val="4E8C1399"/>
    <w:multiLevelType w:val="hybridMultilevel"/>
    <w:tmpl w:val="1FFC7002"/>
    <w:lvl w:ilvl="0" w:tplc="84509748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4B3A497A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581804FA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643A7142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5C825B7A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EDE87EC0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10E6A294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70A009D2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DCAB566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59560DEF"/>
    <w:multiLevelType w:val="hybridMultilevel"/>
    <w:tmpl w:val="89D2A5A0"/>
    <w:lvl w:ilvl="0" w:tplc="621079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DF4C0B1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1A1C0EBC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A58A0828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2EEBD38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BEC2B02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DC58999A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36606200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41A28C8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6B990BFB"/>
    <w:multiLevelType w:val="hybridMultilevel"/>
    <w:tmpl w:val="9F6EA508"/>
    <w:lvl w:ilvl="0" w:tplc="915296EE">
      <w:start w:val="1"/>
      <w:numFmt w:val="lowerLetter"/>
      <w:lvlText w:val="%1)"/>
      <w:lvlJc w:val="left"/>
      <w:pPr>
        <w:ind w:left="1506" w:hanging="711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sk-SK" w:eastAsia="en-US" w:bidi="ar-SA"/>
      </w:rPr>
    </w:lvl>
    <w:lvl w:ilvl="1" w:tplc="A5F2DA10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29A27EE2">
      <w:numFmt w:val="bullet"/>
      <w:lvlText w:val="•"/>
      <w:lvlJc w:val="left"/>
      <w:pPr>
        <w:ind w:left="2867" w:hanging="360"/>
      </w:pPr>
      <w:rPr>
        <w:rFonts w:hint="default"/>
        <w:lang w:val="sk-SK" w:eastAsia="en-US" w:bidi="ar-SA"/>
      </w:rPr>
    </w:lvl>
    <w:lvl w:ilvl="3" w:tplc="2904C622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4" w:tplc="C2D2A32E">
      <w:numFmt w:val="bullet"/>
      <w:lvlText w:val="•"/>
      <w:lvlJc w:val="left"/>
      <w:pPr>
        <w:ind w:left="4882" w:hanging="360"/>
      </w:pPr>
      <w:rPr>
        <w:rFonts w:hint="default"/>
        <w:lang w:val="sk-SK" w:eastAsia="en-US" w:bidi="ar-SA"/>
      </w:rPr>
    </w:lvl>
    <w:lvl w:ilvl="5" w:tplc="CB2E597A">
      <w:numFmt w:val="bullet"/>
      <w:lvlText w:val="•"/>
      <w:lvlJc w:val="left"/>
      <w:pPr>
        <w:ind w:left="5889" w:hanging="360"/>
      </w:pPr>
      <w:rPr>
        <w:rFonts w:hint="default"/>
        <w:lang w:val="sk-SK" w:eastAsia="en-US" w:bidi="ar-SA"/>
      </w:rPr>
    </w:lvl>
    <w:lvl w:ilvl="6" w:tplc="35848560">
      <w:numFmt w:val="bullet"/>
      <w:lvlText w:val="•"/>
      <w:lvlJc w:val="left"/>
      <w:pPr>
        <w:ind w:left="6896" w:hanging="360"/>
      </w:pPr>
      <w:rPr>
        <w:rFonts w:hint="default"/>
        <w:lang w:val="sk-SK" w:eastAsia="en-US" w:bidi="ar-SA"/>
      </w:rPr>
    </w:lvl>
    <w:lvl w:ilvl="7" w:tplc="3B32649E">
      <w:numFmt w:val="bullet"/>
      <w:lvlText w:val="•"/>
      <w:lvlJc w:val="left"/>
      <w:pPr>
        <w:ind w:left="7904" w:hanging="360"/>
      </w:pPr>
      <w:rPr>
        <w:rFonts w:hint="default"/>
        <w:lang w:val="sk-SK" w:eastAsia="en-US" w:bidi="ar-SA"/>
      </w:rPr>
    </w:lvl>
    <w:lvl w:ilvl="8" w:tplc="899CC0A4">
      <w:numFmt w:val="bullet"/>
      <w:lvlText w:val="•"/>
      <w:lvlJc w:val="left"/>
      <w:pPr>
        <w:ind w:left="8911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6BE45A39"/>
    <w:multiLevelType w:val="hybridMultilevel"/>
    <w:tmpl w:val="F45E4656"/>
    <w:lvl w:ilvl="0" w:tplc="E5AA371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A8BA53C8">
      <w:start w:val="1"/>
      <w:numFmt w:val="lowerLetter"/>
      <w:lvlText w:val="%2)"/>
      <w:lvlJc w:val="left"/>
      <w:pPr>
        <w:ind w:left="1852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AC28013C">
      <w:numFmt w:val="bullet"/>
      <w:lvlText w:val="•"/>
      <w:lvlJc w:val="left"/>
      <w:pPr>
        <w:ind w:left="2867" w:hanging="708"/>
      </w:pPr>
      <w:rPr>
        <w:rFonts w:hint="default"/>
        <w:lang w:val="sk-SK" w:eastAsia="en-US" w:bidi="ar-SA"/>
      </w:rPr>
    </w:lvl>
    <w:lvl w:ilvl="3" w:tplc="CBC4CCBC">
      <w:numFmt w:val="bullet"/>
      <w:lvlText w:val="•"/>
      <w:lvlJc w:val="left"/>
      <w:pPr>
        <w:ind w:left="3874" w:hanging="708"/>
      </w:pPr>
      <w:rPr>
        <w:rFonts w:hint="default"/>
        <w:lang w:val="sk-SK" w:eastAsia="en-US" w:bidi="ar-SA"/>
      </w:rPr>
    </w:lvl>
    <w:lvl w:ilvl="4" w:tplc="CD54CEE0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 w:tplc="E402B7D4">
      <w:numFmt w:val="bullet"/>
      <w:lvlText w:val="•"/>
      <w:lvlJc w:val="left"/>
      <w:pPr>
        <w:ind w:left="5889" w:hanging="708"/>
      </w:pPr>
      <w:rPr>
        <w:rFonts w:hint="default"/>
        <w:lang w:val="sk-SK" w:eastAsia="en-US" w:bidi="ar-SA"/>
      </w:rPr>
    </w:lvl>
    <w:lvl w:ilvl="6" w:tplc="C45EC4E8">
      <w:numFmt w:val="bullet"/>
      <w:lvlText w:val="•"/>
      <w:lvlJc w:val="left"/>
      <w:pPr>
        <w:ind w:left="6896" w:hanging="708"/>
      </w:pPr>
      <w:rPr>
        <w:rFonts w:hint="default"/>
        <w:lang w:val="sk-SK" w:eastAsia="en-US" w:bidi="ar-SA"/>
      </w:rPr>
    </w:lvl>
    <w:lvl w:ilvl="7" w:tplc="7B0AAEE2">
      <w:numFmt w:val="bullet"/>
      <w:lvlText w:val="•"/>
      <w:lvlJc w:val="left"/>
      <w:pPr>
        <w:ind w:left="7904" w:hanging="708"/>
      </w:pPr>
      <w:rPr>
        <w:rFonts w:hint="default"/>
        <w:lang w:val="sk-SK" w:eastAsia="en-US" w:bidi="ar-SA"/>
      </w:rPr>
    </w:lvl>
    <w:lvl w:ilvl="8" w:tplc="821CE04E">
      <w:numFmt w:val="bullet"/>
      <w:lvlText w:val="•"/>
      <w:lvlJc w:val="left"/>
      <w:pPr>
        <w:ind w:left="8911" w:hanging="708"/>
      </w:pPr>
      <w:rPr>
        <w:rFonts w:hint="default"/>
        <w:lang w:val="sk-SK" w:eastAsia="en-US" w:bidi="ar-SA"/>
      </w:rPr>
    </w:lvl>
  </w:abstractNum>
  <w:abstractNum w:abstractNumId="15" w15:restartNumberingAfterBreak="0">
    <w:nsid w:val="72BD1BFC"/>
    <w:multiLevelType w:val="hybridMultilevel"/>
    <w:tmpl w:val="8864D5EC"/>
    <w:lvl w:ilvl="0" w:tplc="5F989D9E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3788C7A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07EAF13C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4C0E2DB4">
      <w:numFmt w:val="bullet"/>
      <w:lvlText w:val="•"/>
      <w:lvlJc w:val="left"/>
      <w:pPr>
        <w:ind w:left="3610" w:hanging="360"/>
      </w:pPr>
      <w:rPr>
        <w:rFonts w:hint="default"/>
        <w:lang w:val="sk-SK" w:eastAsia="en-US" w:bidi="ar-SA"/>
      </w:rPr>
    </w:lvl>
    <w:lvl w:ilvl="4" w:tplc="DA08F390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86FCF912">
      <w:numFmt w:val="bullet"/>
      <w:lvlText w:val="•"/>
      <w:lvlJc w:val="left"/>
      <w:pPr>
        <w:ind w:left="5700" w:hanging="360"/>
      </w:pPr>
      <w:rPr>
        <w:rFonts w:hint="default"/>
        <w:lang w:val="sk-SK" w:eastAsia="en-US" w:bidi="ar-SA"/>
      </w:rPr>
    </w:lvl>
    <w:lvl w:ilvl="6" w:tplc="AC801B56">
      <w:numFmt w:val="bullet"/>
      <w:lvlText w:val="•"/>
      <w:lvlJc w:val="left"/>
      <w:pPr>
        <w:ind w:left="6745" w:hanging="360"/>
      </w:pPr>
      <w:rPr>
        <w:rFonts w:hint="default"/>
        <w:lang w:val="sk-SK" w:eastAsia="en-US" w:bidi="ar-SA"/>
      </w:rPr>
    </w:lvl>
    <w:lvl w:ilvl="7" w:tplc="32BE1EA8">
      <w:numFmt w:val="bullet"/>
      <w:lvlText w:val="•"/>
      <w:lvlJc w:val="left"/>
      <w:pPr>
        <w:ind w:left="7790" w:hanging="360"/>
      </w:pPr>
      <w:rPr>
        <w:rFonts w:hint="default"/>
        <w:lang w:val="sk-SK" w:eastAsia="en-US" w:bidi="ar-SA"/>
      </w:rPr>
    </w:lvl>
    <w:lvl w:ilvl="8" w:tplc="9766B994">
      <w:numFmt w:val="bullet"/>
      <w:lvlText w:val="•"/>
      <w:lvlJc w:val="left"/>
      <w:pPr>
        <w:ind w:left="8836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751742D2"/>
    <w:multiLevelType w:val="hybridMultilevel"/>
    <w:tmpl w:val="4B6E4650"/>
    <w:lvl w:ilvl="0" w:tplc="ECAC03A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sk-SK" w:eastAsia="en-US" w:bidi="ar-SA"/>
      </w:rPr>
    </w:lvl>
    <w:lvl w:ilvl="1" w:tplc="01A67BC8">
      <w:numFmt w:val="bullet"/>
      <w:lvlText w:val="-"/>
      <w:lvlJc w:val="left"/>
      <w:pPr>
        <w:ind w:left="1156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2" w:tplc="15501260">
      <w:numFmt w:val="bullet"/>
      <w:lvlText w:val="•"/>
      <w:lvlJc w:val="left"/>
      <w:pPr>
        <w:ind w:left="3113" w:hanging="231"/>
      </w:pPr>
      <w:rPr>
        <w:rFonts w:hint="default"/>
        <w:lang w:val="sk-SK" w:eastAsia="en-US" w:bidi="ar-SA"/>
      </w:rPr>
    </w:lvl>
    <w:lvl w:ilvl="3" w:tplc="61346360">
      <w:numFmt w:val="bullet"/>
      <w:lvlText w:val="•"/>
      <w:lvlJc w:val="left"/>
      <w:pPr>
        <w:ind w:left="4089" w:hanging="231"/>
      </w:pPr>
      <w:rPr>
        <w:rFonts w:hint="default"/>
        <w:lang w:val="sk-SK" w:eastAsia="en-US" w:bidi="ar-SA"/>
      </w:rPr>
    </w:lvl>
    <w:lvl w:ilvl="4" w:tplc="C72461A2">
      <w:numFmt w:val="bullet"/>
      <w:lvlText w:val="•"/>
      <w:lvlJc w:val="left"/>
      <w:pPr>
        <w:ind w:left="5066" w:hanging="231"/>
      </w:pPr>
      <w:rPr>
        <w:rFonts w:hint="default"/>
        <w:lang w:val="sk-SK" w:eastAsia="en-US" w:bidi="ar-SA"/>
      </w:rPr>
    </w:lvl>
    <w:lvl w:ilvl="5" w:tplc="F9D4FFCA">
      <w:numFmt w:val="bullet"/>
      <w:lvlText w:val="•"/>
      <w:lvlJc w:val="left"/>
      <w:pPr>
        <w:ind w:left="6043" w:hanging="231"/>
      </w:pPr>
      <w:rPr>
        <w:rFonts w:hint="default"/>
        <w:lang w:val="sk-SK" w:eastAsia="en-US" w:bidi="ar-SA"/>
      </w:rPr>
    </w:lvl>
    <w:lvl w:ilvl="6" w:tplc="9C88AAFE">
      <w:numFmt w:val="bullet"/>
      <w:lvlText w:val="•"/>
      <w:lvlJc w:val="left"/>
      <w:pPr>
        <w:ind w:left="7019" w:hanging="231"/>
      </w:pPr>
      <w:rPr>
        <w:rFonts w:hint="default"/>
        <w:lang w:val="sk-SK" w:eastAsia="en-US" w:bidi="ar-SA"/>
      </w:rPr>
    </w:lvl>
    <w:lvl w:ilvl="7" w:tplc="815411CA">
      <w:numFmt w:val="bullet"/>
      <w:lvlText w:val="•"/>
      <w:lvlJc w:val="left"/>
      <w:pPr>
        <w:ind w:left="7996" w:hanging="231"/>
      </w:pPr>
      <w:rPr>
        <w:rFonts w:hint="default"/>
        <w:lang w:val="sk-SK" w:eastAsia="en-US" w:bidi="ar-SA"/>
      </w:rPr>
    </w:lvl>
    <w:lvl w:ilvl="8" w:tplc="F7E0DB1A">
      <w:numFmt w:val="bullet"/>
      <w:lvlText w:val="•"/>
      <w:lvlJc w:val="left"/>
      <w:pPr>
        <w:ind w:left="8973" w:hanging="231"/>
      </w:pPr>
      <w:rPr>
        <w:rFonts w:hint="default"/>
        <w:lang w:val="sk-SK" w:eastAsia="en-US" w:bidi="ar-SA"/>
      </w:rPr>
    </w:lvl>
  </w:abstractNum>
  <w:abstractNum w:abstractNumId="17" w15:restartNumberingAfterBreak="0">
    <w:nsid w:val="777648F8"/>
    <w:multiLevelType w:val="hybridMultilevel"/>
    <w:tmpl w:val="0B38C56C"/>
    <w:lvl w:ilvl="0" w:tplc="53880C46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46686F46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54D4CDB4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289AEA8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81CAA55A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0422CC40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5DE47DC8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F920D1FE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A4EA5664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7F8F6458"/>
    <w:multiLevelType w:val="hybridMultilevel"/>
    <w:tmpl w:val="C2B07958"/>
    <w:lvl w:ilvl="0" w:tplc="86C221DC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5AD88B76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9D2E53B0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2278A33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90300258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46C439F0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313A0A3A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C53893DC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79A82E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15"/>
  </w:num>
  <w:num w:numId="7">
    <w:abstractNumId w:val="14"/>
  </w:num>
  <w:num w:numId="8">
    <w:abstractNumId w:val="7"/>
  </w:num>
  <w:num w:numId="9">
    <w:abstractNumId w:val="3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2"/>
  </w:num>
  <w:num w:numId="15">
    <w:abstractNumId w:val="9"/>
  </w:num>
  <w:num w:numId="16">
    <w:abstractNumId w:val="10"/>
  </w:num>
  <w:num w:numId="17">
    <w:abstractNumId w:val="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0"/>
    <w:rsid w:val="002411E6"/>
    <w:rsid w:val="00271A77"/>
    <w:rsid w:val="00446671"/>
    <w:rsid w:val="00774EF4"/>
    <w:rsid w:val="00824CD8"/>
    <w:rsid w:val="008D6347"/>
    <w:rsid w:val="00A45B50"/>
    <w:rsid w:val="00AB406A"/>
    <w:rsid w:val="00B7329C"/>
    <w:rsid w:val="00C24145"/>
    <w:rsid w:val="00D5751B"/>
    <w:rsid w:val="00D72C7C"/>
    <w:rsid w:val="00DE4FC4"/>
    <w:rsid w:val="00EE1131"/>
    <w:rsid w:val="00F06F34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DA4F0"/>
  <w15:docId w15:val="{01D2FB24-D997-234A-80D3-65C0C70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0"/>
      <w:ind w:left="43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49"/>
      <w:ind w:left="4074" w:right="505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pPr>
      <w:ind w:left="115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113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113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C2414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C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2C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2C7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C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C7C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4CD8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4CD8"/>
    <w:rPr>
      <w:rFonts w:ascii="Times New Roman" w:eastAsia="Times New Roman" w:hAnsi="Times New Roman" w:cs="Times New Roman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a.kozakova@cultusruzinov.sk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Tkac</dc:creator>
  <cp:lastModifiedBy>Richard Bednár | FPM EU v Bratislave</cp:lastModifiedBy>
  <cp:revision>5</cp:revision>
  <dcterms:created xsi:type="dcterms:W3CDTF">2021-04-21T21:13:00Z</dcterms:created>
  <dcterms:modified xsi:type="dcterms:W3CDTF">2021-04-23T08:40:00Z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